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4F3DCE" w14:textId="63590098" w:rsidR="00C24742" w:rsidRDefault="00C24742"/>
    <w:p w14:paraId="0D7B7CEF" w14:textId="2F7C6890" w:rsidR="007471E3" w:rsidRPr="00936CBD" w:rsidRDefault="007471E3" w:rsidP="00C24742">
      <w:pPr>
        <w:pStyle w:val="a8"/>
        <w:shd w:val="clear" w:color="auto" w:fill="FFFFFF"/>
        <w:jc w:val="center"/>
        <w:rPr>
          <w:color w:val="000000"/>
          <w:sz w:val="28"/>
          <w:szCs w:val="28"/>
        </w:rPr>
      </w:pPr>
      <w:r w:rsidRPr="00936CBD">
        <w:rPr>
          <w:color w:val="000000"/>
          <w:sz w:val="28"/>
          <w:szCs w:val="28"/>
        </w:rPr>
        <w:t>Отчет</w:t>
      </w:r>
      <w:bookmarkStart w:id="0" w:name="_GoBack"/>
      <w:bookmarkEnd w:id="0"/>
      <w:r w:rsidRPr="00936CBD">
        <w:rPr>
          <w:color w:val="000000"/>
          <w:sz w:val="28"/>
          <w:szCs w:val="28"/>
        </w:rPr>
        <w:t xml:space="preserve"> по поступившим обращениям граждан в администрацию Бесстрашненского сельского поселения Отраднен</w:t>
      </w:r>
      <w:r w:rsidR="00A711A7" w:rsidRPr="00936CBD">
        <w:rPr>
          <w:color w:val="000000"/>
          <w:sz w:val="28"/>
          <w:szCs w:val="28"/>
        </w:rPr>
        <w:t>ского района за 9 месяцев 2026</w:t>
      </w:r>
      <w:r w:rsidRPr="00936CBD">
        <w:rPr>
          <w:color w:val="000000"/>
          <w:sz w:val="28"/>
          <w:szCs w:val="28"/>
        </w:rPr>
        <w:t xml:space="preserve"> года</w:t>
      </w:r>
    </w:p>
    <w:p w14:paraId="72F075BB" w14:textId="4B5B0A6D" w:rsidR="007471E3" w:rsidRPr="00661EDD" w:rsidRDefault="007471E3" w:rsidP="007471E3">
      <w:pPr>
        <w:pStyle w:val="a8"/>
        <w:shd w:val="clear" w:color="auto" w:fill="FFFFFF"/>
        <w:rPr>
          <w:color w:val="000000"/>
          <w:sz w:val="28"/>
          <w:szCs w:val="28"/>
        </w:rPr>
      </w:pPr>
      <w:r w:rsidRPr="00936CBD">
        <w:rPr>
          <w:color w:val="000000"/>
          <w:sz w:val="28"/>
          <w:szCs w:val="28"/>
        </w:rPr>
        <w:t>В администрации Бесстрашненского сельск</w:t>
      </w:r>
      <w:r w:rsidR="00A711A7" w:rsidRPr="00936CBD">
        <w:rPr>
          <w:color w:val="000000"/>
          <w:sz w:val="28"/>
          <w:szCs w:val="28"/>
        </w:rPr>
        <w:t>ого поселения за 9 месяцев в 2026</w:t>
      </w:r>
      <w:r w:rsidRPr="00936CBD">
        <w:rPr>
          <w:color w:val="000000"/>
          <w:sz w:val="28"/>
          <w:szCs w:val="28"/>
        </w:rPr>
        <w:t xml:space="preserve"> году проводилась работа по обращениям, предложениям и заявлениям граждан Бесстрашненского сельского поселения в соответствии с Конституцией Российской Федерации</w:t>
      </w:r>
      <w:r w:rsidR="00936CBD">
        <w:rPr>
          <w:rFonts w:ascii="Arial" w:hAnsi="Arial" w:cs="Arial"/>
          <w:color w:val="000000"/>
          <w:sz w:val="20"/>
          <w:szCs w:val="20"/>
        </w:rPr>
        <w:t>,</w:t>
      </w:r>
      <w:r w:rsidR="00936CBD">
        <w:rPr>
          <w:rFonts w:ascii="Arial" w:hAnsi="Arial" w:cs="Arial"/>
          <w:color w:val="000000"/>
        </w:rPr>
        <w:t xml:space="preserve"> Федеральным законом от 20 марта 2025 года № 33-ФЗ "Об общих принципах организации местного самоуправления в единой системе публичной власти", Федеральным законом от 2 мая 2006 года № </w:t>
      </w:r>
      <w:r w:rsidR="00936CBD" w:rsidRPr="00661EDD">
        <w:rPr>
          <w:color w:val="000000"/>
        </w:rPr>
        <w:t>59-ФЗ "</w:t>
      </w:r>
      <w:r w:rsidR="00936CBD" w:rsidRPr="00661EDD">
        <w:rPr>
          <w:color w:val="000000"/>
          <w:sz w:val="28"/>
          <w:szCs w:val="28"/>
        </w:rPr>
        <w:t>О порядке рассмотрения обращений граждан Российской Федерации", Федеральным законом от 9 февраля 2009 года № 8-ФЗ "Об обеспечении доступа к информации о деятельности государственных органов и органов местного самоуправления", постановлением Правительства РФ от 27 декабря 2023 года № 2334 "Об утверждении Правил использования федеральной государственной информационной системы "Единый портал государственных и муниципальных услуг (функций)" для направления гражданами Российской Федерации, иностранными гражданами, лицами без гражданства, объединениями граждан, в том числе юридическими лицами, обращений и сообщений в государственные органы, органы местного самоуправления, государственные и муниципальные учреждения, иные организации, осуществляющие публично значимые функции, и их должностным лицам, а также для получения и обработки такими органами и организациями указанных обращений и сообщений и направления ответов на такие обращения и сообщения", Законом Краснодарского края от 28 июня 2007 года № 1270-КЗ "О дополнительных гарантиях реализации права граждан на обращение в Краснодарском крае"</w:t>
      </w:r>
      <w:r w:rsidRPr="00661EDD">
        <w:rPr>
          <w:color w:val="000000"/>
          <w:sz w:val="28"/>
          <w:szCs w:val="28"/>
        </w:rPr>
        <w:t xml:space="preserve">, Уставом Бесстрашненского сельского поселения Отрадненского </w:t>
      </w:r>
      <w:r w:rsidR="00936CBD" w:rsidRPr="00661EDD">
        <w:rPr>
          <w:color w:val="000000"/>
          <w:sz w:val="28"/>
          <w:szCs w:val="28"/>
        </w:rPr>
        <w:t xml:space="preserve">муниципального </w:t>
      </w:r>
      <w:r w:rsidRPr="00661EDD">
        <w:rPr>
          <w:color w:val="000000"/>
          <w:sz w:val="28"/>
          <w:szCs w:val="28"/>
        </w:rPr>
        <w:t>района</w:t>
      </w:r>
      <w:r w:rsidR="00936CBD" w:rsidRPr="00661EDD">
        <w:rPr>
          <w:color w:val="000000"/>
          <w:sz w:val="28"/>
          <w:szCs w:val="28"/>
        </w:rPr>
        <w:t xml:space="preserve"> Краснодарского края</w:t>
      </w:r>
      <w:r w:rsidRPr="00661EDD">
        <w:rPr>
          <w:color w:val="000000"/>
          <w:sz w:val="28"/>
          <w:szCs w:val="28"/>
        </w:rPr>
        <w:t xml:space="preserve">, </w:t>
      </w:r>
      <w:r w:rsidR="00936CBD" w:rsidRPr="00661EDD">
        <w:rPr>
          <w:color w:val="000000"/>
          <w:sz w:val="28"/>
          <w:szCs w:val="28"/>
        </w:rPr>
        <w:t>Инструкцией о Порядке рассмотрения обращений граждан в администрации Бесстрашненского сельского поселения, утвержденной постановлением от 24 сентября 2026 года №25.</w:t>
      </w:r>
    </w:p>
    <w:p w14:paraId="0DE16EDD" w14:textId="66235002" w:rsidR="007471E3" w:rsidRPr="008126CF" w:rsidRDefault="00661EDD" w:rsidP="007471E3">
      <w:pPr>
        <w:pStyle w:val="a8"/>
        <w:shd w:val="clear" w:color="auto" w:fill="FFFFFF"/>
        <w:rPr>
          <w:color w:val="000000"/>
          <w:sz w:val="28"/>
          <w:szCs w:val="28"/>
        </w:rPr>
      </w:pPr>
      <w:r w:rsidRPr="008126CF">
        <w:rPr>
          <w:color w:val="000000"/>
          <w:sz w:val="28"/>
          <w:szCs w:val="28"/>
        </w:rPr>
        <w:t>За</w:t>
      </w:r>
      <w:r w:rsidR="00E044EA" w:rsidRPr="008126CF">
        <w:rPr>
          <w:color w:val="000000"/>
          <w:sz w:val="28"/>
          <w:szCs w:val="28"/>
        </w:rPr>
        <w:t xml:space="preserve"> 9 </w:t>
      </w:r>
      <w:proofErr w:type="gramStart"/>
      <w:r w:rsidR="00E044EA" w:rsidRPr="008126CF">
        <w:rPr>
          <w:color w:val="000000"/>
          <w:sz w:val="28"/>
          <w:szCs w:val="28"/>
        </w:rPr>
        <w:t>месяцев  2026</w:t>
      </w:r>
      <w:proofErr w:type="gramEnd"/>
      <w:r w:rsidR="007471E3" w:rsidRPr="008126CF">
        <w:rPr>
          <w:color w:val="000000"/>
          <w:sz w:val="28"/>
          <w:szCs w:val="28"/>
        </w:rPr>
        <w:t xml:space="preserve"> года по</w:t>
      </w:r>
      <w:r w:rsidR="00E044EA" w:rsidRPr="008126CF">
        <w:rPr>
          <w:color w:val="000000"/>
          <w:sz w:val="28"/>
          <w:szCs w:val="28"/>
        </w:rPr>
        <w:t>ступило письменных обращений – 14</w:t>
      </w:r>
      <w:r w:rsidR="007471E3" w:rsidRPr="008126CF">
        <w:rPr>
          <w:color w:val="000000"/>
          <w:sz w:val="28"/>
          <w:szCs w:val="28"/>
        </w:rPr>
        <w:t>, все из администрации района. Вопросы задавались в админис</w:t>
      </w:r>
      <w:r w:rsidR="00E044EA" w:rsidRPr="008126CF">
        <w:rPr>
          <w:color w:val="000000"/>
          <w:sz w:val="28"/>
          <w:szCs w:val="28"/>
        </w:rPr>
        <w:t>трацию Президента РФ -</w:t>
      </w:r>
      <w:r w:rsidR="008126CF" w:rsidRPr="008126CF">
        <w:rPr>
          <w:color w:val="000000"/>
          <w:sz w:val="28"/>
          <w:szCs w:val="28"/>
        </w:rPr>
        <w:t>3</w:t>
      </w:r>
      <w:r w:rsidR="00C24742">
        <w:rPr>
          <w:color w:val="000000"/>
          <w:sz w:val="28"/>
          <w:szCs w:val="28"/>
        </w:rPr>
        <w:t>:</w:t>
      </w:r>
      <w:r w:rsidR="00E044EA" w:rsidRPr="008126CF">
        <w:rPr>
          <w:color w:val="000000"/>
          <w:sz w:val="28"/>
          <w:szCs w:val="28"/>
        </w:rPr>
        <w:t xml:space="preserve"> о постройке м</w:t>
      </w:r>
      <w:r w:rsidR="008126CF" w:rsidRPr="008126CF">
        <w:rPr>
          <w:color w:val="000000"/>
          <w:sz w:val="28"/>
          <w:szCs w:val="28"/>
        </w:rPr>
        <w:t>аленькой часовне</w:t>
      </w:r>
      <w:r w:rsidR="007471E3" w:rsidRPr="008126CF">
        <w:rPr>
          <w:color w:val="000000"/>
          <w:sz w:val="28"/>
          <w:szCs w:val="28"/>
        </w:rPr>
        <w:t>,</w:t>
      </w:r>
      <w:r w:rsidR="008126CF" w:rsidRPr="008126CF">
        <w:rPr>
          <w:color w:val="000000"/>
          <w:sz w:val="28"/>
          <w:szCs w:val="28"/>
        </w:rPr>
        <w:t xml:space="preserve"> о газификации станицы, о наследственном земельном пае,</w:t>
      </w:r>
      <w:r w:rsidR="007471E3" w:rsidRPr="008126CF">
        <w:rPr>
          <w:color w:val="000000"/>
          <w:sz w:val="28"/>
          <w:szCs w:val="28"/>
        </w:rPr>
        <w:t xml:space="preserve"> на главу муниципального образования О</w:t>
      </w:r>
      <w:r w:rsidR="00350C0E" w:rsidRPr="008126CF">
        <w:rPr>
          <w:color w:val="000000"/>
          <w:sz w:val="28"/>
          <w:szCs w:val="28"/>
        </w:rPr>
        <w:t>традненский район -11 о газификации станицы, о бесконтрольном выпасе скота, о ремонте дорог, о передаче здания почты под храм, о благоустройстве поселения, о работе Дома культуры</w:t>
      </w:r>
      <w:r w:rsidR="008126CF" w:rsidRPr="008126CF">
        <w:rPr>
          <w:color w:val="000000"/>
          <w:sz w:val="28"/>
          <w:szCs w:val="28"/>
        </w:rPr>
        <w:t>.</w:t>
      </w:r>
      <w:r w:rsidR="007471E3" w:rsidRPr="008126CF">
        <w:rPr>
          <w:color w:val="000000"/>
          <w:sz w:val="28"/>
          <w:szCs w:val="28"/>
        </w:rPr>
        <w:t xml:space="preserve"> </w:t>
      </w:r>
    </w:p>
    <w:p w14:paraId="47467E6A" w14:textId="77777777" w:rsidR="007471E3" w:rsidRPr="00A45B87" w:rsidRDefault="007471E3"/>
    <w:sectPr w:rsidR="007471E3" w:rsidRPr="00A45B87" w:rsidSect="00833E7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6E50E5"/>
    <w:multiLevelType w:val="hybridMultilevel"/>
    <w:tmpl w:val="DABE5A14"/>
    <w:lvl w:ilvl="0" w:tplc="898C3A2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DD95D15"/>
    <w:multiLevelType w:val="hybridMultilevel"/>
    <w:tmpl w:val="21F86846"/>
    <w:lvl w:ilvl="0" w:tplc="07940A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7FD6949"/>
    <w:multiLevelType w:val="hybridMultilevel"/>
    <w:tmpl w:val="774AB8AC"/>
    <w:lvl w:ilvl="0" w:tplc="A2FAF27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F5778F2"/>
    <w:multiLevelType w:val="hybridMultilevel"/>
    <w:tmpl w:val="EBD6203E"/>
    <w:lvl w:ilvl="0" w:tplc="ADAC36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99A"/>
    <w:rsid w:val="0000471E"/>
    <w:rsid w:val="000067F2"/>
    <w:rsid w:val="001A65D6"/>
    <w:rsid w:val="00263FE0"/>
    <w:rsid w:val="002843F3"/>
    <w:rsid w:val="002B3727"/>
    <w:rsid w:val="003175E1"/>
    <w:rsid w:val="00350C0E"/>
    <w:rsid w:val="00383D05"/>
    <w:rsid w:val="00435D6F"/>
    <w:rsid w:val="00445CCF"/>
    <w:rsid w:val="00451A81"/>
    <w:rsid w:val="005012EF"/>
    <w:rsid w:val="00514DB0"/>
    <w:rsid w:val="00521BDB"/>
    <w:rsid w:val="00537AB8"/>
    <w:rsid w:val="0059411D"/>
    <w:rsid w:val="005C7ABF"/>
    <w:rsid w:val="005D3011"/>
    <w:rsid w:val="00661EDD"/>
    <w:rsid w:val="006B6D0B"/>
    <w:rsid w:val="007029D4"/>
    <w:rsid w:val="007471E3"/>
    <w:rsid w:val="008126CF"/>
    <w:rsid w:val="00833E7A"/>
    <w:rsid w:val="008671AE"/>
    <w:rsid w:val="008A0DFD"/>
    <w:rsid w:val="008A0EB2"/>
    <w:rsid w:val="008A476D"/>
    <w:rsid w:val="008C7B59"/>
    <w:rsid w:val="008F30A4"/>
    <w:rsid w:val="00936CBD"/>
    <w:rsid w:val="00990CD6"/>
    <w:rsid w:val="009A3B79"/>
    <w:rsid w:val="009A7718"/>
    <w:rsid w:val="00A345D1"/>
    <w:rsid w:val="00A4599A"/>
    <w:rsid w:val="00A45B87"/>
    <w:rsid w:val="00A5656E"/>
    <w:rsid w:val="00A67207"/>
    <w:rsid w:val="00A711A7"/>
    <w:rsid w:val="00A716F7"/>
    <w:rsid w:val="00AD1265"/>
    <w:rsid w:val="00B2759C"/>
    <w:rsid w:val="00B35087"/>
    <w:rsid w:val="00B9621D"/>
    <w:rsid w:val="00BD2965"/>
    <w:rsid w:val="00C24742"/>
    <w:rsid w:val="00C6177D"/>
    <w:rsid w:val="00CE07A1"/>
    <w:rsid w:val="00CE304E"/>
    <w:rsid w:val="00CF4C42"/>
    <w:rsid w:val="00D50B15"/>
    <w:rsid w:val="00DB3BCF"/>
    <w:rsid w:val="00E044EA"/>
    <w:rsid w:val="00E1162C"/>
    <w:rsid w:val="00E42589"/>
    <w:rsid w:val="00EB6788"/>
    <w:rsid w:val="00ED5EE1"/>
    <w:rsid w:val="00F00980"/>
    <w:rsid w:val="00F143CF"/>
    <w:rsid w:val="00F14B2C"/>
    <w:rsid w:val="00FB63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7EF19"/>
  <w15:docId w15:val="{529769DF-50CC-4814-A7F6-FA9177DF66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2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1"/>
    <w:locked/>
    <w:rsid w:val="00BD2965"/>
    <w:rPr>
      <w:color w:val="323232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3"/>
    <w:rsid w:val="00BD2965"/>
    <w:pPr>
      <w:widowControl w:val="0"/>
      <w:shd w:val="clear" w:color="auto" w:fill="FFFFFF"/>
      <w:spacing w:after="280" w:line="256" w:lineRule="auto"/>
      <w:ind w:firstLine="400"/>
    </w:pPr>
    <w:rPr>
      <w:rFonts w:asciiTheme="minorHAnsi" w:eastAsiaTheme="minorHAnsi" w:hAnsiTheme="minorHAnsi" w:cstheme="minorBidi"/>
      <w:color w:val="323232"/>
      <w:sz w:val="26"/>
      <w:szCs w:val="26"/>
      <w:lang w:eastAsia="en-US"/>
    </w:rPr>
  </w:style>
  <w:style w:type="paragraph" w:styleId="a4">
    <w:name w:val="List Paragraph"/>
    <w:basedOn w:val="a"/>
    <w:uiPriority w:val="34"/>
    <w:qFormat/>
    <w:rsid w:val="00AD1265"/>
    <w:pPr>
      <w:ind w:left="720"/>
      <w:contextualSpacing/>
    </w:pPr>
  </w:style>
  <w:style w:type="table" w:styleId="a5">
    <w:name w:val="Table Grid"/>
    <w:basedOn w:val="a1"/>
    <w:uiPriority w:val="39"/>
    <w:rsid w:val="00E11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90C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90CD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Normal (Web)"/>
    <w:basedOn w:val="a"/>
    <w:uiPriority w:val="99"/>
    <w:semiHidden/>
    <w:unhideWhenUsed/>
    <w:rsid w:val="007471E3"/>
    <w:pPr>
      <w:spacing w:before="100" w:beforeAutospacing="1" w:after="100" w:afterAutospacing="1"/>
    </w:pPr>
  </w:style>
  <w:style w:type="table" w:customStyle="1" w:styleId="10">
    <w:name w:val="Сетка таблицы1"/>
    <w:basedOn w:val="a1"/>
    <w:next w:val="a5"/>
    <w:uiPriority w:val="39"/>
    <w:rsid w:val="00A5656E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64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1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28</cp:revision>
  <cp:lastPrinted>2021-07-27T11:07:00Z</cp:lastPrinted>
  <dcterms:created xsi:type="dcterms:W3CDTF">2026-09-10T10:51:00Z</dcterms:created>
  <dcterms:modified xsi:type="dcterms:W3CDTF">2026-10-27T15:00:00Z</dcterms:modified>
</cp:coreProperties>
</file>