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B5" w:rsidRPr="006E6D3D" w:rsidRDefault="00D054B5" w:rsidP="00D05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БЕССТРАШНЕНСКОГО СЕЛЬСКОГО ПОСЕЛЕНИЯ</w:t>
      </w:r>
    </w:p>
    <w:p w:rsidR="00D054B5" w:rsidRPr="006E6D3D" w:rsidRDefault="00D054B5" w:rsidP="00D054B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26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 w:hanging="26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B5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 w:hanging="26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СЕМИДЕСЯТАЯ</w:t>
      </w:r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 w:hanging="26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(ВНЕОЧЕРЕДНАЯ)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D054B5" w:rsidRPr="00F468BA" w:rsidRDefault="00D054B5" w:rsidP="00D054B5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ind w:right="-26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B5" w:rsidRPr="009A46E8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A4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A4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29.01</w:t>
      </w:r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ст-ца </w:t>
      </w:r>
      <w:r w:rsidRPr="00A62A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Бесстрашная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4B5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Прейскуранта  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гарантированного перечня</w:t>
      </w:r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по погребению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оказываемых </w:t>
      </w:r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Бесстрашненского сельского поселения 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 с 1 февраля  2019</w:t>
      </w:r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54B5" w:rsidRPr="00F468BA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B5" w:rsidRPr="00F468BA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B5" w:rsidRDefault="00D054B5" w:rsidP="00D054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>В      соответствии   со    статьями 9  и  10  Федерального закона от 12 января 1996 года  №8-ФЗ  «О погребении и похоронном деле», за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коном Краснодарского края от 4 февраля 2004 года № 666-КЗ «О погребении и похоронном деле в Краснодарском крае»,  Федераль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законом от 6 октября 2003 года № 131-ФЗ «Об общих принципах организации местного самоуправле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Российской Федерации»</w:t>
      </w:r>
      <w:proofErr w:type="gramEnd"/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Бесстрашненского  сельского поселе</w:t>
      </w:r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ния Отрадненского района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62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 w:hanging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54B5" w:rsidRPr="00A62A67" w:rsidRDefault="00D054B5" w:rsidP="00D054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>1.  Утвердит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урант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гарантированного перечня услуг по погребению, оказываемых  на территории Бесстрашненского сельского поселения Отрадненского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февраля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054B5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Pr="006E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</w:t>
      </w:r>
      <w:proofErr w:type="gramStart"/>
      <w:r w:rsidRPr="006E6D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6E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силу решение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 Бесстрашненского сельского пос</w:t>
      </w:r>
      <w:r w:rsidRPr="006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Отрадненского района 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6E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«0б утверждении прейскуранта </w:t>
      </w:r>
      <w:r w:rsidRPr="006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гарантированного  перечня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погребению </w:t>
      </w:r>
      <w:r w:rsidRPr="006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оказываемых 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 Бесстрашненского сельского поселения Отрадненского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вопросам экономики, бюджета, инвестиций и контролю Совета Бесстрашненского сельского 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Отрадненского района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</w:p>
    <w:p w:rsidR="00D054B5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r w:rsidRPr="008D246A">
        <w:rPr>
          <w:rFonts w:ascii="Times New Roman" w:eastAsia="Calibri" w:hAnsi="Times New Roman" w:cs="Times New Roman"/>
          <w:sz w:val="28"/>
          <w:szCs w:val="28"/>
        </w:rPr>
        <w:t>Настоящее    решение     вступает в силу с момента его официального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опубликования (обнародования), но не ранее </w:t>
      </w:r>
      <w:r w:rsidRPr="008D246A">
        <w:rPr>
          <w:rFonts w:ascii="Times New Roman" w:eastAsia="Calibri" w:hAnsi="Times New Roman" w:cs="Times New Roman"/>
          <w:sz w:val="28"/>
          <w:szCs w:val="28"/>
        </w:rPr>
        <w:t>01 февраля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D246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54B5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 w:hanging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Бесстрашненского  </w:t>
      </w:r>
      <w:proofErr w:type="gramStart"/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D054B5" w:rsidRPr="00A62A67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 w:rsidRPr="00A62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В. Б. Панин</w:t>
      </w:r>
    </w:p>
    <w:p w:rsidR="00D054B5" w:rsidRPr="00A62A67" w:rsidRDefault="00D054B5" w:rsidP="00D054B5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spacing w:after="0" w:line="240" w:lineRule="auto"/>
        <w:ind w:left="1181" w:right="883" w:firstLine="6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B5" w:rsidRPr="00F468BA" w:rsidRDefault="00D054B5" w:rsidP="00D0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54B5" w:rsidRPr="00F468BA">
          <w:pgSz w:w="11909" w:h="16834"/>
          <w:pgMar w:top="1134" w:right="567" w:bottom="1134" w:left="1701" w:header="720" w:footer="720" w:gutter="0"/>
          <w:cols w:space="720"/>
        </w:sectPr>
      </w:pPr>
    </w:p>
    <w:p w:rsidR="00D054B5" w:rsidRPr="00BA5320" w:rsidRDefault="00D054B5" w:rsidP="00D054B5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spacing w:after="0" w:line="240" w:lineRule="auto"/>
        <w:ind w:right="-5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</w:t>
      </w:r>
    </w:p>
    <w:p w:rsidR="00D054B5" w:rsidRPr="00BA5320" w:rsidRDefault="00D054B5" w:rsidP="00D054B5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spacing w:after="0" w:line="240" w:lineRule="auto"/>
        <w:ind w:left="6663" w:right="-5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B5" w:rsidRPr="00BA5320" w:rsidRDefault="00D054B5" w:rsidP="00D054B5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spacing w:after="0" w:line="240" w:lineRule="auto"/>
        <w:ind w:left="6663" w:right="-5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УТВЕРЖДЕН </w:t>
      </w:r>
    </w:p>
    <w:p w:rsidR="00D054B5" w:rsidRPr="00BA5320" w:rsidRDefault="00D054B5" w:rsidP="00D054B5">
      <w:pPr>
        <w:widowControl w:val="0"/>
        <w:shd w:val="clear" w:color="auto" w:fill="FFFFFF"/>
        <w:tabs>
          <w:tab w:val="left" w:pos="5309"/>
        </w:tabs>
        <w:autoSpaceDE w:val="0"/>
        <w:autoSpaceDN w:val="0"/>
        <w:adjustRightInd w:val="0"/>
        <w:spacing w:after="0" w:line="240" w:lineRule="auto"/>
        <w:ind w:left="5670" w:right="-59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Бесстрашненского  сельского поселения Отрадненского района</w:t>
      </w:r>
    </w:p>
    <w:p w:rsidR="00D054B5" w:rsidRPr="00BA5320" w:rsidRDefault="00D054B5" w:rsidP="00D054B5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spacing w:after="0" w:line="240" w:lineRule="auto"/>
        <w:ind w:left="6663" w:right="-5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29.01.2019 г.  № 205</w:t>
      </w:r>
    </w:p>
    <w:p w:rsidR="00D054B5" w:rsidRPr="00BA5320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B5" w:rsidRPr="00BA5320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 </w:t>
      </w:r>
    </w:p>
    <w:p w:rsidR="00D054B5" w:rsidRPr="00BA5320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гарантированного перечня услуг по погребению, оказываемых  </w:t>
      </w:r>
    </w:p>
    <w:p w:rsidR="00D054B5" w:rsidRPr="00BA5320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Бесстрашненского сельского поселения </w:t>
      </w:r>
    </w:p>
    <w:p w:rsidR="00D054B5" w:rsidRPr="00BA5320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района с 1 февраля  2018 года </w:t>
      </w:r>
    </w:p>
    <w:p w:rsidR="00D054B5" w:rsidRPr="00BA5320" w:rsidRDefault="00D054B5" w:rsidP="00D054B5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B5" w:rsidRPr="00BA5320" w:rsidRDefault="00D054B5" w:rsidP="00D054B5">
      <w:pPr>
        <w:widowControl w:val="0"/>
        <w:autoSpaceDE w:val="0"/>
        <w:autoSpaceDN w:val="0"/>
        <w:adjustRightInd w:val="0"/>
        <w:spacing w:after="317" w:line="1" w:lineRule="exac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83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3"/>
        <w:gridCol w:w="7223"/>
        <w:gridCol w:w="1843"/>
      </w:tblGrid>
      <w:tr w:rsidR="00D054B5" w:rsidRPr="00BA5320" w:rsidTr="00084615">
        <w:trPr>
          <w:trHeight w:hRule="exact" w:val="9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9" w:right="43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Стоимость,</w:t>
            </w:r>
          </w:p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9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    руб. с </w:t>
            </w: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01.02.201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54B5" w:rsidRPr="00BA5320" w:rsidTr="00084615">
        <w:trPr>
          <w:trHeight w:hRule="exact" w:val="5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133,56</w:t>
            </w:r>
          </w:p>
        </w:tc>
      </w:tr>
      <w:tr w:rsidR="00D054B5" w:rsidRPr="00BA5320" w:rsidTr="00084615">
        <w:trPr>
          <w:trHeight w:hRule="exact" w:val="9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Гроб стандартный, строганный, из материалов толщиной 25-</w:t>
            </w:r>
            <w:r w:rsidRPr="00BA532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32 мм, обитый внутри и снаружи тканью </w:t>
            </w:r>
            <w:proofErr w:type="gramStart"/>
            <w:r w:rsidRPr="00BA532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х/б</w:t>
            </w:r>
            <w:proofErr w:type="gramEnd"/>
            <w:r w:rsidRPr="00BA532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с подушкой из </w:t>
            </w: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стружки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2019,62</w:t>
            </w:r>
          </w:p>
        </w:tc>
      </w:tr>
      <w:tr w:rsidR="00D054B5" w:rsidRPr="00BA5320" w:rsidTr="00084615">
        <w:trPr>
          <w:trHeight w:hRule="exact" w:val="64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Инвентарная табличка с указанием ФИО, даты рождения и </w:t>
            </w: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116,08</w:t>
            </w:r>
          </w:p>
        </w:tc>
      </w:tr>
      <w:tr w:rsidR="00D054B5" w:rsidRPr="00BA5320" w:rsidTr="00084615">
        <w:trPr>
          <w:trHeight w:hRule="exact" w:val="62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68" w:firstLin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Доставка гроба и похоронных принадлежностей по адресу, </w:t>
            </w: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указанному заказчиком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676,53</w:t>
            </w:r>
          </w:p>
        </w:tc>
      </w:tr>
      <w:tr w:rsidR="00D054B5" w:rsidRPr="00BA5320" w:rsidTr="00084615">
        <w:trPr>
          <w:trHeight w:hRule="exact" w:val="62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826,32</w:t>
            </w:r>
          </w:p>
        </w:tc>
      </w:tr>
      <w:tr w:rsidR="00D054B5" w:rsidRPr="00BA5320" w:rsidTr="00084615">
        <w:trPr>
          <w:trHeight w:hRule="exact" w:val="61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Погребение </w:t>
            </w:r>
            <w:proofErr w:type="gramStart"/>
            <w:r w:rsidRPr="00BA532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умершего</w:t>
            </w:r>
            <w:proofErr w:type="gramEnd"/>
            <w:r w:rsidRPr="00BA532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при рытье могилы экскаватором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4B5" w:rsidRPr="00BA5320" w:rsidTr="00084615">
        <w:trPr>
          <w:trHeight w:hRule="exact" w:val="41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Погребение </w:t>
            </w:r>
            <w:proofErr w:type="gramStart"/>
            <w:r w:rsidRPr="00BA532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умершего</w:t>
            </w:r>
            <w:proofErr w:type="gramEnd"/>
            <w:r w:rsidRPr="00BA532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при рытье могилы вручную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2173,16</w:t>
            </w:r>
          </w:p>
        </w:tc>
      </w:tr>
      <w:tr w:rsidR="00D054B5" w:rsidRPr="00BA5320" w:rsidTr="00084615">
        <w:trPr>
          <w:trHeight w:hRule="exact" w:val="50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01" w:firstLine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5945,27</w:t>
            </w:r>
          </w:p>
        </w:tc>
      </w:tr>
      <w:tr w:rsidR="00D054B5" w:rsidRPr="00BA5320" w:rsidTr="00084615">
        <w:trPr>
          <w:trHeight w:hRule="exact" w:val="34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4B5" w:rsidRPr="00BA5320" w:rsidTr="00084615">
        <w:trPr>
          <w:trHeight w:hRule="exact" w:val="3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20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4B5" w:rsidRPr="00BA5320" w:rsidRDefault="00D054B5" w:rsidP="000846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5945,27</w:t>
            </w:r>
          </w:p>
        </w:tc>
      </w:tr>
    </w:tbl>
    <w:p w:rsidR="00D054B5" w:rsidRPr="00BA5320" w:rsidRDefault="00D054B5" w:rsidP="00D05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B5" w:rsidRPr="00BA5320" w:rsidRDefault="00D054B5" w:rsidP="00D05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B5" w:rsidRPr="00BA5320" w:rsidRDefault="00D054B5" w:rsidP="00D054B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32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Глава  Бесстрашненского </w:t>
      </w:r>
      <w:r w:rsidRPr="00BA532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сельского </w:t>
      </w:r>
      <w:r w:rsidRPr="00BA5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D054B5" w:rsidRPr="00BA5320" w:rsidRDefault="00D054B5" w:rsidP="00D054B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054B5" w:rsidRPr="00BA5320" w:rsidSect="00C75F85">
          <w:pgSz w:w="11909" w:h="16834"/>
          <w:pgMar w:top="1134" w:right="567" w:bottom="357" w:left="493" w:header="720" w:footer="720" w:gutter="0"/>
          <w:cols w:space="720"/>
        </w:sectPr>
      </w:pPr>
      <w:r w:rsidRPr="00BA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Отрадненского района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 Б. Панин     </w:t>
      </w:r>
    </w:p>
    <w:p w:rsidR="006F5AC9" w:rsidRDefault="006F5AC9">
      <w:bookmarkStart w:id="0" w:name="_GoBack"/>
      <w:bookmarkEnd w:id="0"/>
    </w:p>
    <w:sectPr w:rsidR="006F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B5"/>
    <w:rsid w:val="006F5AC9"/>
    <w:rsid w:val="00D0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2019-02-05T07:17:00Z</dcterms:created>
  <dcterms:modified xsi:type="dcterms:W3CDTF">2019-02-05T07:18:00Z</dcterms:modified>
</cp:coreProperties>
</file>