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262" w:rsidRPr="00AB2262" w:rsidRDefault="00AB2262" w:rsidP="00AB2262">
      <w:pPr>
        <w:widowControl w:val="0"/>
        <w:autoSpaceDE w:val="0"/>
        <w:autoSpaceDN w:val="0"/>
        <w:adjustRightInd w:val="0"/>
        <w:ind w:firstLine="720"/>
        <w:jc w:val="center"/>
        <w:rPr>
          <w:b/>
          <w:sz w:val="28"/>
          <w:szCs w:val="28"/>
        </w:rPr>
      </w:pPr>
      <w:r w:rsidRPr="00AB2262">
        <w:rPr>
          <w:b/>
          <w:sz w:val="28"/>
          <w:szCs w:val="28"/>
        </w:rPr>
        <w:t>СОВЕТ  БЕССТРАШНЕНСКОГО СЕЛЬСКОГО ПОСЕЛЕНИЯ</w:t>
      </w:r>
    </w:p>
    <w:p w:rsidR="00AB2262" w:rsidRPr="00AB2262" w:rsidRDefault="00AB2262" w:rsidP="00AB2262">
      <w:pPr>
        <w:widowControl w:val="0"/>
        <w:autoSpaceDE w:val="0"/>
        <w:autoSpaceDN w:val="0"/>
        <w:adjustRightInd w:val="0"/>
        <w:ind w:left="-993" w:firstLine="720"/>
        <w:jc w:val="center"/>
        <w:rPr>
          <w:b/>
          <w:sz w:val="28"/>
          <w:szCs w:val="28"/>
        </w:rPr>
      </w:pPr>
      <w:r w:rsidRPr="00AB2262">
        <w:rPr>
          <w:b/>
          <w:sz w:val="28"/>
          <w:szCs w:val="28"/>
        </w:rPr>
        <w:t>ОТРАДНЕНСКОГО РАЙОНА</w:t>
      </w:r>
    </w:p>
    <w:p w:rsidR="00AB2262" w:rsidRPr="00AB2262" w:rsidRDefault="00AB2262" w:rsidP="00AB2262">
      <w:pPr>
        <w:widowControl w:val="0"/>
        <w:autoSpaceDE w:val="0"/>
        <w:autoSpaceDN w:val="0"/>
        <w:adjustRightInd w:val="0"/>
        <w:ind w:firstLine="720"/>
        <w:jc w:val="center"/>
        <w:rPr>
          <w:b/>
          <w:sz w:val="28"/>
          <w:szCs w:val="28"/>
        </w:rPr>
      </w:pPr>
    </w:p>
    <w:p w:rsidR="00AB2262" w:rsidRPr="00AB2262" w:rsidRDefault="00AB2262" w:rsidP="00AB2262">
      <w:pPr>
        <w:widowControl w:val="0"/>
        <w:autoSpaceDE w:val="0"/>
        <w:autoSpaceDN w:val="0"/>
        <w:adjustRightInd w:val="0"/>
        <w:ind w:left="-993" w:firstLine="720"/>
        <w:jc w:val="center"/>
        <w:rPr>
          <w:b/>
          <w:sz w:val="28"/>
          <w:szCs w:val="28"/>
        </w:rPr>
      </w:pPr>
      <w:r w:rsidRPr="00AB2262">
        <w:rPr>
          <w:b/>
          <w:sz w:val="28"/>
          <w:szCs w:val="28"/>
        </w:rPr>
        <w:t xml:space="preserve">         (</w:t>
      </w:r>
      <w:r w:rsidRPr="00AB2262">
        <w:rPr>
          <w:b/>
          <w:sz w:val="28"/>
          <w:szCs w:val="28"/>
          <w:lang w:val="en-US"/>
        </w:rPr>
        <w:t>III</w:t>
      </w:r>
      <w:r w:rsidRPr="00AB2262">
        <w:rPr>
          <w:b/>
          <w:sz w:val="28"/>
          <w:szCs w:val="28"/>
        </w:rPr>
        <w:t xml:space="preserve"> СОЗЫВ)</w:t>
      </w:r>
    </w:p>
    <w:p w:rsidR="00AB2262" w:rsidRPr="00AB2262" w:rsidRDefault="00AB2262" w:rsidP="00AB2262">
      <w:pPr>
        <w:widowControl w:val="0"/>
        <w:autoSpaceDE w:val="0"/>
        <w:autoSpaceDN w:val="0"/>
        <w:adjustRightInd w:val="0"/>
        <w:ind w:firstLine="720"/>
        <w:jc w:val="both"/>
        <w:rPr>
          <w:rFonts w:eastAsia="Calibri"/>
          <w:b/>
          <w:color w:val="C0504D"/>
          <w:sz w:val="28"/>
          <w:szCs w:val="28"/>
          <w:lang w:eastAsia="en-US"/>
        </w:rPr>
      </w:pPr>
    </w:p>
    <w:p w:rsidR="00AB2262" w:rsidRPr="00AB2262" w:rsidRDefault="00AB2262" w:rsidP="00AB2262">
      <w:pPr>
        <w:widowControl w:val="0"/>
        <w:autoSpaceDE w:val="0"/>
        <w:autoSpaceDN w:val="0"/>
        <w:adjustRightInd w:val="0"/>
        <w:ind w:firstLine="720"/>
        <w:jc w:val="both"/>
        <w:rPr>
          <w:rFonts w:eastAsia="Calibri"/>
          <w:b/>
          <w:color w:val="000000"/>
          <w:sz w:val="28"/>
          <w:szCs w:val="28"/>
          <w:lang w:eastAsia="en-US"/>
        </w:rPr>
      </w:pPr>
      <w:r w:rsidRPr="00AB2262">
        <w:rPr>
          <w:rFonts w:eastAsia="Calibri"/>
          <w:b/>
          <w:color w:val="000000"/>
          <w:sz w:val="28"/>
          <w:szCs w:val="28"/>
          <w:lang w:eastAsia="en-US"/>
        </w:rPr>
        <w:t xml:space="preserve">                           ДВАДЦАТЬ ПЯТАЯ СЕССИЯ</w:t>
      </w:r>
    </w:p>
    <w:p w:rsidR="00AB2262" w:rsidRPr="00AB2262" w:rsidRDefault="00AB2262" w:rsidP="00AB2262">
      <w:pPr>
        <w:widowControl w:val="0"/>
        <w:autoSpaceDE w:val="0"/>
        <w:autoSpaceDN w:val="0"/>
        <w:adjustRightInd w:val="0"/>
        <w:ind w:left="-993" w:firstLine="720"/>
        <w:jc w:val="center"/>
        <w:rPr>
          <w:sz w:val="28"/>
          <w:szCs w:val="28"/>
        </w:rPr>
      </w:pPr>
    </w:p>
    <w:p w:rsidR="00AB2262" w:rsidRPr="00AB2262" w:rsidRDefault="00AB2262" w:rsidP="00AB2262">
      <w:pPr>
        <w:widowControl w:val="0"/>
        <w:autoSpaceDE w:val="0"/>
        <w:autoSpaceDN w:val="0"/>
        <w:adjustRightInd w:val="0"/>
        <w:ind w:left="-993" w:firstLine="720"/>
        <w:jc w:val="center"/>
        <w:rPr>
          <w:sz w:val="28"/>
          <w:szCs w:val="28"/>
        </w:rPr>
      </w:pPr>
      <w:proofErr w:type="gramStart"/>
      <w:r w:rsidRPr="00AB2262">
        <w:rPr>
          <w:b/>
          <w:sz w:val="28"/>
          <w:szCs w:val="28"/>
        </w:rPr>
        <w:t>Р</w:t>
      </w:r>
      <w:proofErr w:type="gramEnd"/>
      <w:r w:rsidRPr="00AB2262">
        <w:rPr>
          <w:b/>
          <w:sz w:val="28"/>
          <w:szCs w:val="28"/>
        </w:rPr>
        <w:t xml:space="preserve"> Е Ш Е Н И Е</w:t>
      </w:r>
    </w:p>
    <w:p w:rsidR="00AB2262" w:rsidRPr="00AB2262" w:rsidRDefault="00AB2262" w:rsidP="00AB2262">
      <w:pPr>
        <w:widowControl w:val="0"/>
        <w:autoSpaceDE w:val="0"/>
        <w:autoSpaceDN w:val="0"/>
        <w:adjustRightInd w:val="0"/>
        <w:jc w:val="both"/>
        <w:rPr>
          <w:b/>
          <w:sz w:val="28"/>
          <w:szCs w:val="28"/>
        </w:rPr>
      </w:pPr>
    </w:p>
    <w:p w:rsidR="00AB2262" w:rsidRPr="00AB2262" w:rsidRDefault="00AB2262" w:rsidP="00AB2262">
      <w:pPr>
        <w:widowControl w:val="0"/>
        <w:autoSpaceDE w:val="0"/>
        <w:autoSpaceDN w:val="0"/>
        <w:adjustRightInd w:val="0"/>
        <w:rPr>
          <w:b/>
          <w:color w:val="000000"/>
          <w:sz w:val="28"/>
          <w:szCs w:val="28"/>
        </w:rPr>
      </w:pPr>
      <w:r w:rsidRPr="00AB2262">
        <w:rPr>
          <w:b/>
          <w:color w:val="000000"/>
          <w:sz w:val="28"/>
          <w:szCs w:val="28"/>
        </w:rPr>
        <w:t>от   06.04.2016__                                                                                №___77___</w:t>
      </w:r>
    </w:p>
    <w:p w:rsidR="00AB2262" w:rsidRPr="00AB2262" w:rsidRDefault="00AB2262" w:rsidP="00AB2262">
      <w:pPr>
        <w:widowControl w:val="0"/>
        <w:autoSpaceDE w:val="0"/>
        <w:autoSpaceDN w:val="0"/>
        <w:adjustRightInd w:val="0"/>
        <w:ind w:firstLine="720"/>
        <w:jc w:val="center"/>
        <w:rPr>
          <w:sz w:val="28"/>
          <w:szCs w:val="28"/>
        </w:rPr>
      </w:pPr>
      <w:r w:rsidRPr="00AB2262">
        <w:rPr>
          <w:sz w:val="28"/>
          <w:szCs w:val="28"/>
        </w:rPr>
        <w:t>ст-ца Бесстрашная</w:t>
      </w:r>
    </w:p>
    <w:p w:rsidR="00AB2262" w:rsidRPr="00AB2262" w:rsidRDefault="00AB2262" w:rsidP="00AB2262">
      <w:pPr>
        <w:widowControl w:val="0"/>
        <w:autoSpaceDE w:val="0"/>
        <w:autoSpaceDN w:val="0"/>
        <w:adjustRightInd w:val="0"/>
        <w:ind w:firstLine="720"/>
        <w:jc w:val="center"/>
        <w:rPr>
          <w:b/>
          <w:bCs/>
          <w:sz w:val="28"/>
          <w:szCs w:val="28"/>
        </w:rPr>
      </w:pPr>
    </w:p>
    <w:p w:rsidR="00AB2262" w:rsidRPr="00AB2262" w:rsidRDefault="00AB2262" w:rsidP="00AB2262">
      <w:pPr>
        <w:jc w:val="both"/>
        <w:rPr>
          <w:sz w:val="28"/>
          <w:szCs w:val="28"/>
        </w:rPr>
      </w:pPr>
    </w:p>
    <w:p w:rsidR="00AB2262" w:rsidRPr="00AB2262" w:rsidRDefault="00AB2262" w:rsidP="00AB2262">
      <w:pPr>
        <w:jc w:val="center"/>
        <w:rPr>
          <w:b/>
          <w:sz w:val="28"/>
          <w:szCs w:val="28"/>
        </w:rPr>
      </w:pPr>
      <w:r w:rsidRPr="00AB2262">
        <w:rPr>
          <w:b/>
          <w:sz w:val="28"/>
          <w:szCs w:val="28"/>
        </w:rPr>
        <w:t xml:space="preserve">Об  утверждении  положения  о  порядке   представления  </w:t>
      </w:r>
    </w:p>
    <w:p w:rsidR="00AB2262" w:rsidRPr="00AB2262" w:rsidRDefault="00AB2262" w:rsidP="00AB2262">
      <w:pPr>
        <w:jc w:val="center"/>
        <w:rPr>
          <w:b/>
          <w:sz w:val="28"/>
          <w:szCs w:val="28"/>
        </w:rPr>
      </w:pPr>
      <w:r w:rsidRPr="00AB2262">
        <w:rPr>
          <w:b/>
          <w:sz w:val="28"/>
          <w:szCs w:val="28"/>
        </w:rPr>
        <w:t>гражданами Российской Федерации, претендующими  на замещение</w:t>
      </w:r>
    </w:p>
    <w:p w:rsidR="00AB2262" w:rsidRPr="00AB2262" w:rsidRDefault="00AB2262" w:rsidP="00AB2262">
      <w:pPr>
        <w:jc w:val="center"/>
        <w:rPr>
          <w:b/>
          <w:sz w:val="28"/>
          <w:szCs w:val="28"/>
        </w:rPr>
      </w:pPr>
      <w:r w:rsidRPr="00AB2262">
        <w:rPr>
          <w:b/>
          <w:sz w:val="28"/>
          <w:szCs w:val="28"/>
        </w:rPr>
        <w:t xml:space="preserve"> муниципальных должностей, и лицами,  замещающими муниципальные должности, сведений о доходах, расходах, об имуществе и обязательствах </w:t>
      </w:r>
    </w:p>
    <w:p w:rsidR="00AB2262" w:rsidRPr="00AB2262" w:rsidRDefault="00AB2262" w:rsidP="00AB2262">
      <w:pPr>
        <w:jc w:val="center"/>
        <w:rPr>
          <w:b/>
          <w:sz w:val="28"/>
          <w:szCs w:val="28"/>
        </w:rPr>
      </w:pPr>
      <w:r w:rsidRPr="00AB2262">
        <w:rPr>
          <w:b/>
          <w:sz w:val="28"/>
          <w:szCs w:val="28"/>
        </w:rPr>
        <w:t xml:space="preserve">имущественного характера и порядка размещения сведений </w:t>
      </w:r>
    </w:p>
    <w:p w:rsidR="00AB2262" w:rsidRPr="00AB2262" w:rsidRDefault="00AB2262" w:rsidP="00AB2262">
      <w:pPr>
        <w:jc w:val="center"/>
        <w:rPr>
          <w:b/>
          <w:sz w:val="28"/>
          <w:szCs w:val="28"/>
        </w:rPr>
      </w:pPr>
      <w:r w:rsidRPr="00AB2262">
        <w:rPr>
          <w:b/>
          <w:sz w:val="28"/>
          <w:szCs w:val="28"/>
        </w:rPr>
        <w:t xml:space="preserve">о доходах, расходах, об имуществе и обязательствах </w:t>
      </w:r>
      <w:proofErr w:type="gramStart"/>
      <w:r w:rsidRPr="00AB2262">
        <w:rPr>
          <w:b/>
          <w:sz w:val="28"/>
          <w:szCs w:val="28"/>
        </w:rPr>
        <w:t>имущественного</w:t>
      </w:r>
      <w:proofErr w:type="gramEnd"/>
    </w:p>
    <w:p w:rsidR="00AB2262" w:rsidRPr="00AB2262" w:rsidRDefault="00AB2262" w:rsidP="00AB2262">
      <w:pPr>
        <w:jc w:val="center"/>
        <w:rPr>
          <w:b/>
          <w:sz w:val="28"/>
          <w:szCs w:val="28"/>
        </w:rPr>
      </w:pPr>
      <w:r w:rsidRPr="00AB2262">
        <w:rPr>
          <w:b/>
          <w:sz w:val="28"/>
          <w:szCs w:val="28"/>
        </w:rPr>
        <w:t xml:space="preserve"> характера лиц, замещающих муниципальные должности, и членов </w:t>
      </w:r>
    </w:p>
    <w:p w:rsidR="00AB2262" w:rsidRPr="00AB2262" w:rsidRDefault="00AB2262" w:rsidP="00AB2262">
      <w:pPr>
        <w:jc w:val="center"/>
        <w:rPr>
          <w:b/>
          <w:sz w:val="28"/>
          <w:szCs w:val="28"/>
        </w:rPr>
      </w:pPr>
      <w:r w:rsidRPr="00AB2262">
        <w:rPr>
          <w:b/>
          <w:sz w:val="28"/>
          <w:szCs w:val="28"/>
        </w:rPr>
        <w:t xml:space="preserve">их семей на официальном сайте администрации Бесстрашненского </w:t>
      </w:r>
    </w:p>
    <w:p w:rsidR="00AB2262" w:rsidRPr="00AB2262" w:rsidRDefault="00AB2262" w:rsidP="00AB2262">
      <w:pPr>
        <w:jc w:val="center"/>
        <w:rPr>
          <w:b/>
          <w:sz w:val="28"/>
          <w:szCs w:val="28"/>
        </w:rPr>
      </w:pPr>
      <w:r w:rsidRPr="00AB2262">
        <w:rPr>
          <w:b/>
          <w:sz w:val="28"/>
          <w:szCs w:val="28"/>
        </w:rPr>
        <w:t xml:space="preserve">сельского поселения  Отрадненского района </w:t>
      </w:r>
      <w:proofErr w:type="gramStart"/>
      <w:r w:rsidRPr="00AB2262">
        <w:rPr>
          <w:b/>
          <w:sz w:val="28"/>
          <w:szCs w:val="28"/>
        </w:rPr>
        <w:t>в</w:t>
      </w:r>
      <w:proofErr w:type="gramEnd"/>
      <w:r w:rsidRPr="00AB2262">
        <w:rPr>
          <w:b/>
          <w:sz w:val="28"/>
          <w:szCs w:val="28"/>
        </w:rPr>
        <w:t xml:space="preserve"> информационно-</w:t>
      </w:r>
    </w:p>
    <w:p w:rsidR="00AB2262" w:rsidRPr="00AB2262" w:rsidRDefault="00AB2262" w:rsidP="00AB2262">
      <w:pPr>
        <w:jc w:val="center"/>
        <w:rPr>
          <w:b/>
          <w:sz w:val="28"/>
          <w:szCs w:val="28"/>
        </w:rPr>
      </w:pPr>
      <w:r w:rsidRPr="00AB2262">
        <w:rPr>
          <w:b/>
          <w:sz w:val="28"/>
          <w:szCs w:val="28"/>
        </w:rPr>
        <w:t xml:space="preserve">телекоммуникационной сети  «Интернет» и предоставления </w:t>
      </w:r>
    </w:p>
    <w:p w:rsidR="00AB2262" w:rsidRPr="00AB2262" w:rsidRDefault="00AB2262" w:rsidP="00AB2262">
      <w:pPr>
        <w:jc w:val="center"/>
        <w:rPr>
          <w:b/>
          <w:sz w:val="28"/>
          <w:szCs w:val="28"/>
        </w:rPr>
      </w:pPr>
      <w:r w:rsidRPr="00AB2262">
        <w:rPr>
          <w:b/>
          <w:sz w:val="28"/>
          <w:szCs w:val="28"/>
        </w:rPr>
        <w:t>этих сведений средствам массовой информации для опубликования</w:t>
      </w:r>
    </w:p>
    <w:p w:rsidR="00AB2262" w:rsidRPr="00AB2262" w:rsidRDefault="00AB2262" w:rsidP="00AB2262">
      <w:pPr>
        <w:ind w:firstLine="720"/>
        <w:jc w:val="both"/>
        <w:rPr>
          <w:sz w:val="28"/>
          <w:szCs w:val="28"/>
        </w:rPr>
      </w:pPr>
    </w:p>
    <w:p w:rsidR="00AB2262" w:rsidRPr="00AB2262" w:rsidRDefault="00AB2262" w:rsidP="00AB2262">
      <w:pPr>
        <w:ind w:firstLine="720"/>
        <w:jc w:val="both"/>
        <w:rPr>
          <w:sz w:val="28"/>
          <w:szCs w:val="28"/>
        </w:rPr>
      </w:pPr>
    </w:p>
    <w:p w:rsidR="00AB2262" w:rsidRPr="00AB2262" w:rsidRDefault="00AB2262" w:rsidP="00AB2262">
      <w:pPr>
        <w:ind w:firstLine="720"/>
        <w:jc w:val="both"/>
        <w:rPr>
          <w:sz w:val="28"/>
          <w:szCs w:val="28"/>
        </w:rPr>
      </w:pPr>
      <w:r w:rsidRPr="00AB2262">
        <w:rPr>
          <w:sz w:val="28"/>
          <w:szCs w:val="28"/>
        </w:rPr>
        <w:t>В соответствии с Федеральным законом от 6 октября 2003 года № 131-ФЗ «О местном самоуправлении в Российской Федерации», Федеральным законом от 25 декабря 2008 года № 273-ФЗ «О противодействии коррупции», Указом Президента Российской Федерации от 8 июля 2013 года № 613 «Вопросы противодействия коррупции» и на основании Устава Бесстрашненского сельского поселения Отрадненского района</w:t>
      </w:r>
    </w:p>
    <w:p w:rsidR="00AB2262" w:rsidRPr="00AB2262" w:rsidRDefault="00AB2262" w:rsidP="00AB2262">
      <w:pPr>
        <w:widowControl w:val="0"/>
        <w:autoSpaceDE w:val="0"/>
        <w:autoSpaceDN w:val="0"/>
        <w:adjustRightInd w:val="0"/>
        <w:jc w:val="both"/>
        <w:rPr>
          <w:sz w:val="28"/>
          <w:szCs w:val="28"/>
        </w:rPr>
      </w:pPr>
      <w:r w:rsidRPr="00AB2262">
        <w:rPr>
          <w:b/>
          <w:bCs/>
          <w:sz w:val="28"/>
          <w:szCs w:val="28"/>
        </w:rPr>
        <w:t xml:space="preserve">          Совет </w:t>
      </w:r>
      <w:r w:rsidRPr="00AB2262">
        <w:rPr>
          <w:b/>
          <w:sz w:val="28"/>
          <w:szCs w:val="28"/>
        </w:rPr>
        <w:t>Бесстрашненского сельского поселения Отрадненского района</w:t>
      </w:r>
      <w:r w:rsidRPr="00AB2262">
        <w:rPr>
          <w:sz w:val="28"/>
          <w:szCs w:val="28"/>
        </w:rPr>
        <w:t xml:space="preserve"> </w:t>
      </w:r>
    </w:p>
    <w:p w:rsidR="00AB2262" w:rsidRPr="00AB2262" w:rsidRDefault="00AB2262" w:rsidP="00AB2262">
      <w:pPr>
        <w:rPr>
          <w:b/>
          <w:bCs/>
          <w:sz w:val="28"/>
          <w:szCs w:val="28"/>
        </w:rPr>
      </w:pPr>
      <w:proofErr w:type="gramStart"/>
      <w:r w:rsidRPr="00AB2262">
        <w:rPr>
          <w:b/>
          <w:bCs/>
          <w:sz w:val="28"/>
          <w:szCs w:val="28"/>
        </w:rPr>
        <w:t>р</w:t>
      </w:r>
      <w:proofErr w:type="gramEnd"/>
      <w:r w:rsidRPr="00AB2262">
        <w:rPr>
          <w:b/>
          <w:bCs/>
          <w:sz w:val="28"/>
          <w:szCs w:val="28"/>
        </w:rPr>
        <w:t xml:space="preserve"> е ш и л:</w:t>
      </w:r>
    </w:p>
    <w:p w:rsidR="00AB2262" w:rsidRPr="00AB2262" w:rsidRDefault="00AB2262" w:rsidP="00AB2262">
      <w:pPr>
        <w:rPr>
          <w:b/>
          <w:bCs/>
          <w:sz w:val="28"/>
          <w:szCs w:val="28"/>
        </w:rPr>
      </w:pPr>
    </w:p>
    <w:p w:rsidR="00AB2262" w:rsidRPr="00AB2262" w:rsidRDefault="00AB2262" w:rsidP="00AB2262">
      <w:pPr>
        <w:ind w:firstLine="720"/>
        <w:jc w:val="both"/>
        <w:rPr>
          <w:sz w:val="28"/>
          <w:szCs w:val="28"/>
        </w:rPr>
      </w:pPr>
      <w:r w:rsidRPr="00AB2262">
        <w:rPr>
          <w:sz w:val="28"/>
          <w:szCs w:val="28"/>
        </w:rPr>
        <w:t>1. Утвердить положение о порядке  представления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 (приложение №1).</w:t>
      </w:r>
    </w:p>
    <w:p w:rsidR="00AB2262" w:rsidRPr="00AB2262" w:rsidRDefault="00AB2262" w:rsidP="00AB2262">
      <w:pPr>
        <w:ind w:firstLine="720"/>
        <w:jc w:val="both"/>
        <w:rPr>
          <w:sz w:val="28"/>
          <w:szCs w:val="28"/>
        </w:rPr>
      </w:pPr>
    </w:p>
    <w:p w:rsidR="00AB2262" w:rsidRPr="00AB2262" w:rsidRDefault="00AB2262" w:rsidP="00AB2262">
      <w:pPr>
        <w:ind w:firstLine="720"/>
        <w:jc w:val="both"/>
        <w:rPr>
          <w:sz w:val="28"/>
          <w:szCs w:val="28"/>
        </w:rPr>
      </w:pPr>
      <w:r w:rsidRPr="00AB2262">
        <w:rPr>
          <w:sz w:val="28"/>
          <w:szCs w:val="28"/>
        </w:rPr>
        <w:t xml:space="preserve">2. Утвердить порядок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администрации Бесстрашненского сельского поселения  Отрадненского района </w:t>
      </w:r>
      <w:r w:rsidRPr="00AB2262">
        <w:rPr>
          <w:sz w:val="28"/>
          <w:szCs w:val="28"/>
        </w:rPr>
        <w:lastRenderedPageBreak/>
        <w:t>в информационно-телекоммуникационной сети «Интернет» и предоставления этих сведений общероссийским средствам массовой информации для опубликования (приложение №2).</w:t>
      </w:r>
    </w:p>
    <w:p w:rsidR="00AB2262" w:rsidRPr="00AB2262" w:rsidRDefault="00AB2262" w:rsidP="00AB2262">
      <w:pPr>
        <w:ind w:firstLine="720"/>
        <w:jc w:val="both"/>
        <w:rPr>
          <w:sz w:val="28"/>
          <w:szCs w:val="28"/>
        </w:rPr>
      </w:pPr>
    </w:p>
    <w:p w:rsidR="00AB2262" w:rsidRPr="00AB2262" w:rsidRDefault="00AB2262" w:rsidP="00AB2262">
      <w:pPr>
        <w:ind w:firstLine="720"/>
        <w:jc w:val="both"/>
        <w:rPr>
          <w:sz w:val="28"/>
          <w:szCs w:val="28"/>
        </w:rPr>
      </w:pPr>
      <w:r w:rsidRPr="00AB2262">
        <w:rPr>
          <w:sz w:val="28"/>
          <w:szCs w:val="28"/>
        </w:rPr>
        <w:t xml:space="preserve">3. Утвердить перечень должностей, замещение которых влечет за собой размещение сведений о доходах, расходах, об имуществе и обязательствах имущественного характера лиц, замещающих муниципальные должности,  их супруг (супругов) и несовершеннолетних детей на официальном сайте администрации Бесстрашненского сельского поселения  Отрадненского района - </w:t>
      </w:r>
      <w:hyperlink r:id="rId6" w:history="1">
        <w:r w:rsidRPr="00AB2262">
          <w:rPr>
            <w:color w:val="0000FF"/>
            <w:sz w:val="28"/>
            <w:szCs w:val="28"/>
            <w:u w:val="single"/>
          </w:rPr>
          <w:t>www.</w:t>
        </w:r>
        <w:r w:rsidRPr="00AB2262">
          <w:rPr>
            <w:color w:val="0000FF"/>
            <w:sz w:val="28"/>
            <w:szCs w:val="28"/>
            <w:u w:val="single"/>
            <w:lang w:val="en-US"/>
          </w:rPr>
          <w:t>besstrash</w:t>
        </w:r>
        <w:r w:rsidRPr="00AB2262">
          <w:rPr>
            <w:color w:val="0000FF"/>
            <w:sz w:val="28"/>
            <w:szCs w:val="28"/>
            <w:u w:val="single"/>
          </w:rPr>
          <w:t>naya.ru</w:t>
        </w:r>
      </w:hyperlink>
      <w:r w:rsidRPr="00AB2262">
        <w:rPr>
          <w:sz w:val="28"/>
          <w:szCs w:val="28"/>
        </w:rPr>
        <w:t xml:space="preserve">  (приложение №3).  </w:t>
      </w:r>
    </w:p>
    <w:p w:rsidR="00AB2262" w:rsidRPr="00AB2262" w:rsidRDefault="00AB2262" w:rsidP="00AB2262">
      <w:pPr>
        <w:ind w:firstLine="720"/>
        <w:jc w:val="both"/>
        <w:rPr>
          <w:sz w:val="28"/>
          <w:szCs w:val="28"/>
        </w:rPr>
      </w:pPr>
    </w:p>
    <w:p w:rsidR="00AB2262" w:rsidRPr="00AB2262" w:rsidRDefault="00AB2262" w:rsidP="00AB2262">
      <w:pPr>
        <w:ind w:firstLine="720"/>
        <w:jc w:val="both"/>
        <w:rPr>
          <w:sz w:val="28"/>
          <w:szCs w:val="28"/>
        </w:rPr>
      </w:pPr>
      <w:r w:rsidRPr="00AB2262">
        <w:rPr>
          <w:sz w:val="28"/>
          <w:szCs w:val="28"/>
        </w:rPr>
        <w:t>4.  Постоянной комиссии по соблюдению законодательства и охране прав граждан Совета Бесстрашненского сельского поселения Отрадненского района (Козловой) обеспечить опубликование (обнародование) настоящего решения в установленном порядке.</w:t>
      </w:r>
    </w:p>
    <w:p w:rsidR="00AB2262" w:rsidRPr="00AB2262" w:rsidRDefault="00AB2262" w:rsidP="00AB2262">
      <w:pPr>
        <w:ind w:firstLine="720"/>
        <w:jc w:val="both"/>
        <w:rPr>
          <w:sz w:val="28"/>
          <w:szCs w:val="28"/>
        </w:rPr>
      </w:pPr>
    </w:p>
    <w:p w:rsidR="00AB2262" w:rsidRPr="00AB2262" w:rsidRDefault="00AB2262" w:rsidP="00AB2262">
      <w:pPr>
        <w:ind w:firstLine="720"/>
        <w:jc w:val="both"/>
        <w:rPr>
          <w:sz w:val="28"/>
          <w:szCs w:val="28"/>
        </w:rPr>
      </w:pPr>
      <w:r w:rsidRPr="00AB2262">
        <w:rPr>
          <w:sz w:val="28"/>
          <w:szCs w:val="28"/>
        </w:rPr>
        <w:t xml:space="preserve">5. </w:t>
      </w:r>
      <w:proofErr w:type="gramStart"/>
      <w:r w:rsidRPr="00AB2262">
        <w:rPr>
          <w:sz w:val="28"/>
          <w:szCs w:val="28"/>
        </w:rPr>
        <w:t>Контроль за</w:t>
      </w:r>
      <w:proofErr w:type="gramEnd"/>
      <w:r w:rsidRPr="00AB2262">
        <w:rPr>
          <w:sz w:val="28"/>
          <w:szCs w:val="28"/>
        </w:rPr>
        <w:t xml:space="preserve"> исполнением настоящего решения возложить на постоянную комиссию по соблюдению законодательства и охране прав граждан Совета Бесстрашненского сельского поселения Отрадненского района (Козлову).</w:t>
      </w:r>
    </w:p>
    <w:p w:rsidR="00AB2262" w:rsidRPr="00AB2262" w:rsidRDefault="00AB2262" w:rsidP="00AB2262">
      <w:pPr>
        <w:ind w:firstLine="720"/>
        <w:jc w:val="both"/>
        <w:rPr>
          <w:sz w:val="28"/>
          <w:szCs w:val="28"/>
        </w:rPr>
      </w:pPr>
    </w:p>
    <w:p w:rsidR="00AB2262" w:rsidRPr="00AB2262" w:rsidRDefault="00AB2262" w:rsidP="00AB2262">
      <w:pPr>
        <w:ind w:firstLine="720"/>
        <w:jc w:val="both"/>
        <w:rPr>
          <w:sz w:val="28"/>
          <w:szCs w:val="28"/>
        </w:rPr>
      </w:pPr>
      <w:r w:rsidRPr="00AB2262">
        <w:rPr>
          <w:sz w:val="28"/>
          <w:szCs w:val="28"/>
        </w:rPr>
        <w:t>6. Настоящее решение вступает в силу с момента его опубликования (обнародования).</w:t>
      </w:r>
    </w:p>
    <w:p w:rsidR="00AB2262" w:rsidRPr="00AB2262" w:rsidRDefault="00AB2262" w:rsidP="00AB2262">
      <w:pPr>
        <w:ind w:firstLine="720"/>
        <w:jc w:val="both"/>
        <w:rPr>
          <w:sz w:val="28"/>
          <w:szCs w:val="28"/>
        </w:rPr>
      </w:pPr>
    </w:p>
    <w:p w:rsidR="00AB2262" w:rsidRPr="00AB2262" w:rsidRDefault="00AB2262" w:rsidP="00AB2262">
      <w:pPr>
        <w:ind w:firstLine="720"/>
        <w:jc w:val="both"/>
        <w:rPr>
          <w:sz w:val="28"/>
          <w:szCs w:val="28"/>
        </w:rPr>
      </w:pPr>
    </w:p>
    <w:p w:rsidR="00AB2262" w:rsidRPr="00AB2262" w:rsidRDefault="00AB2262" w:rsidP="00AB2262">
      <w:pPr>
        <w:ind w:firstLine="720"/>
        <w:jc w:val="both"/>
        <w:rPr>
          <w:sz w:val="28"/>
          <w:szCs w:val="28"/>
        </w:rPr>
      </w:pPr>
    </w:p>
    <w:p w:rsidR="00AB2262" w:rsidRPr="00AB2262" w:rsidRDefault="00AB2262" w:rsidP="00AB2262">
      <w:pPr>
        <w:jc w:val="both"/>
        <w:rPr>
          <w:sz w:val="28"/>
          <w:szCs w:val="28"/>
        </w:rPr>
      </w:pPr>
      <w:r w:rsidRPr="00AB2262">
        <w:rPr>
          <w:sz w:val="28"/>
          <w:szCs w:val="28"/>
        </w:rPr>
        <w:t>Глава Бесстрашненского сельского поселения</w:t>
      </w:r>
    </w:p>
    <w:p w:rsidR="00AB2262" w:rsidRPr="00AB2262" w:rsidRDefault="00AB2262" w:rsidP="00AB2262">
      <w:pPr>
        <w:jc w:val="both"/>
        <w:rPr>
          <w:sz w:val="28"/>
          <w:szCs w:val="28"/>
        </w:rPr>
      </w:pPr>
      <w:r w:rsidRPr="00AB2262">
        <w:rPr>
          <w:sz w:val="28"/>
          <w:szCs w:val="28"/>
        </w:rPr>
        <w:t>Отрадненского района                                                                            В. Б. Панин</w:t>
      </w:r>
    </w:p>
    <w:p w:rsidR="00AB2262" w:rsidRPr="00AB2262" w:rsidRDefault="00AB2262" w:rsidP="00AB2262">
      <w:pPr>
        <w:ind w:firstLine="720"/>
        <w:jc w:val="both"/>
        <w:rPr>
          <w:sz w:val="28"/>
          <w:szCs w:val="28"/>
        </w:rPr>
      </w:pPr>
    </w:p>
    <w:tbl>
      <w:tblPr>
        <w:tblW w:w="0" w:type="auto"/>
        <w:tblLook w:val="01E0" w:firstRow="1" w:lastRow="1" w:firstColumn="1" w:lastColumn="1" w:noHBand="0" w:noVBand="0"/>
      </w:tblPr>
      <w:tblGrid>
        <w:gridCol w:w="4361"/>
        <w:gridCol w:w="5496"/>
      </w:tblGrid>
      <w:tr w:rsidR="00AB2262" w:rsidRPr="00AB2262" w:rsidTr="00AB2262">
        <w:tc>
          <w:tcPr>
            <w:tcW w:w="4361" w:type="dxa"/>
          </w:tcPr>
          <w:p w:rsidR="00AB2262" w:rsidRPr="00AB2262" w:rsidRDefault="00AB2262" w:rsidP="00AB2262">
            <w:pPr>
              <w:widowControl w:val="0"/>
              <w:autoSpaceDE w:val="0"/>
              <w:autoSpaceDN w:val="0"/>
              <w:adjustRightInd w:val="0"/>
              <w:jc w:val="both"/>
              <w:rPr>
                <w:sz w:val="28"/>
                <w:szCs w:val="28"/>
              </w:rPr>
            </w:pPr>
          </w:p>
        </w:tc>
        <w:tc>
          <w:tcPr>
            <w:tcW w:w="5496" w:type="dxa"/>
          </w:tcPr>
          <w:p w:rsidR="00AB2262" w:rsidRPr="00AB2262" w:rsidRDefault="00AB2262" w:rsidP="00AB2262">
            <w:pPr>
              <w:widowControl w:val="0"/>
              <w:autoSpaceDE w:val="0"/>
              <w:autoSpaceDN w:val="0"/>
              <w:adjustRightInd w:val="0"/>
              <w:jc w:val="center"/>
              <w:rPr>
                <w:sz w:val="28"/>
                <w:szCs w:val="28"/>
              </w:rPr>
            </w:pPr>
          </w:p>
          <w:p w:rsidR="00AB2262" w:rsidRPr="00AB2262" w:rsidRDefault="00AB2262" w:rsidP="00AB2262">
            <w:pPr>
              <w:widowControl w:val="0"/>
              <w:autoSpaceDE w:val="0"/>
              <w:autoSpaceDN w:val="0"/>
              <w:adjustRightInd w:val="0"/>
              <w:jc w:val="center"/>
              <w:rPr>
                <w:sz w:val="28"/>
                <w:szCs w:val="28"/>
              </w:rPr>
            </w:pPr>
          </w:p>
          <w:p w:rsidR="00AB2262" w:rsidRPr="00AB2262" w:rsidRDefault="00AB2262" w:rsidP="00AB2262">
            <w:pPr>
              <w:widowControl w:val="0"/>
              <w:autoSpaceDE w:val="0"/>
              <w:autoSpaceDN w:val="0"/>
              <w:adjustRightInd w:val="0"/>
              <w:jc w:val="center"/>
              <w:rPr>
                <w:sz w:val="28"/>
                <w:szCs w:val="28"/>
              </w:rPr>
            </w:pPr>
          </w:p>
          <w:p w:rsidR="00AB2262" w:rsidRPr="00AB2262" w:rsidRDefault="00AB2262" w:rsidP="00AB2262">
            <w:pPr>
              <w:widowControl w:val="0"/>
              <w:autoSpaceDE w:val="0"/>
              <w:autoSpaceDN w:val="0"/>
              <w:adjustRightInd w:val="0"/>
              <w:jc w:val="center"/>
              <w:rPr>
                <w:sz w:val="28"/>
                <w:szCs w:val="28"/>
              </w:rPr>
            </w:pPr>
          </w:p>
          <w:p w:rsidR="00AB2262" w:rsidRPr="00AB2262" w:rsidRDefault="00AB2262" w:rsidP="00AB2262">
            <w:pPr>
              <w:widowControl w:val="0"/>
              <w:autoSpaceDE w:val="0"/>
              <w:autoSpaceDN w:val="0"/>
              <w:adjustRightInd w:val="0"/>
              <w:jc w:val="center"/>
              <w:rPr>
                <w:sz w:val="28"/>
                <w:szCs w:val="28"/>
              </w:rPr>
            </w:pPr>
          </w:p>
          <w:p w:rsidR="00AB2262" w:rsidRPr="00AB2262" w:rsidRDefault="00AB2262" w:rsidP="00AB2262">
            <w:pPr>
              <w:widowControl w:val="0"/>
              <w:autoSpaceDE w:val="0"/>
              <w:autoSpaceDN w:val="0"/>
              <w:adjustRightInd w:val="0"/>
              <w:jc w:val="center"/>
              <w:rPr>
                <w:sz w:val="28"/>
                <w:szCs w:val="28"/>
              </w:rPr>
            </w:pPr>
          </w:p>
          <w:p w:rsidR="00AB2262" w:rsidRPr="00AB2262" w:rsidRDefault="00AB2262" w:rsidP="00AB2262">
            <w:pPr>
              <w:widowControl w:val="0"/>
              <w:autoSpaceDE w:val="0"/>
              <w:autoSpaceDN w:val="0"/>
              <w:adjustRightInd w:val="0"/>
              <w:jc w:val="center"/>
              <w:rPr>
                <w:sz w:val="28"/>
                <w:szCs w:val="28"/>
              </w:rPr>
            </w:pPr>
          </w:p>
          <w:p w:rsidR="00AB2262" w:rsidRDefault="00AB2262" w:rsidP="00AB2262">
            <w:pPr>
              <w:widowControl w:val="0"/>
              <w:autoSpaceDE w:val="0"/>
              <w:autoSpaceDN w:val="0"/>
              <w:adjustRightInd w:val="0"/>
              <w:jc w:val="center"/>
              <w:rPr>
                <w:sz w:val="28"/>
                <w:szCs w:val="28"/>
              </w:rPr>
            </w:pPr>
          </w:p>
          <w:p w:rsidR="00AB2262" w:rsidRPr="00AB2262" w:rsidRDefault="00AB2262" w:rsidP="00AB2262">
            <w:pPr>
              <w:widowControl w:val="0"/>
              <w:autoSpaceDE w:val="0"/>
              <w:autoSpaceDN w:val="0"/>
              <w:adjustRightInd w:val="0"/>
              <w:jc w:val="center"/>
              <w:rPr>
                <w:sz w:val="28"/>
                <w:szCs w:val="28"/>
              </w:rPr>
            </w:pPr>
            <w:bookmarkStart w:id="0" w:name="_GoBack"/>
            <w:bookmarkEnd w:id="0"/>
          </w:p>
          <w:p w:rsidR="00AB2262" w:rsidRPr="00AB2262" w:rsidRDefault="00AB2262" w:rsidP="00AB2262">
            <w:pPr>
              <w:widowControl w:val="0"/>
              <w:autoSpaceDE w:val="0"/>
              <w:autoSpaceDN w:val="0"/>
              <w:adjustRightInd w:val="0"/>
              <w:jc w:val="center"/>
              <w:rPr>
                <w:sz w:val="28"/>
                <w:szCs w:val="28"/>
              </w:rPr>
            </w:pPr>
          </w:p>
          <w:p w:rsidR="00AB2262" w:rsidRPr="00AB2262" w:rsidRDefault="00AB2262" w:rsidP="00AB2262">
            <w:pPr>
              <w:widowControl w:val="0"/>
              <w:autoSpaceDE w:val="0"/>
              <w:autoSpaceDN w:val="0"/>
              <w:adjustRightInd w:val="0"/>
              <w:jc w:val="center"/>
              <w:rPr>
                <w:sz w:val="28"/>
                <w:szCs w:val="28"/>
              </w:rPr>
            </w:pPr>
          </w:p>
          <w:p w:rsidR="00AB2262" w:rsidRPr="00AB2262" w:rsidRDefault="00AB2262" w:rsidP="00AB2262">
            <w:pPr>
              <w:widowControl w:val="0"/>
              <w:autoSpaceDE w:val="0"/>
              <w:autoSpaceDN w:val="0"/>
              <w:adjustRightInd w:val="0"/>
              <w:jc w:val="center"/>
              <w:rPr>
                <w:sz w:val="28"/>
                <w:szCs w:val="28"/>
              </w:rPr>
            </w:pPr>
          </w:p>
          <w:p w:rsidR="00AB2262" w:rsidRPr="00AB2262" w:rsidRDefault="00AB2262" w:rsidP="00AB2262">
            <w:pPr>
              <w:widowControl w:val="0"/>
              <w:autoSpaceDE w:val="0"/>
              <w:autoSpaceDN w:val="0"/>
              <w:adjustRightInd w:val="0"/>
              <w:jc w:val="center"/>
              <w:rPr>
                <w:sz w:val="28"/>
                <w:szCs w:val="28"/>
              </w:rPr>
            </w:pPr>
          </w:p>
          <w:p w:rsidR="00AB2262" w:rsidRPr="00AB2262" w:rsidRDefault="00AB2262" w:rsidP="00AB2262">
            <w:pPr>
              <w:widowControl w:val="0"/>
              <w:autoSpaceDE w:val="0"/>
              <w:autoSpaceDN w:val="0"/>
              <w:adjustRightInd w:val="0"/>
              <w:jc w:val="center"/>
              <w:rPr>
                <w:sz w:val="28"/>
                <w:szCs w:val="28"/>
              </w:rPr>
            </w:pPr>
          </w:p>
          <w:p w:rsidR="00AB2262" w:rsidRPr="00AB2262" w:rsidRDefault="00AB2262" w:rsidP="00AB2262">
            <w:pPr>
              <w:widowControl w:val="0"/>
              <w:autoSpaceDE w:val="0"/>
              <w:autoSpaceDN w:val="0"/>
              <w:adjustRightInd w:val="0"/>
              <w:jc w:val="center"/>
              <w:rPr>
                <w:sz w:val="28"/>
                <w:szCs w:val="28"/>
              </w:rPr>
            </w:pPr>
          </w:p>
          <w:p w:rsidR="00AB2262" w:rsidRPr="00AB2262" w:rsidRDefault="00AB2262" w:rsidP="00AB2262">
            <w:pPr>
              <w:widowControl w:val="0"/>
              <w:autoSpaceDE w:val="0"/>
              <w:autoSpaceDN w:val="0"/>
              <w:adjustRightInd w:val="0"/>
              <w:rPr>
                <w:sz w:val="28"/>
                <w:szCs w:val="28"/>
              </w:rPr>
            </w:pPr>
          </w:p>
          <w:p w:rsidR="00AB2262" w:rsidRPr="00AB2262" w:rsidRDefault="00AB2262" w:rsidP="00AB2262">
            <w:pPr>
              <w:widowControl w:val="0"/>
              <w:autoSpaceDE w:val="0"/>
              <w:autoSpaceDN w:val="0"/>
              <w:adjustRightInd w:val="0"/>
              <w:jc w:val="center"/>
              <w:rPr>
                <w:sz w:val="28"/>
                <w:szCs w:val="28"/>
              </w:rPr>
            </w:pPr>
            <w:r w:rsidRPr="00AB2262">
              <w:rPr>
                <w:sz w:val="28"/>
                <w:szCs w:val="28"/>
              </w:rPr>
              <w:lastRenderedPageBreak/>
              <w:t>ПРИЛОЖЕНИЕ № 1</w:t>
            </w:r>
          </w:p>
          <w:p w:rsidR="00AB2262" w:rsidRPr="00AB2262" w:rsidRDefault="00AB2262" w:rsidP="00AB2262">
            <w:pPr>
              <w:widowControl w:val="0"/>
              <w:autoSpaceDE w:val="0"/>
              <w:autoSpaceDN w:val="0"/>
              <w:adjustRightInd w:val="0"/>
              <w:jc w:val="center"/>
              <w:rPr>
                <w:sz w:val="28"/>
                <w:szCs w:val="28"/>
              </w:rPr>
            </w:pPr>
          </w:p>
          <w:p w:rsidR="00AB2262" w:rsidRPr="00AB2262" w:rsidRDefault="00AB2262" w:rsidP="00AB2262">
            <w:pPr>
              <w:widowControl w:val="0"/>
              <w:autoSpaceDE w:val="0"/>
              <w:autoSpaceDN w:val="0"/>
              <w:adjustRightInd w:val="0"/>
              <w:jc w:val="center"/>
              <w:rPr>
                <w:sz w:val="28"/>
                <w:szCs w:val="28"/>
              </w:rPr>
            </w:pPr>
            <w:r w:rsidRPr="00AB2262">
              <w:rPr>
                <w:sz w:val="28"/>
                <w:szCs w:val="28"/>
              </w:rPr>
              <w:t>УТВЕРЖДЕНО</w:t>
            </w:r>
          </w:p>
          <w:p w:rsidR="00AB2262" w:rsidRPr="00AB2262" w:rsidRDefault="00AB2262" w:rsidP="00AB2262">
            <w:pPr>
              <w:widowControl w:val="0"/>
              <w:autoSpaceDE w:val="0"/>
              <w:autoSpaceDN w:val="0"/>
              <w:adjustRightInd w:val="0"/>
              <w:jc w:val="center"/>
              <w:rPr>
                <w:sz w:val="28"/>
                <w:szCs w:val="28"/>
              </w:rPr>
            </w:pPr>
            <w:r w:rsidRPr="00AB2262">
              <w:rPr>
                <w:sz w:val="28"/>
                <w:szCs w:val="28"/>
              </w:rPr>
              <w:t xml:space="preserve">решением 25 сессии Совета </w:t>
            </w:r>
          </w:p>
          <w:p w:rsidR="00AB2262" w:rsidRPr="00AB2262" w:rsidRDefault="00AB2262" w:rsidP="00AB2262">
            <w:pPr>
              <w:widowControl w:val="0"/>
              <w:autoSpaceDE w:val="0"/>
              <w:autoSpaceDN w:val="0"/>
              <w:adjustRightInd w:val="0"/>
              <w:jc w:val="center"/>
              <w:rPr>
                <w:sz w:val="28"/>
                <w:szCs w:val="28"/>
              </w:rPr>
            </w:pPr>
            <w:r w:rsidRPr="00AB2262">
              <w:rPr>
                <w:sz w:val="28"/>
                <w:szCs w:val="28"/>
              </w:rPr>
              <w:t>Бесстрашненского сельского поселения</w:t>
            </w:r>
          </w:p>
          <w:p w:rsidR="00AB2262" w:rsidRPr="00AB2262" w:rsidRDefault="00AB2262" w:rsidP="00AB2262">
            <w:pPr>
              <w:widowControl w:val="0"/>
              <w:autoSpaceDE w:val="0"/>
              <w:autoSpaceDN w:val="0"/>
              <w:adjustRightInd w:val="0"/>
              <w:jc w:val="center"/>
              <w:rPr>
                <w:sz w:val="28"/>
                <w:szCs w:val="28"/>
              </w:rPr>
            </w:pPr>
            <w:r w:rsidRPr="00AB2262">
              <w:rPr>
                <w:sz w:val="28"/>
                <w:szCs w:val="28"/>
              </w:rPr>
              <w:t xml:space="preserve">Отрадненского района </w:t>
            </w:r>
          </w:p>
          <w:p w:rsidR="00AB2262" w:rsidRPr="00AB2262" w:rsidRDefault="00AB2262" w:rsidP="00AB2262">
            <w:pPr>
              <w:widowControl w:val="0"/>
              <w:autoSpaceDE w:val="0"/>
              <w:autoSpaceDN w:val="0"/>
              <w:adjustRightInd w:val="0"/>
              <w:jc w:val="center"/>
              <w:rPr>
                <w:sz w:val="28"/>
                <w:szCs w:val="28"/>
              </w:rPr>
            </w:pPr>
            <w:r w:rsidRPr="00AB2262">
              <w:rPr>
                <w:sz w:val="28"/>
                <w:szCs w:val="28"/>
              </w:rPr>
              <w:t>от __06.04.2016______ № _77____</w:t>
            </w:r>
          </w:p>
          <w:p w:rsidR="00AB2262" w:rsidRPr="00AB2262" w:rsidRDefault="00AB2262" w:rsidP="00AB2262">
            <w:pPr>
              <w:widowControl w:val="0"/>
              <w:autoSpaceDE w:val="0"/>
              <w:autoSpaceDN w:val="0"/>
              <w:adjustRightInd w:val="0"/>
              <w:jc w:val="center"/>
              <w:rPr>
                <w:sz w:val="28"/>
                <w:szCs w:val="28"/>
              </w:rPr>
            </w:pPr>
          </w:p>
        </w:tc>
      </w:tr>
    </w:tbl>
    <w:p w:rsidR="00AB2262" w:rsidRPr="00AB2262" w:rsidRDefault="00AB2262" w:rsidP="00AB2262">
      <w:pPr>
        <w:jc w:val="both"/>
        <w:rPr>
          <w:sz w:val="28"/>
          <w:szCs w:val="28"/>
        </w:rPr>
      </w:pPr>
    </w:p>
    <w:p w:rsidR="00AB2262" w:rsidRPr="00AB2262" w:rsidRDefault="00AB2262" w:rsidP="00AB2262">
      <w:pPr>
        <w:jc w:val="center"/>
        <w:rPr>
          <w:sz w:val="28"/>
          <w:szCs w:val="28"/>
        </w:rPr>
      </w:pPr>
      <w:r w:rsidRPr="00AB2262">
        <w:rPr>
          <w:sz w:val="28"/>
          <w:szCs w:val="28"/>
        </w:rPr>
        <w:t>ПОЛОЖЕНИЕ</w:t>
      </w:r>
    </w:p>
    <w:p w:rsidR="00AB2262" w:rsidRPr="00AB2262" w:rsidRDefault="00AB2262" w:rsidP="00AB2262">
      <w:pPr>
        <w:jc w:val="center"/>
        <w:rPr>
          <w:sz w:val="28"/>
          <w:szCs w:val="28"/>
        </w:rPr>
      </w:pPr>
      <w:r w:rsidRPr="00AB2262">
        <w:rPr>
          <w:sz w:val="28"/>
          <w:szCs w:val="28"/>
        </w:rPr>
        <w:t xml:space="preserve">о порядке представления гражданами Российской Федерации, претендующими на замещение муниципальных должностей, и лицами, замещающими </w:t>
      </w:r>
    </w:p>
    <w:p w:rsidR="00AB2262" w:rsidRPr="00AB2262" w:rsidRDefault="00AB2262" w:rsidP="00AB2262">
      <w:pPr>
        <w:jc w:val="center"/>
        <w:rPr>
          <w:sz w:val="28"/>
          <w:szCs w:val="28"/>
        </w:rPr>
      </w:pPr>
      <w:r w:rsidRPr="00AB2262">
        <w:rPr>
          <w:sz w:val="28"/>
          <w:szCs w:val="28"/>
        </w:rPr>
        <w:t xml:space="preserve">муниципальные должности, сведений о доходах, расходах, </w:t>
      </w:r>
    </w:p>
    <w:p w:rsidR="00AB2262" w:rsidRPr="00AB2262" w:rsidRDefault="00AB2262" w:rsidP="00AB2262">
      <w:pPr>
        <w:jc w:val="center"/>
        <w:rPr>
          <w:sz w:val="28"/>
          <w:szCs w:val="28"/>
        </w:rPr>
      </w:pPr>
      <w:r w:rsidRPr="00AB2262">
        <w:rPr>
          <w:sz w:val="28"/>
          <w:szCs w:val="28"/>
        </w:rPr>
        <w:t>об имуществе и обязательствах имущественного характера</w:t>
      </w:r>
    </w:p>
    <w:p w:rsidR="00AB2262" w:rsidRPr="00AB2262" w:rsidRDefault="00AB2262" w:rsidP="00AB2262">
      <w:pPr>
        <w:jc w:val="center"/>
        <w:rPr>
          <w:sz w:val="28"/>
          <w:szCs w:val="28"/>
        </w:rPr>
      </w:pPr>
    </w:p>
    <w:p w:rsidR="00AB2262" w:rsidRPr="00AB2262" w:rsidRDefault="00AB2262" w:rsidP="00AB2262">
      <w:pPr>
        <w:ind w:firstLine="709"/>
        <w:jc w:val="both"/>
        <w:rPr>
          <w:sz w:val="28"/>
          <w:szCs w:val="28"/>
        </w:rPr>
      </w:pPr>
      <w:proofErr w:type="gramStart"/>
      <w:r w:rsidRPr="00AB2262">
        <w:rPr>
          <w:sz w:val="28"/>
          <w:szCs w:val="28"/>
        </w:rPr>
        <w:t>Настоящее Положение разработано в соответствии с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Указом Президента Российской Федерации от 18 мая 2009 года               № 558 «О представлении гражданами, претендующими на замещение государственных должностей Российской Федерации, и</w:t>
      </w:r>
      <w:proofErr w:type="gramEnd"/>
      <w:r w:rsidRPr="00AB2262">
        <w:rPr>
          <w:sz w:val="28"/>
          <w:szCs w:val="28"/>
        </w:rPr>
        <w:t xml:space="preserve"> </w:t>
      </w:r>
      <w:proofErr w:type="gramStart"/>
      <w:r w:rsidRPr="00AB2262">
        <w:rPr>
          <w:sz w:val="28"/>
          <w:szCs w:val="28"/>
        </w:rPr>
        <w:t>лицами, замещающими государственные должности Российской Федерации, сведений о доходах, об имуществе и обязательствах имущественного характера», Указом Президента Российской Федерации от 2 апреля 2013 года № 310 «О мерах по реализации отдельных положений Федерального закона «О контроле за соответствием расходов лиц, замещающих государ</w:t>
      </w:r>
      <w:r w:rsidRPr="00AB2262">
        <w:rPr>
          <w:sz w:val="28"/>
          <w:szCs w:val="28"/>
        </w:rPr>
        <w:softHyphen/>
        <w:t>ственные должности, и иных лиц их доходам», постановлением Законодательного Собрания Краснодарского крах от 15 июля 2009 года №°1504-П «О представлении</w:t>
      </w:r>
      <w:proofErr w:type="gramEnd"/>
      <w:r w:rsidRPr="00AB2262">
        <w:rPr>
          <w:sz w:val="28"/>
          <w:szCs w:val="28"/>
        </w:rPr>
        <w:t xml:space="preserve"> гражданами Российской Федерации, претендующими на замещение государственных должностей Краснодарского края, и лицами, замещающими государственные должности Краснодарского края, сведений о доходах, об имуществе и обязательствах имущественного характера».</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2. Настоящим Положением определяется порядок представления:</w:t>
      </w:r>
    </w:p>
    <w:p w:rsidR="00AB2262" w:rsidRPr="00AB2262" w:rsidRDefault="00AB2262" w:rsidP="00AB2262">
      <w:pPr>
        <w:ind w:firstLine="709"/>
        <w:jc w:val="both"/>
        <w:rPr>
          <w:sz w:val="28"/>
          <w:szCs w:val="28"/>
        </w:rPr>
      </w:pPr>
      <w:r w:rsidRPr="00AB2262">
        <w:rPr>
          <w:sz w:val="28"/>
          <w:szCs w:val="28"/>
        </w:rPr>
        <w:t>а) гражданами, претендующими на замещение муниципальных должностей,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его супруги (супруга) и несовершеннолетних детей;</w:t>
      </w:r>
    </w:p>
    <w:p w:rsidR="00AB2262" w:rsidRPr="00AB2262" w:rsidRDefault="00AB2262" w:rsidP="00AB2262">
      <w:pPr>
        <w:ind w:firstLine="709"/>
        <w:jc w:val="both"/>
        <w:rPr>
          <w:sz w:val="28"/>
          <w:szCs w:val="28"/>
        </w:rPr>
      </w:pPr>
      <w:r w:rsidRPr="00AB2262">
        <w:rPr>
          <w:sz w:val="28"/>
          <w:szCs w:val="28"/>
        </w:rPr>
        <w:t>б) лицами, замещающими муниципальные должности,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w:t>
      </w:r>
    </w:p>
    <w:p w:rsidR="00AB2262" w:rsidRPr="00AB2262" w:rsidRDefault="00AB2262" w:rsidP="00AB2262">
      <w:pPr>
        <w:ind w:firstLine="709"/>
        <w:jc w:val="both"/>
        <w:rPr>
          <w:sz w:val="28"/>
          <w:szCs w:val="28"/>
        </w:rPr>
      </w:pPr>
      <w:r w:rsidRPr="00AB2262">
        <w:rPr>
          <w:sz w:val="28"/>
          <w:szCs w:val="28"/>
        </w:rPr>
        <w:lastRenderedPageBreak/>
        <w:t>3. В соответствии со статьей 1 Закона Краснодарского края от 8 июня 2007 года № 1243-КЗ «О Реестре муниципальных должностей и Реестре должностей муниципальной службы в Краснодарском крае» в Реестр муниципальных должностей включаются следующие должности:</w:t>
      </w:r>
    </w:p>
    <w:p w:rsidR="00AB2262" w:rsidRPr="00AB2262" w:rsidRDefault="00AB2262" w:rsidP="00AB2262">
      <w:pPr>
        <w:ind w:firstLine="709"/>
        <w:jc w:val="both"/>
        <w:rPr>
          <w:sz w:val="28"/>
          <w:szCs w:val="28"/>
        </w:rPr>
      </w:pPr>
      <w:r w:rsidRPr="00AB2262">
        <w:rPr>
          <w:sz w:val="28"/>
          <w:szCs w:val="28"/>
        </w:rPr>
        <w:t>председатель Совета Бесстрашненского сельского поселения Отрадненского района;</w:t>
      </w:r>
    </w:p>
    <w:p w:rsidR="00AB2262" w:rsidRPr="00AB2262" w:rsidRDefault="00AB2262" w:rsidP="00AB2262">
      <w:pPr>
        <w:ind w:firstLine="709"/>
        <w:jc w:val="both"/>
        <w:rPr>
          <w:sz w:val="28"/>
          <w:szCs w:val="28"/>
        </w:rPr>
      </w:pPr>
      <w:r w:rsidRPr="00AB2262">
        <w:rPr>
          <w:sz w:val="28"/>
          <w:szCs w:val="28"/>
        </w:rPr>
        <w:t>депутат Совета Бесстрашненского сельского поселения Отрадненского района.</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4. Гражданин, претендующий на замещение муниципальной должности, представляет:</w:t>
      </w:r>
    </w:p>
    <w:p w:rsidR="00AB2262" w:rsidRPr="00AB2262" w:rsidRDefault="00AB2262" w:rsidP="00AB2262">
      <w:pPr>
        <w:ind w:firstLine="709"/>
        <w:jc w:val="both"/>
        <w:rPr>
          <w:sz w:val="28"/>
          <w:szCs w:val="28"/>
        </w:rPr>
      </w:pPr>
      <w:proofErr w:type="gramStart"/>
      <w:r w:rsidRPr="00AB2262">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AB2262">
        <w:rPr>
          <w:sz w:val="28"/>
          <w:szCs w:val="28"/>
        </w:rPr>
        <w:t xml:space="preserve"> документов дня замещения муниципальной должности (на отчетную дату);</w:t>
      </w:r>
    </w:p>
    <w:p w:rsidR="00AB2262" w:rsidRPr="00AB2262" w:rsidRDefault="00AB2262" w:rsidP="00AB2262">
      <w:pPr>
        <w:ind w:firstLine="709"/>
        <w:jc w:val="both"/>
        <w:rPr>
          <w:sz w:val="28"/>
          <w:szCs w:val="28"/>
        </w:rPr>
      </w:pPr>
      <w:proofErr w:type="gramStart"/>
      <w:r w:rsidRPr="00AB2262">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AB2262">
        <w:rPr>
          <w:sz w:val="28"/>
          <w:szCs w:val="28"/>
        </w:rPr>
        <w:t xml:space="preserve"> замещения муниципальной должности (на отчетную дату).</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 xml:space="preserve">5. Лицо, замещающее муниципальную должность, представляет ежегодно, не позднее 30 апреля года, следующего </w:t>
      </w:r>
      <w:proofErr w:type="gramStart"/>
      <w:r w:rsidRPr="00AB2262">
        <w:rPr>
          <w:sz w:val="28"/>
          <w:szCs w:val="28"/>
        </w:rPr>
        <w:t>за</w:t>
      </w:r>
      <w:proofErr w:type="gramEnd"/>
      <w:r w:rsidRPr="00AB2262">
        <w:rPr>
          <w:sz w:val="28"/>
          <w:szCs w:val="28"/>
        </w:rPr>
        <w:t xml:space="preserve"> отчетным:</w:t>
      </w:r>
    </w:p>
    <w:p w:rsidR="00AB2262" w:rsidRPr="00AB2262" w:rsidRDefault="00AB2262" w:rsidP="00AB2262">
      <w:pPr>
        <w:ind w:firstLine="709"/>
        <w:jc w:val="both"/>
        <w:rPr>
          <w:sz w:val="28"/>
          <w:szCs w:val="28"/>
        </w:rPr>
      </w:pPr>
      <w:r w:rsidRPr="00AB2262">
        <w:rPr>
          <w:sz w:val="28"/>
          <w:szCs w:val="28"/>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B2262" w:rsidRPr="00AB2262" w:rsidRDefault="00AB2262" w:rsidP="00AB2262">
      <w:pPr>
        <w:ind w:firstLine="709"/>
        <w:jc w:val="both"/>
        <w:rPr>
          <w:sz w:val="28"/>
          <w:szCs w:val="28"/>
        </w:rPr>
      </w:pPr>
      <w:proofErr w:type="gramStart"/>
      <w:r w:rsidRPr="00AB2262">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AB2262" w:rsidRPr="00AB2262" w:rsidRDefault="00AB2262" w:rsidP="00AB2262">
      <w:pPr>
        <w:ind w:firstLine="709"/>
        <w:jc w:val="both"/>
        <w:rPr>
          <w:sz w:val="28"/>
          <w:szCs w:val="28"/>
        </w:rPr>
      </w:pPr>
      <w:proofErr w:type="gramStart"/>
      <w:r w:rsidRPr="00AB2262">
        <w:rPr>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w:t>
      </w:r>
      <w:r w:rsidRPr="00AB2262">
        <w:rPr>
          <w:sz w:val="28"/>
          <w:szCs w:val="28"/>
        </w:rPr>
        <w:lastRenderedPageBreak/>
        <w:t>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отчетный период), если общая</w:t>
      </w:r>
      <w:proofErr w:type="gramEnd"/>
      <w:r w:rsidRPr="00AB2262">
        <w:rPr>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6.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 xml:space="preserve">7. </w:t>
      </w:r>
      <w:proofErr w:type="gramStart"/>
      <w:r w:rsidRPr="00AB2262">
        <w:rPr>
          <w:sz w:val="28"/>
          <w:szCs w:val="28"/>
        </w:rPr>
        <w:t>Сведения о доходах, расходах, об имуществе и обязательствах имущественного характера представляются гражданами, претендующими на замещение муниципальных должностей, и лицами, замещающими муниципальные должности, в кадровую службу либо лицу, ответственному за ведение кадровой работы, соответствующего органа местного самоуправления, если нормативными правовыми актами Российской Федерации для гражданина, претендующего на замещение муниципальной должности, или лица, замещающего муниципальную должность, не установлен иной порядок представления указанных</w:t>
      </w:r>
      <w:proofErr w:type="gramEnd"/>
      <w:r w:rsidRPr="00AB2262">
        <w:rPr>
          <w:sz w:val="28"/>
          <w:szCs w:val="28"/>
        </w:rPr>
        <w:t xml:space="preserve"> сведений.</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8. В случае если гражданин, претендующий на замещение муниципальной должности, лицо, замещающее муниципальную должность, обнаружили, что в представленных ими сведениях о доходах, расходах, об имуществе и обязатель</w:t>
      </w:r>
      <w:r w:rsidRPr="00AB2262">
        <w:rPr>
          <w:sz w:val="28"/>
          <w:szCs w:val="28"/>
        </w:rPr>
        <w:softHyphen/>
        <w:t>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9. Сведения, представленные гражданами, претендующими на замещение муниципальной должности, могут быть уточнены в течение одного месяца со дня их представления.</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10. Сведения, представленные лицами, заменяющими муниципальные должности, могут быть уточнены в течение одного месяца после окончания срока, определенного для представления данных сведений (до 30 мая).</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 xml:space="preserve">11. В случае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 </w:t>
      </w:r>
      <w:r w:rsidRPr="00AB2262">
        <w:rPr>
          <w:sz w:val="28"/>
          <w:szCs w:val="28"/>
        </w:rPr>
        <w:lastRenderedPageBreak/>
        <w:t>созданной руководителем соответствующего органа местного самоуправления, в котором лицо замещает муниципальную должность.</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 xml:space="preserve">12. </w:t>
      </w:r>
      <w:proofErr w:type="gramStart"/>
      <w:r w:rsidRPr="00AB2262">
        <w:rPr>
          <w:sz w:val="28"/>
          <w:szCs w:val="28"/>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претендующим на замещение муниципальной должности, равно как и проверка достоверности и полноты сведений о доходах, об имуществе и обязательствах имущественного характера, представленных лицом, замещающим муниципальную должность, исполнения ими обязанностей, установленных Федеральным законом от 25 декабря 2008 года               № 273-ФЗ «О противодействии</w:t>
      </w:r>
      <w:proofErr w:type="gramEnd"/>
      <w:r w:rsidRPr="00AB2262">
        <w:rPr>
          <w:sz w:val="28"/>
          <w:szCs w:val="28"/>
        </w:rPr>
        <w:t xml:space="preserve"> </w:t>
      </w:r>
      <w:proofErr w:type="gramStart"/>
      <w:r w:rsidRPr="00AB2262">
        <w:rPr>
          <w:sz w:val="28"/>
          <w:szCs w:val="28"/>
        </w:rPr>
        <w:t>коррупции» и другими нормативными правовыми актами Российской Федерации, осуществляется в порядке, установленном Указом Президента Российской Федерации от 21 сентября 2009 года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 постановлением Законодательного Собрания Краснодарского края от</w:t>
      </w:r>
      <w:proofErr w:type="gramEnd"/>
      <w:r w:rsidRPr="00AB2262">
        <w:rPr>
          <w:sz w:val="28"/>
          <w:szCs w:val="28"/>
        </w:rPr>
        <w:t xml:space="preserve"> </w:t>
      </w:r>
      <w:proofErr w:type="gramStart"/>
      <w:r w:rsidRPr="00AB2262">
        <w:rPr>
          <w:sz w:val="28"/>
          <w:szCs w:val="28"/>
        </w:rPr>
        <w:t>21 апреля 2010 года № 1918-П «О проверке достоверности и полноты сведений, представляемых гражданами Российской Федерации, претендующими на замещение государственных должностей Краснодарского края, и лицами, замещающими государственные должности Краснодарского края, а также о проверке соблюдения лицами, замещающими государственные должности Краснодарского края, ограничений и запретов, требований о предотвращении или урегулировании конфликта интересов и исполнения ими обязанностей».</w:t>
      </w:r>
      <w:proofErr w:type="gramEnd"/>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 xml:space="preserve">13. Контроль за расходами лиц, замещающих муниципальные должности, в том числе проверка достоверности и </w:t>
      </w:r>
      <w:proofErr w:type="gramStart"/>
      <w:r w:rsidRPr="00AB2262">
        <w:rPr>
          <w:sz w:val="28"/>
          <w:szCs w:val="28"/>
        </w:rPr>
        <w:t>полноты</w:t>
      </w:r>
      <w:proofErr w:type="gramEnd"/>
      <w:r w:rsidRPr="00AB2262">
        <w:rPr>
          <w:sz w:val="28"/>
          <w:szCs w:val="28"/>
        </w:rPr>
        <w:t xml:space="preserve"> предоставленных ими сведений, осуществляется в порядке, определенном частью 3 статьи 6, частью 2 статьи 7 Федерального закона от 3 декабря 2013 года № 230-ФЗ «О контроле за соответствием расходов лиц, замещающих государственные должности, и иных лиц их доходам» и Указом Президента Российской Федерации от 2 апреля 2013 года  № 310 «О мерах по реализации отдельных положений Федерального закона «О </w:t>
      </w:r>
      <w:proofErr w:type="gramStart"/>
      <w:r w:rsidRPr="00AB2262">
        <w:rPr>
          <w:sz w:val="28"/>
          <w:szCs w:val="28"/>
        </w:rPr>
        <w:t>контроле за</w:t>
      </w:r>
      <w:proofErr w:type="gramEnd"/>
      <w:r w:rsidRPr="00AB2262">
        <w:rPr>
          <w:sz w:val="28"/>
          <w:szCs w:val="28"/>
        </w:rPr>
        <w:t xml:space="preserve"> соответствием расходов лиц, замещающих государственные должности, и иных лиц их доходам».</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 xml:space="preserve">14. Лицо, замещающее муниципальную должность, в связи с осуществлением </w:t>
      </w:r>
      <w:proofErr w:type="gramStart"/>
      <w:r w:rsidRPr="00AB2262">
        <w:rPr>
          <w:sz w:val="28"/>
          <w:szCs w:val="28"/>
        </w:rPr>
        <w:t>контроля за</w:t>
      </w:r>
      <w:proofErr w:type="gramEnd"/>
      <w:r w:rsidRPr="00AB2262">
        <w:rPr>
          <w:sz w:val="28"/>
          <w:szCs w:val="28"/>
        </w:rPr>
        <w:t xml:space="preserve"> его расходами, а также за расходами его супруги (супруга) и несовершеннолетних детей вправе:</w:t>
      </w:r>
    </w:p>
    <w:p w:rsidR="00AB2262" w:rsidRPr="00AB2262" w:rsidRDefault="00AB2262" w:rsidP="00AB2262">
      <w:pPr>
        <w:ind w:firstLine="709"/>
        <w:jc w:val="both"/>
        <w:rPr>
          <w:sz w:val="28"/>
          <w:szCs w:val="28"/>
        </w:rPr>
      </w:pPr>
      <w:r w:rsidRPr="00AB2262">
        <w:rPr>
          <w:sz w:val="28"/>
          <w:szCs w:val="28"/>
        </w:rPr>
        <w:t>а) давать пояснения в письменной форме;</w:t>
      </w:r>
    </w:p>
    <w:p w:rsidR="00AB2262" w:rsidRPr="00AB2262" w:rsidRDefault="00AB2262" w:rsidP="00AB2262">
      <w:pPr>
        <w:ind w:firstLine="709"/>
        <w:jc w:val="both"/>
        <w:rPr>
          <w:sz w:val="28"/>
          <w:szCs w:val="28"/>
        </w:rPr>
      </w:pPr>
      <w:r w:rsidRPr="00AB2262">
        <w:rPr>
          <w:sz w:val="28"/>
          <w:szCs w:val="28"/>
        </w:rPr>
        <w:t>б) представлять дополнительные материалы и давать по ним пояснения в письменной форме;</w:t>
      </w:r>
    </w:p>
    <w:p w:rsidR="00AB2262" w:rsidRPr="00AB2262" w:rsidRDefault="00AB2262" w:rsidP="00AB2262">
      <w:pPr>
        <w:ind w:firstLine="709"/>
        <w:jc w:val="both"/>
        <w:rPr>
          <w:sz w:val="28"/>
          <w:szCs w:val="28"/>
        </w:rPr>
      </w:pPr>
      <w:r w:rsidRPr="00AB2262">
        <w:rPr>
          <w:sz w:val="28"/>
          <w:szCs w:val="28"/>
        </w:rPr>
        <w:t xml:space="preserve">в) обращаться с ходатайством в орган, подразделение или к должностному лицу, ответственным за профилактику коррупционных и иных </w:t>
      </w:r>
      <w:r w:rsidRPr="00AB2262">
        <w:rPr>
          <w:sz w:val="28"/>
          <w:szCs w:val="28"/>
        </w:rPr>
        <w:lastRenderedPageBreak/>
        <w:t xml:space="preserve">правонарушений, о проведении с ним беседы по вопросам, связанным с осуществлением </w:t>
      </w:r>
      <w:proofErr w:type="gramStart"/>
      <w:r w:rsidRPr="00AB2262">
        <w:rPr>
          <w:sz w:val="28"/>
          <w:szCs w:val="28"/>
        </w:rPr>
        <w:t>контроля за</w:t>
      </w:r>
      <w:proofErr w:type="gramEnd"/>
      <w:r w:rsidRPr="00AB2262">
        <w:rPr>
          <w:sz w:val="28"/>
          <w:szCs w:val="28"/>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15. Сведения о доходах, расходах, об имуществе и обязательствах имущественного характера, представленные в соответствии с настоящим Положением,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 xml:space="preserve">16. </w:t>
      </w:r>
      <w:proofErr w:type="gramStart"/>
      <w:r w:rsidRPr="00AB2262">
        <w:rPr>
          <w:sz w:val="28"/>
          <w:szCs w:val="28"/>
        </w:rPr>
        <w:t xml:space="preserve">Постоянная комиссия по вопросам экономики, бюджета, инвестиций и контролю Совета Бесстрашненского сельского поселения  Отрадненского района с соблюдением установленных законодательством Российской Федерации требований о защите персональных данных размещает на официальном сайте органа местного самоуправления в информационно-телекоммуникационной сети «Интернет» -  </w:t>
      </w:r>
      <w:proofErr w:type="spellStart"/>
      <w:r w:rsidRPr="00AB2262">
        <w:rPr>
          <w:sz w:val="28"/>
          <w:szCs w:val="28"/>
        </w:rPr>
        <w:t>www</w:t>
      </w:r>
      <w:proofErr w:type="spellEnd"/>
      <w:r w:rsidRPr="00AB2262">
        <w:rPr>
          <w:sz w:val="28"/>
          <w:szCs w:val="28"/>
        </w:rPr>
        <w:t>.</w:t>
      </w:r>
      <w:proofErr w:type="spellStart"/>
      <w:r w:rsidRPr="00AB2262">
        <w:rPr>
          <w:sz w:val="28"/>
          <w:szCs w:val="28"/>
          <w:lang w:val="en-US"/>
        </w:rPr>
        <w:t>besstrash</w:t>
      </w:r>
      <w:proofErr w:type="spellEnd"/>
      <w:r w:rsidRPr="00AB2262">
        <w:rPr>
          <w:sz w:val="28"/>
          <w:szCs w:val="28"/>
        </w:rPr>
        <w:t>naya.ru в подразделе, посвященном противодействию коррупции, сведения о доходах, расходах, об имуществе и обязательствах имущественного характера в порядке, установленном Указом Президента</w:t>
      </w:r>
      <w:proofErr w:type="gramEnd"/>
      <w:r w:rsidRPr="00AB2262">
        <w:rPr>
          <w:sz w:val="28"/>
          <w:szCs w:val="28"/>
        </w:rPr>
        <w:t xml:space="preserve"> Российской Федерации от 8 июля 2013 года № 613 «Вопросы противодействия коррупции».</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 xml:space="preserve">17. Сведения о доходах, расходах, об имуществе и обязательствах имущественного характера предоставляются общероссийским средствам массовой информации для опубликования в связи с их запросами, в случае отсутствия этих сведений на официальном сайте органа местного самоуправления в информационно-телекоммуникационной сети «Интернет» </w:t>
      </w:r>
      <w:proofErr w:type="spellStart"/>
      <w:r w:rsidRPr="00AB2262">
        <w:rPr>
          <w:sz w:val="28"/>
          <w:szCs w:val="28"/>
          <w:lang w:val="en-US"/>
        </w:rPr>
        <w:t>besstrashnaya</w:t>
      </w:r>
      <w:proofErr w:type="spellEnd"/>
      <w:r w:rsidRPr="00AB2262">
        <w:rPr>
          <w:sz w:val="28"/>
          <w:szCs w:val="28"/>
        </w:rPr>
        <w:t>.</w:t>
      </w:r>
      <w:proofErr w:type="spellStart"/>
      <w:r w:rsidRPr="00AB2262">
        <w:rPr>
          <w:sz w:val="28"/>
          <w:szCs w:val="28"/>
          <w:lang w:val="en-US"/>
        </w:rPr>
        <w:t>ru</w:t>
      </w:r>
      <w:proofErr w:type="spellEnd"/>
      <w:r w:rsidRPr="00AB2262">
        <w:rPr>
          <w:sz w:val="28"/>
          <w:szCs w:val="28"/>
        </w:rPr>
        <w:t>.</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18. Ответственные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19. Не допускается использование и (или) разглашение сведений о доходах, расходах, об имуществе и обязательствах имущественного характера для установления или определения платежеспособности лица, замещающего муниципальную должность, его супруги (супруга) и несовершеннолетних детей.</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 xml:space="preserve">20. </w:t>
      </w:r>
      <w:proofErr w:type="gramStart"/>
      <w:r w:rsidRPr="00AB2262">
        <w:rPr>
          <w:sz w:val="28"/>
          <w:szCs w:val="28"/>
        </w:rPr>
        <w:t xml:space="preserve">Постоянная  комиссия по вопросам экономики, бюджета, инвестиций и контролю Совета Бесстрашненского сельского поселения Отрадненского района   ежегодно приобщает к личному делу лица, замещающего муниципальную должность, подлинники справок о доходах, расходах, об </w:t>
      </w:r>
      <w:r w:rsidRPr="00AB2262">
        <w:rPr>
          <w:sz w:val="28"/>
          <w:szCs w:val="28"/>
        </w:rPr>
        <w:lastRenderedPageBreak/>
        <w:t>имуществе и обязательствах имущественного характера, представленные в соответствии с настоящим Положением, и информацию о результатах проверки достоверности и полноты этих сведений.</w:t>
      </w:r>
      <w:proofErr w:type="gramEnd"/>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 xml:space="preserve">21. </w:t>
      </w:r>
      <w:proofErr w:type="gramStart"/>
      <w:r w:rsidRPr="00AB2262">
        <w:rPr>
          <w:sz w:val="28"/>
          <w:szCs w:val="28"/>
        </w:rPr>
        <w:t>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данные справки возвращаются ему по его письменному заявлению вместе с другими</w:t>
      </w:r>
      <w:proofErr w:type="gramEnd"/>
      <w:r w:rsidRPr="00AB2262">
        <w:rPr>
          <w:sz w:val="28"/>
          <w:szCs w:val="28"/>
        </w:rPr>
        <w:t xml:space="preserve"> документами.</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 xml:space="preserve">22. </w:t>
      </w:r>
      <w:proofErr w:type="gramStart"/>
      <w:r w:rsidRPr="00AB2262">
        <w:rPr>
          <w:sz w:val="28"/>
          <w:szCs w:val="28"/>
        </w:rPr>
        <w:t>Непредставление или несвоевременное представление лицом, замещающим муниципальную должность,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сведений влечет привлечение его к ответственности в форме досрочного прекращения полномочий в связи с утратой доверия.</w:t>
      </w:r>
      <w:proofErr w:type="gramEnd"/>
    </w:p>
    <w:p w:rsidR="00AB2262" w:rsidRPr="00AB2262" w:rsidRDefault="00AB2262" w:rsidP="00AB2262">
      <w:pPr>
        <w:rPr>
          <w:sz w:val="28"/>
          <w:szCs w:val="28"/>
        </w:rPr>
      </w:pPr>
    </w:p>
    <w:p w:rsidR="00AB2262" w:rsidRPr="00AB2262" w:rsidRDefault="00AB2262" w:rsidP="00AB2262">
      <w:pPr>
        <w:rPr>
          <w:sz w:val="28"/>
          <w:szCs w:val="28"/>
        </w:rPr>
      </w:pPr>
    </w:p>
    <w:p w:rsidR="00AB2262" w:rsidRPr="00AB2262" w:rsidRDefault="00AB2262" w:rsidP="00AB2262">
      <w:pPr>
        <w:jc w:val="both"/>
        <w:rPr>
          <w:sz w:val="28"/>
          <w:szCs w:val="28"/>
        </w:rPr>
      </w:pPr>
    </w:p>
    <w:p w:rsidR="00AB2262" w:rsidRPr="00AB2262" w:rsidRDefault="00AB2262" w:rsidP="00AB2262">
      <w:pPr>
        <w:jc w:val="both"/>
        <w:rPr>
          <w:sz w:val="28"/>
          <w:szCs w:val="28"/>
        </w:rPr>
      </w:pPr>
      <w:r w:rsidRPr="00AB2262">
        <w:rPr>
          <w:sz w:val="28"/>
          <w:szCs w:val="28"/>
        </w:rPr>
        <w:t>Глава Бесстрашненского сельского поселения</w:t>
      </w:r>
    </w:p>
    <w:p w:rsidR="00AB2262" w:rsidRPr="00AB2262" w:rsidRDefault="00AB2262" w:rsidP="00AB2262">
      <w:pPr>
        <w:rPr>
          <w:sz w:val="28"/>
          <w:szCs w:val="28"/>
        </w:rPr>
      </w:pPr>
      <w:r w:rsidRPr="00AB2262">
        <w:rPr>
          <w:sz w:val="28"/>
          <w:szCs w:val="28"/>
        </w:rPr>
        <w:t>Отрадненского района</w:t>
      </w:r>
      <w:r w:rsidRPr="00AB2262">
        <w:rPr>
          <w:sz w:val="28"/>
          <w:szCs w:val="28"/>
        </w:rPr>
        <w:tab/>
      </w:r>
      <w:r w:rsidRPr="00AB2262">
        <w:rPr>
          <w:sz w:val="28"/>
          <w:szCs w:val="28"/>
        </w:rPr>
        <w:tab/>
      </w:r>
      <w:r w:rsidRPr="00AB2262">
        <w:rPr>
          <w:sz w:val="28"/>
          <w:szCs w:val="28"/>
        </w:rPr>
        <w:tab/>
      </w:r>
      <w:r w:rsidRPr="00AB2262">
        <w:rPr>
          <w:sz w:val="28"/>
          <w:szCs w:val="28"/>
        </w:rPr>
        <w:tab/>
      </w:r>
      <w:r w:rsidRPr="00AB2262">
        <w:rPr>
          <w:sz w:val="28"/>
          <w:szCs w:val="28"/>
        </w:rPr>
        <w:tab/>
      </w:r>
      <w:r w:rsidRPr="00AB2262">
        <w:rPr>
          <w:sz w:val="28"/>
          <w:szCs w:val="28"/>
        </w:rPr>
        <w:tab/>
      </w:r>
      <w:r w:rsidRPr="00AB2262">
        <w:rPr>
          <w:sz w:val="28"/>
          <w:szCs w:val="28"/>
        </w:rPr>
        <w:tab/>
        <w:t xml:space="preserve">              В. Б. Панин</w:t>
      </w:r>
    </w:p>
    <w:p w:rsidR="00AB2262" w:rsidRPr="00AB2262" w:rsidRDefault="00AB2262" w:rsidP="00AB2262">
      <w:pPr>
        <w:rPr>
          <w:sz w:val="28"/>
          <w:szCs w:val="28"/>
        </w:rPr>
        <w:sectPr w:rsidR="00AB2262" w:rsidRPr="00AB2262">
          <w:pgSz w:w="11909" w:h="16834"/>
          <w:pgMar w:top="1134" w:right="567" w:bottom="1134" w:left="1701" w:header="720" w:footer="720" w:gutter="0"/>
          <w:pgNumType w:start="1"/>
          <w:cols w:space="720"/>
        </w:sectPr>
      </w:pPr>
    </w:p>
    <w:tbl>
      <w:tblPr>
        <w:tblW w:w="0" w:type="auto"/>
        <w:tblLook w:val="01E0" w:firstRow="1" w:lastRow="1" w:firstColumn="1" w:lastColumn="1" w:noHBand="0" w:noVBand="0"/>
      </w:tblPr>
      <w:tblGrid>
        <w:gridCol w:w="4193"/>
        <w:gridCol w:w="5378"/>
      </w:tblGrid>
      <w:tr w:rsidR="00AB2262" w:rsidRPr="00AB2262" w:rsidTr="00AB2262">
        <w:tc>
          <w:tcPr>
            <w:tcW w:w="4361" w:type="dxa"/>
          </w:tcPr>
          <w:p w:rsidR="00AB2262" w:rsidRPr="00AB2262" w:rsidRDefault="00AB2262" w:rsidP="00AB2262">
            <w:pPr>
              <w:widowControl w:val="0"/>
              <w:autoSpaceDE w:val="0"/>
              <w:autoSpaceDN w:val="0"/>
              <w:adjustRightInd w:val="0"/>
              <w:jc w:val="both"/>
              <w:rPr>
                <w:sz w:val="28"/>
                <w:szCs w:val="28"/>
              </w:rPr>
            </w:pPr>
          </w:p>
        </w:tc>
        <w:tc>
          <w:tcPr>
            <w:tcW w:w="5496" w:type="dxa"/>
          </w:tcPr>
          <w:p w:rsidR="00AB2262" w:rsidRPr="00AB2262" w:rsidRDefault="00AB2262" w:rsidP="00AB2262">
            <w:pPr>
              <w:widowControl w:val="0"/>
              <w:autoSpaceDE w:val="0"/>
              <w:autoSpaceDN w:val="0"/>
              <w:adjustRightInd w:val="0"/>
              <w:jc w:val="center"/>
              <w:rPr>
                <w:sz w:val="28"/>
                <w:szCs w:val="28"/>
              </w:rPr>
            </w:pPr>
            <w:r w:rsidRPr="00AB2262">
              <w:rPr>
                <w:sz w:val="28"/>
                <w:szCs w:val="28"/>
              </w:rPr>
              <w:t>ПРИЛОЖЕНИЕ № 2</w:t>
            </w:r>
          </w:p>
          <w:p w:rsidR="00AB2262" w:rsidRPr="00AB2262" w:rsidRDefault="00AB2262" w:rsidP="00AB2262">
            <w:pPr>
              <w:widowControl w:val="0"/>
              <w:autoSpaceDE w:val="0"/>
              <w:autoSpaceDN w:val="0"/>
              <w:adjustRightInd w:val="0"/>
              <w:jc w:val="center"/>
              <w:rPr>
                <w:sz w:val="28"/>
                <w:szCs w:val="28"/>
              </w:rPr>
            </w:pPr>
          </w:p>
          <w:p w:rsidR="00AB2262" w:rsidRPr="00AB2262" w:rsidRDefault="00AB2262" w:rsidP="00AB2262">
            <w:pPr>
              <w:widowControl w:val="0"/>
              <w:autoSpaceDE w:val="0"/>
              <w:autoSpaceDN w:val="0"/>
              <w:adjustRightInd w:val="0"/>
              <w:jc w:val="center"/>
              <w:rPr>
                <w:sz w:val="28"/>
                <w:szCs w:val="28"/>
              </w:rPr>
            </w:pPr>
            <w:r w:rsidRPr="00AB2262">
              <w:rPr>
                <w:sz w:val="28"/>
                <w:szCs w:val="28"/>
              </w:rPr>
              <w:t>УТВЕРЖДЕН</w:t>
            </w:r>
          </w:p>
          <w:p w:rsidR="00AB2262" w:rsidRPr="00AB2262" w:rsidRDefault="00AB2262" w:rsidP="00AB2262">
            <w:pPr>
              <w:widowControl w:val="0"/>
              <w:autoSpaceDE w:val="0"/>
              <w:autoSpaceDN w:val="0"/>
              <w:adjustRightInd w:val="0"/>
              <w:jc w:val="center"/>
              <w:rPr>
                <w:sz w:val="28"/>
                <w:szCs w:val="28"/>
              </w:rPr>
            </w:pPr>
            <w:r w:rsidRPr="00AB2262">
              <w:rPr>
                <w:sz w:val="28"/>
                <w:szCs w:val="28"/>
              </w:rPr>
              <w:t xml:space="preserve">решением 25 сессии Совета </w:t>
            </w:r>
          </w:p>
          <w:p w:rsidR="00AB2262" w:rsidRPr="00AB2262" w:rsidRDefault="00AB2262" w:rsidP="00AB2262">
            <w:pPr>
              <w:widowControl w:val="0"/>
              <w:autoSpaceDE w:val="0"/>
              <w:autoSpaceDN w:val="0"/>
              <w:adjustRightInd w:val="0"/>
              <w:jc w:val="center"/>
              <w:rPr>
                <w:sz w:val="28"/>
                <w:szCs w:val="28"/>
              </w:rPr>
            </w:pPr>
            <w:r w:rsidRPr="00AB2262">
              <w:rPr>
                <w:sz w:val="28"/>
                <w:szCs w:val="28"/>
              </w:rPr>
              <w:t>Бесстрашненского сельского поселения</w:t>
            </w:r>
          </w:p>
          <w:p w:rsidR="00AB2262" w:rsidRPr="00AB2262" w:rsidRDefault="00AB2262" w:rsidP="00AB2262">
            <w:pPr>
              <w:widowControl w:val="0"/>
              <w:autoSpaceDE w:val="0"/>
              <w:autoSpaceDN w:val="0"/>
              <w:adjustRightInd w:val="0"/>
              <w:jc w:val="center"/>
              <w:rPr>
                <w:sz w:val="28"/>
                <w:szCs w:val="28"/>
              </w:rPr>
            </w:pPr>
            <w:r w:rsidRPr="00AB2262">
              <w:rPr>
                <w:sz w:val="28"/>
                <w:szCs w:val="28"/>
              </w:rPr>
              <w:t xml:space="preserve">Отрадненского района </w:t>
            </w:r>
          </w:p>
          <w:p w:rsidR="00AB2262" w:rsidRPr="00AB2262" w:rsidRDefault="00AB2262" w:rsidP="00AB2262">
            <w:pPr>
              <w:widowControl w:val="0"/>
              <w:autoSpaceDE w:val="0"/>
              <w:autoSpaceDN w:val="0"/>
              <w:adjustRightInd w:val="0"/>
              <w:jc w:val="center"/>
              <w:rPr>
                <w:sz w:val="28"/>
                <w:szCs w:val="28"/>
              </w:rPr>
            </w:pPr>
            <w:r w:rsidRPr="00AB2262">
              <w:rPr>
                <w:sz w:val="28"/>
                <w:szCs w:val="28"/>
              </w:rPr>
              <w:t>от __06.04.2016______ № _77____</w:t>
            </w:r>
          </w:p>
          <w:p w:rsidR="00AB2262" w:rsidRPr="00AB2262" w:rsidRDefault="00AB2262" w:rsidP="00AB2262">
            <w:pPr>
              <w:widowControl w:val="0"/>
              <w:autoSpaceDE w:val="0"/>
              <w:autoSpaceDN w:val="0"/>
              <w:adjustRightInd w:val="0"/>
              <w:jc w:val="center"/>
              <w:rPr>
                <w:sz w:val="28"/>
                <w:szCs w:val="28"/>
              </w:rPr>
            </w:pPr>
          </w:p>
        </w:tc>
      </w:tr>
    </w:tbl>
    <w:p w:rsidR="00AB2262" w:rsidRPr="00AB2262" w:rsidRDefault="00AB2262" w:rsidP="00AB2262">
      <w:pPr>
        <w:jc w:val="both"/>
        <w:rPr>
          <w:sz w:val="28"/>
          <w:szCs w:val="28"/>
        </w:rPr>
      </w:pPr>
    </w:p>
    <w:p w:rsidR="00AB2262" w:rsidRPr="00AB2262" w:rsidRDefault="00AB2262" w:rsidP="00AB2262">
      <w:pPr>
        <w:ind w:firstLine="709"/>
        <w:jc w:val="center"/>
        <w:rPr>
          <w:sz w:val="28"/>
          <w:szCs w:val="28"/>
        </w:rPr>
      </w:pPr>
    </w:p>
    <w:p w:rsidR="00AB2262" w:rsidRPr="00AB2262" w:rsidRDefault="00AB2262" w:rsidP="00AB2262">
      <w:pPr>
        <w:jc w:val="center"/>
        <w:rPr>
          <w:sz w:val="28"/>
          <w:szCs w:val="28"/>
        </w:rPr>
      </w:pPr>
      <w:r w:rsidRPr="00AB2262">
        <w:rPr>
          <w:sz w:val="28"/>
          <w:szCs w:val="28"/>
        </w:rPr>
        <w:t>ПОРЯДОК</w:t>
      </w:r>
    </w:p>
    <w:p w:rsidR="00AB2262" w:rsidRPr="00AB2262" w:rsidRDefault="00AB2262" w:rsidP="00AB2262">
      <w:pPr>
        <w:jc w:val="center"/>
        <w:rPr>
          <w:sz w:val="28"/>
          <w:szCs w:val="28"/>
        </w:rPr>
      </w:pPr>
      <w:r w:rsidRPr="00AB2262">
        <w:rPr>
          <w:sz w:val="28"/>
          <w:szCs w:val="28"/>
        </w:rPr>
        <w:t xml:space="preserve">размещения сведений о доходах, расходах, об имуществе и обязательствах имущественного характера лиц, замещающих муниципальные должности, </w:t>
      </w:r>
    </w:p>
    <w:p w:rsidR="00AB2262" w:rsidRPr="00AB2262" w:rsidRDefault="00AB2262" w:rsidP="00AB2262">
      <w:pPr>
        <w:jc w:val="center"/>
        <w:rPr>
          <w:sz w:val="28"/>
          <w:szCs w:val="28"/>
        </w:rPr>
      </w:pPr>
      <w:r w:rsidRPr="00AB2262">
        <w:rPr>
          <w:sz w:val="28"/>
          <w:szCs w:val="28"/>
        </w:rPr>
        <w:t xml:space="preserve">и членов их семей на официальном сайте органа местного самоуправления </w:t>
      </w:r>
    </w:p>
    <w:p w:rsidR="00AB2262" w:rsidRPr="00AB2262" w:rsidRDefault="00AB2262" w:rsidP="00AB2262">
      <w:pPr>
        <w:jc w:val="center"/>
        <w:rPr>
          <w:sz w:val="28"/>
          <w:szCs w:val="28"/>
        </w:rPr>
      </w:pPr>
      <w:r w:rsidRPr="00AB2262">
        <w:rPr>
          <w:sz w:val="28"/>
          <w:szCs w:val="28"/>
        </w:rPr>
        <w:t xml:space="preserve">в информационно-телекоммуникационной сети «Интернет» и </w:t>
      </w:r>
    </w:p>
    <w:p w:rsidR="00AB2262" w:rsidRPr="00AB2262" w:rsidRDefault="00AB2262" w:rsidP="00AB2262">
      <w:pPr>
        <w:jc w:val="center"/>
        <w:rPr>
          <w:sz w:val="28"/>
          <w:szCs w:val="28"/>
        </w:rPr>
      </w:pPr>
      <w:r w:rsidRPr="00AB2262">
        <w:rPr>
          <w:sz w:val="28"/>
          <w:szCs w:val="28"/>
        </w:rPr>
        <w:t xml:space="preserve">предоставления этих сведений общероссийским средствам </w:t>
      </w:r>
    </w:p>
    <w:p w:rsidR="00AB2262" w:rsidRPr="00AB2262" w:rsidRDefault="00AB2262" w:rsidP="00AB2262">
      <w:pPr>
        <w:jc w:val="center"/>
        <w:rPr>
          <w:sz w:val="28"/>
          <w:szCs w:val="28"/>
        </w:rPr>
      </w:pPr>
      <w:r w:rsidRPr="00AB2262">
        <w:rPr>
          <w:sz w:val="28"/>
          <w:szCs w:val="28"/>
        </w:rPr>
        <w:t>массовой информации для опубликования</w:t>
      </w:r>
    </w:p>
    <w:p w:rsidR="00AB2262" w:rsidRPr="00AB2262" w:rsidRDefault="00AB2262" w:rsidP="00AB2262">
      <w:pPr>
        <w:jc w:val="center"/>
        <w:rPr>
          <w:sz w:val="28"/>
          <w:szCs w:val="28"/>
        </w:rPr>
      </w:pPr>
    </w:p>
    <w:p w:rsidR="00AB2262" w:rsidRPr="00AB2262" w:rsidRDefault="00AB2262" w:rsidP="00AB2262">
      <w:pPr>
        <w:ind w:firstLine="709"/>
        <w:jc w:val="both"/>
        <w:rPr>
          <w:sz w:val="28"/>
          <w:szCs w:val="28"/>
        </w:rPr>
      </w:pPr>
      <w:r w:rsidRPr="00AB2262">
        <w:rPr>
          <w:sz w:val="28"/>
          <w:szCs w:val="28"/>
        </w:rPr>
        <w:t xml:space="preserve">1. </w:t>
      </w:r>
      <w:proofErr w:type="gramStart"/>
      <w:r w:rsidRPr="00AB2262">
        <w:rPr>
          <w:sz w:val="28"/>
          <w:szCs w:val="28"/>
        </w:rPr>
        <w:t>Настоящий Порядок разработан в соответствии с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Указом Президента Российской Федерации от 8 июля 2013 года               № 613 «Вопросы противодействия коррупции» (вместе с «Порядком размещения сведений о доходах, расходах</w:t>
      </w:r>
      <w:proofErr w:type="gramEnd"/>
      <w:r w:rsidRPr="00AB2262">
        <w:rPr>
          <w:sz w:val="28"/>
          <w:szCs w:val="28"/>
        </w:rPr>
        <w:t xml:space="preserve">, </w:t>
      </w:r>
      <w:proofErr w:type="gramStart"/>
      <w:r w:rsidRPr="00AB2262">
        <w:rPr>
          <w:sz w:val="28"/>
          <w:szCs w:val="28"/>
        </w:rPr>
        <w:t>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постановлением Законодательного Собрания Краснодарского края от 20 ноября 2013 года № 753-П «Об утверждении порядка размещения сведений о доходах, расходах, об имуществе и обязательствах</w:t>
      </w:r>
      <w:proofErr w:type="gramEnd"/>
      <w:r w:rsidRPr="00AB2262">
        <w:rPr>
          <w:sz w:val="28"/>
          <w:szCs w:val="28"/>
        </w:rPr>
        <w:t xml:space="preserve">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 xml:space="preserve">2. </w:t>
      </w:r>
      <w:proofErr w:type="gramStart"/>
      <w:r w:rsidRPr="00AB2262">
        <w:rPr>
          <w:sz w:val="28"/>
          <w:szCs w:val="28"/>
        </w:rPr>
        <w:t>Постоянная комиссия по вопросам экономики, бюджета, инвестиций и контролю Совета Бесстрашненского сельского поселения Отрадненского района обязана размещать сведения о доходах, расходах, об имуществе и обязательствах имущественного характера лиц, замещающих муниципальные должности, их супругов и несовершеннолетних детей (далее - сведения о доходах, расходах, об имуществе и обязательствах имущественного характера) на официальном сайте органа местного самоуправления Бесстрашненского  сельского поселения в информационно-</w:t>
      </w:r>
      <w:r w:rsidRPr="00AB2262">
        <w:rPr>
          <w:sz w:val="28"/>
          <w:szCs w:val="28"/>
        </w:rPr>
        <w:lastRenderedPageBreak/>
        <w:t>телекоммуникационной сети «Интернет</w:t>
      </w:r>
      <w:proofErr w:type="gramEnd"/>
      <w:r w:rsidRPr="00AB2262">
        <w:rPr>
          <w:sz w:val="28"/>
          <w:szCs w:val="28"/>
        </w:rPr>
        <w:t xml:space="preserve">» -  </w:t>
      </w:r>
      <w:proofErr w:type="spellStart"/>
      <w:r w:rsidRPr="00AB2262">
        <w:rPr>
          <w:sz w:val="28"/>
          <w:szCs w:val="28"/>
        </w:rPr>
        <w:t>www</w:t>
      </w:r>
      <w:proofErr w:type="spellEnd"/>
      <w:r w:rsidRPr="00AB2262">
        <w:rPr>
          <w:sz w:val="28"/>
          <w:szCs w:val="28"/>
        </w:rPr>
        <w:t>.</w:t>
      </w:r>
      <w:proofErr w:type="spellStart"/>
      <w:r w:rsidRPr="00AB2262">
        <w:rPr>
          <w:sz w:val="28"/>
          <w:szCs w:val="28"/>
          <w:lang w:val="en-US"/>
        </w:rPr>
        <w:t>besstrash</w:t>
      </w:r>
      <w:proofErr w:type="spellEnd"/>
      <w:r w:rsidRPr="00AB2262">
        <w:rPr>
          <w:sz w:val="28"/>
          <w:szCs w:val="28"/>
        </w:rPr>
        <w:t xml:space="preserve">naya.ru (далее – официальный сайт), а также предоставлять эти сведения общероссийским средствам массовой информации для опубликования в связи с их запросами. </w:t>
      </w:r>
    </w:p>
    <w:p w:rsidR="00AB2262" w:rsidRPr="00AB2262" w:rsidRDefault="00AB2262" w:rsidP="00AB2262">
      <w:pPr>
        <w:ind w:firstLine="709"/>
        <w:jc w:val="both"/>
        <w:rPr>
          <w:sz w:val="28"/>
          <w:szCs w:val="28"/>
        </w:rPr>
      </w:pPr>
      <w:r w:rsidRPr="00AB2262">
        <w:rPr>
          <w:sz w:val="28"/>
          <w:szCs w:val="28"/>
        </w:rPr>
        <w:t xml:space="preserve">Перечень должностей, замещение которых влечет за собой размещение сведений о доходах, расходах, об имуществе и обязательствах имущественного характера лиц, замещающих муниципальные должности,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утверждаются Советом Бесстрашненского  сельского поселения Отрадненского района. </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3. На официальном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AB2262" w:rsidRPr="00AB2262" w:rsidRDefault="00AB2262" w:rsidP="00AB2262">
      <w:pPr>
        <w:ind w:firstLine="709"/>
        <w:jc w:val="both"/>
        <w:rPr>
          <w:sz w:val="28"/>
          <w:szCs w:val="28"/>
        </w:rPr>
      </w:pPr>
      <w:r w:rsidRPr="00AB2262">
        <w:rPr>
          <w:sz w:val="28"/>
          <w:szCs w:val="28"/>
        </w:rPr>
        <w:t>1)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AB2262" w:rsidRPr="00AB2262" w:rsidRDefault="00AB2262" w:rsidP="00AB2262">
      <w:pPr>
        <w:ind w:firstLine="709"/>
        <w:jc w:val="both"/>
        <w:rPr>
          <w:sz w:val="28"/>
          <w:szCs w:val="28"/>
        </w:rPr>
      </w:pPr>
      <w:r w:rsidRPr="00AB2262">
        <w:rPr>
          <w:sz w:val="28"/>
          <w:szCs w:val="28"/>
        </w:rPr>
        <w:t>2)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AB2262" w:rsidRPr="00AB2262" w:rsidRDefault="00AB2262" w:rsidP="00AB2262">
      <w:pPr>
        <w:ind w:firstLine="709"/>
        <w:jc w:val="both"/>
        <w:rPr>
          <w:sz w:val="28"/>
          <w:szCs w:val="28"/>
        </w:rPr>
      </w:pPr>
      <w:r w:rsidRPr="00AB2262">
        <w:rPr>
          <w:sz w:val="28"/>
          <w:szCs w:val="28"/>
        </w:rPr>
        <w:t>3)декларированный годовой доход лица, замещающего муниципальную должность, его супруги (супруга) и несовершеннолетних детей;</w:t>
      </w:r>
    </w:p>
    <w:p w:rsidR="00AB2262" w:rsidRPr="00AB2262" w:rsidRDefault="00AB2262" w:rsidP="00AB2262">
      <w:pPr>
        <w:ind w:firstLine="709"/>
        <w:jc w:val="both"/>
        <w:rPr>
          <w:sz w:val="28"/>
          <w:szCs w:val="28"/>
        </w:rPr>
      </w:pPr>
      <w:proofErr w:type="gramStart"/>
      <w:r w:rsidRPr="00AB2262">
        <w:rPr>
          <w:sz w:val="28"/>
          <w:szCs w:val="28"/>
        </w:rP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roofErr w:type="gramEnd"/>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4.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AB2262" w:rsidRPr="00AB2262" w:rsidRDefault="00AB2262" w:rsidP="00AB2262">
      <w:pPr>
        <w:ind w:firstLine="709"/>
        <w:jc w:val="both"/>
        <w:rPr>
          <w:sz w:val="28"/>
          <w:szCs w:val="28"/>
        </w:rPr>
      </w:pPr>
      <w:proofErr w:type="gramStart"/>
      <w:r w:rsidRPr="00AB2262">
        <w:rPr>
          <w:sz w:val="28"/>
          <w:szCs w:val="28"/>
        </w:rPr>
        <w:t>1) иные сведения (кроме указанных в пункте 3 настоящего Порядка) о доходах, расходах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AB2262" w:rsidRPr="00AB2262" w:rsidRDefault="00AB2262" w:rsidP="00AB2262">
      <w:pPr>
        <w:ind w:firstLine="709"/>
        <w:jc w:val="both"/>
        <w:rPr>
          <w:sz w:val="28"/>
          <w:szCs w:val="28"/>
        </w:rPr>
      </w:pPr>
      <w:r w:rsidRPr="00AB2262">
        <w:rPr>
          <w:sz w:val="28"/>
          <w:szCs w:val="28"/>
        </w:rPr>
        <w:lastRenderedPageBreak/>
        <w:t>2) персональные данные супруги (супруга), детей и иных членов семьи лица, замещающего муниципальную должность;</w:t>
      </w:r>
    </w:p>
    <w:p w:rsidR="00AB2262" w:rsidRPr="00AB2262" w:rsidRDefault="00AB2262" w:rsidP="00AB2262">
      <w:pPr>
        <w:ind w:firstLine="709"/>
        <w:jc w:val="both"/>
        <w:rPr>
          <w:sz w:val="28"/>
          <w:szCs w:val="28"/>
        </w:rPr>
      </w:pPr>
      <w:r w:rsidRPr="00AB2262">
        <w:rPr>
          <w:sz w:val="28"/>
          <w:szCs w:val="28"/>
        </w:rPr>
        <w:t>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AB2262" w:rsidRPr="00AB2262" w:rsidRDefault="00AB2262" w:rsidP="00AB2262">
      <w:pPr>
        <w:ind w:firstLine="709"/>
        <w:jc w:val="both"/>
        <w:rPr>
          <w:sz w:val="28"/>
          <w:szCs w:val="28"/>
        </w:rPr>
      </w:pPr>
      <w:r w:rsidRPr="00AB2262">
        <w:rPr>
          <w:sz w:val="28"/>
          <w:szCs w:val="28"/>
        </w:rPr>
        <w:t>4)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 иным членам семьи, на праве собственности или находящихся в их пользовании;</w:t>
      </w:r>
    </w:p>
    <w:p w:rsidR="00AB2262" w:rsidRPr="00AB2262" w:rsidRDefault="00AB2262" w:rsidP="00AB2262">
      <w:pPr>
        <w:ind w:firstLine="709"/>
        <w:jc w:val="both"/>
        <w:rPr>
          <w:sz w:val="28"/>
          <w:szCs w:val="28"/>
        </w:rPr>
      </w:pPr>
      <w:r w:rsidRPr="00AB2262">
        <w:rPr>
          <w:sz w:val="28"/>
          <w:szCs w:val="28"/>
        </w:rPr>
        <w:t>5) информацию, отнесенную к государственной тайне или являющуюся конфиденциальной.</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5. Сведения о доходах, расходах, об имуществе и обязательствах имущественного характера, указанные в пункте 3 настоящего Порядка, находятся в информационно-телекоммуникационной сети «Интернет» и ежегодно обновляются в течение 14 рабочих дней со дня истечения срока, установленного для их подачи.</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 xml:space="preserve">6. Размещение на официальном сайте сведений о доходах, расходах, об имуществе и обязательствах имущественного характера, указанных в пункте 3 настоящего Порядка, осуществляется постоянной комиссией по вопросам экономики, бюджета, инвестиций и контролю Совета Бесстрашненского сельского поселения Отрадненского района. </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7. Постоянная комиссия по вопросам экономики, бюджета, инвестиций и контролю Совета Бесстрашненского сельского поселения Отрадненского района:</w:t>
      </w:r>
    </w:p>
    <w:p w:rsidR="00AB2262" w:rsidRPr="00AB2262" w:rsidRDefault="00AB2262" w:rsidP="00AB2262">
      <w:pPr>
        <w:ind w:firstLine="709"/>
        <w:jc w:val="both"/>
        <w:rPr>
          <w:sz w:val="28"/>
          <w:szCs w:val="28"/>
        </w:rPr>
      </w:pPr>
      <w:r w:rsidRPr="00AB2262">
        <w:rPr>
          <w:sz w:val="28"/>
          <w:szCs w:val="28"/>
        </w:rPr>
        <w:t>1) в течение трех рабочих дней со дня поступления запроса от общероссийского средства массовой информации сообщают о нем лицу, замещающему муниципальную должность, в отношении которого поступил запрос;</w:t>
      </w:r>
    </w:p>
    <w:p w:rsidR="00AB2262" w:rsidRPr="00AB2262" w:rsidRDefault="00AB2262" w:rsidP="00AB2262">
      <w:pPr>
        <w:ind w:firstLine="709"/>
        <w:jc w:val="both"/>
        <w:rPr>
          <w:sz w:val="28"/>
          <w:szCs w:val="28"/>
        </w:rPr>
      </w:pPr>
      <w:r w:rsidRPr="00AB2262">
        <w:rPr>
          <w:sz w:val="28"/>
          <w:szCs w:val="28"/>
        </w:rPr>
        <w:t>2) в течение семи рабочих дней со дня поступления запроса от общероссийского средства массовой информации обеспечивают предоставление сведений, указанных в пункте 3 настоящего Порядка, в том случае, если запрашиваемые сведения отсутствуют на официальных сайтах.</w:t>
      </w:r>
    </w:p>
    <w:p w:rsidR="00AB2262" w:rsidRPr="00AB2262" w:rsidRDefault="00AB2262" w:rsidP="00AB2262">
      <w:pPr>
        <w:ind w:firstLine="709"/>
        <w:jc w:val="both"/>
        <w:rPr>
          <w:sz w:val="28"/>
          <w:szCs w:val="28"/>
        </w:rPr>
      </w:pPr>
    </w:p>
    <w:p w:rsidR="00AB2262" w:rsidRPr="00AB2262" w:rsidRDefault="00AB2262" w:rsidP="00AB2262">
      <w:pPr>
        <w:ind w:firstLine="709"/>
        <w:jc w:val="both"/>
        <w:rPr>
          <w:sz w:val="28"/>
          <w:szCs w:val="28"/>
        </w:rPr>
      </w:pPr>
      <w:r w:rsidRPr="00AB2262">
        <w:rPr>
          <w:sz w:val="28"/>
          <w:szCs w:val="28"/>
        </w:rPr>
        <w:t>8. Лица, обеспечивающие размещение сведений о доходах, расходах,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AB2262" w:rsidRPr="00AB2262" w:rsidRDefault="00AB2262" w:rsidP="00AB2262">
      <w:pPr>
        <w:jc w:val="both"/>
        <w:rPr>
          <w:sz w:val="28"/>
          <w:szCs w:val="28"/>
        </w:rPr>
      </w:pPr>
    </w:p>
    <w:p w:rsidR="00AB2262" w:rsidRPr="00AB2262" w:rsidRDefault="00AB2262" w:rsidP="00AB2262">
      <w:pPr>
        <w:jc w:val="both"/>
        <w:rPr>
          <w:sz w:val="28"/>
          <w:szCs w:val="28"/>
        </w:rPr>
      </w:pPr>
    </w:p>
    <w:p w:rsidR="00AB2262" w:rsidRPr="00AB2262" w:rsidRDefault="00AB2262" w:rsidP="00AB2262">
      <w:pPr>
        <w:jc w:val="both"/>
        <w:rPr>
          <w:sz w:val="28"/>
          <w:szCs w:val="28"/>
        </w:rPr>
      </w:pPr>
      <w:r w:rsidRPr="00AB2262">
        <w:rPr>
          <w:sz w:val="28"/>
          <w:szCs w:val="28"/>
        </w:rPr>
        <w:t>Глава Бесстрашненского сельского поселения</w:t>
      </w:r>
    </w:p>
    <w:p w:rsidR="00AB2262" w:rsidRPr="00AB2262" w:rsidRDefault="00AB2262" w:rsidP="00AB2262">
      <w:pPr>
        <w:jc w:val="both"/>
        <w:rPr>
          <w:sz w:val="28"/>
          <w:szCs w:val="28"/>
        </w:rPr>
      </w:pPr>
      <w:r w:rsidRPr="00AB2262">
        <w:rPr>
          <w:sz w:val="28"/>
          <w:szCs w:val="28"/>
        </w:rPr>
        <w:t>Отрадненского района</w:t>
      </w:r>
      <w:r w:rsidRPr="00AB2262">
        <w:rPr>
          <w:sz w:val="28"/>
          <w:szCs w:val="28"/>
        </w:rPr>
        <w:tab/>
      </w:r>
      <w:r w:rsidRPr="00AB2262">
        <w:rPr>
          <w:sz w:val="28"/>
          <w:szCs w:val="28"/>
        </w:rPr>
        <w:tab/>
      </w:r>
      <w:r w:rsidRPr="00AB2262">
        <w:rPr>
          <w:sz w:val="28"/>
          <w:szCs w:val="28"/>
        </w:rPr>
        <w:tab/>
      </w:r>
      <w:r w:rsidRPr="00AB2262">
        <w:rPr>
          <w:sz w:val="28"/>
          <w:szCs w:val="28"/>
        </w:rPr>
        <w:tab/>
      </w:r>
      <w:r w:rsidRPr="00AB2262">
        <w:rPr>
          <w:sz w:val="28"/>
          <w:szCs w:val="28"/>
        </w:rPr>
        <w:tab/>
      </w:r>
      <w:r w:rsidRPr="00AB2262">
        <w:rPr>
          <w:sz w:val="28"/>
          <w:szCs w:val="28"/>
        </w:rPr>
        <w:tab/>
      </w:r>
      <w:r w:rsidRPr="00AB2262">
        <w:rPr>
          <w:sz w:val="28"/>
          <w:szCs w:val="28"/>
        </w:rPr>
        <w:tab/>
      </w:r>
      <w:r w:rsidRPr="00AB2262">
        <w:rPr>
          <w:sz w:val="28"/>
          <w:szCs w:val="28"/>
        </w:rPr>
        <w:tab/>
        <w:t>В. Б. Панин</w:t>
      </w:r>
    </w:p>
    <w:p w:rsidR="00AB2262" w:rsidRPr="00AB2262" w:rsidRDefault="00AB2262" w:rsidP="00AB2262">
      <w:pPr>
        <w:keepNext/>
        <w:outlineLvl w:val="0"/>
        <w:rPr>
          <w:b/>
          <w:bCs/>
          <w:kern w:val="32"/>
          <w:sz w:val="28"/>
          <w:szCs w:val="28"/>
        </w:rPr>
      </w:pPr>
    </w:p>
    <w:p w:rsidR="00AB2262" w:rsidRPr="00AB2262" w:rsidRDefault="00AB2262" w:rsidP="00AB2262">
      <w:pPr>
        <w:rPr>
          <w:sz w:val="28"/>
          <w:szCs w:val="28"/>
        </w:rPr>
      </w:pPr>
    </w:p>
    <w:p w:rsidR="00AB2262" w:rsidRPr="00AB2262" w:rsidRDefault="00AB2262" w:rsidP="00AB2262">
      <w:pPr>
        <w:rPr>
          <w:sz w:val="28"/>
          <w:szCs w:val="28"/>
        </w:rPr>
      </w:pPr>
    </w:p>
    <w:p w:rsidR="00AB2262" w:rsidRPr="00AB2262" w:rsidRDefault="00AB2262" w:rsidP="00AB2262">
      <w:pPr>
        <w:rPr>
          <w:sz w:val="28"/>
          <w:szCs w:val="28"/>
        </w:rPr>
      </w:pPr>
    </w:p>
    <w:p w:rsidR="00AB2262" w:rsidRPr="00AB2262" w:rsidRDefault="00AB2262" w:rsidP="00AB2262">
      <w:pPr>
        <w:rPr>
          <w:sz w:val="28"/>
          <w:szCs w:val="28"/>
        </w:rPr>
      </w:pPr>
    </w:p>
    <w:p w:rsidR="00AB2262" w:rsidRPr="00AB2262" w:rsidRDefault="00AB2262" w:rsidP="00AB2262">
      <w:pPr>
        <w:rPr>
          <w:sz w:val="28"/>
          <w:szCs w:val="28"/>
        </w:rPr>
      </w:pPr>
    </w:p>
    <w:p w:rsidR="00AB2262" w:rsidRPr="00AB2262" w:rsidRDefault="00AB2262" w:rsidP="00AB2262">
      <w:pPr>
        <w:rPr>
          <w:sz w:val="28"/>
          <w:szCs w:val="28"/>
        </w:rPr>
      </w:pPr>
    </w:p>
    <w:tbl>
      <w:tblPr>
        <w:tblW w:w="0" w:type="auto"/>
        <w:tblLook w:val="01E0" w:firstRow="1" w:lastRow="1" w:firstColumn="1" w:lastColumn="1" w:noHBand="0" w:noVBand="0"/>
      </w:tblPr>
      <w:tblGrid>
        <w:gridCol w:w="4193"/>
        <w:gridCol w:w="5378"/>
      </w:tblGrid>
      <w:tr w:rsidR="00AB2262" w:rsidRPr="00AB2262" w:rsidTr="00AB2262">
        <w:tc>
          <w:tcPr>
            <w:tcW w:w="4359" w:type="dxa"/>
          </w:tcPr>
          <w:p w:rsidR="00AB2262" w:rsidRPr="00AB2262" w:rsidRDefault="00AB2262" w:rsidP="00AB2262">
            <w:pPr>
              <w:widowControl w:val="0"/>
              <w:autoSpaceDE w:val="0"/>
              <w:autoSpaceDN w:val="0"/>
              <w:adjustRightInd w:val="0"/>
              <w:jc w:val="both"/>
              <w:rPr>
                <w:sz w:val="28"/>
                <w:szCs w:val="28"/>
              </w:rPr>
            </w:pPr>
          </w:p>
        </w:tc>
        <w:tc>
          <w:tcPr>
            <w:tcW w:w="5495" w:type="dxa"/>
          </w:tcPr>
          <w:p w:rsidR="00AB2262" w:rsidRPr="00AB2262" w:rsidRDefault="00AB2262" w:rsidP="00AB2262">
            <w:pPr>
              <w:widowControl w:val="0"/>
              <w:autoSpaceDE w:val="0"/>
              <w:autoSpaceDN w:val="0"/>
              <w:adjustRightInd w:val="0"/>
              <w:jc w:val="center"/>
              <w:rPr>
                <w:sz w:val="28"/>
                <w:szCs w:val="28"/>
              </w:rPr>
            </w:pPr>
            <w:r w:rsidRPr="00AB2262">
              <w:rPr>
                <w:sz w:val="28"/>
                <w:szCs w:val="28"/>
              </w:rPr>
              <w:t>ПРИЛОЖЕНИЕ № 3</w:t>
            </w:r>
          </w:p>
          <w:p w:rsidR="00AB2262" w:rsidRPr="00AB2262" w:rsidRDefault="00AB2262" w:rsidP="00AB2262">
            <w:pPr>
              <w:widowControl w:val="0"/>
              <w:autoSpaceDE w:val="0"/>
              <w:autoSpaceDN w:val="0"/>
              <w:adjustRightInd w:val="0"/>
              <w:jc w:val="center"/>
              <w:rPr>
                <w:sz w:val="28"/>
                <w:szCs w:val="28"/>
              </w:rPr>
            </w:pPr>
          </w:p>
          <w:p w:rsidR="00AB2262" w:rsidRPr="00AB2262" w:rsidRDefault="00AB2262" w:rsidP="00AB2262">
            <w:pPr>
              <w:widowControl w:val="0"/>
              <w:autoSpaceDE w:val="0"/>
              <w:autoSpaceDN w:val="0"/>
              <w:adjustRightInd w:val="0"/>
              <w:jc w:val="center"/>
              <w:rPr>
                <w:sz w:val="28"/>
                <w:szCs w:val="28"/>
              </w:rPr>
            </w:pPr>
            <w:r w:rsidRPr="00AB2262">
              <w:rPr>
                <w:sz w:val="28"/>
                <w:szCs w:val="28"/>
              </w:rPr>
              <w:t>УТВЕРЖДЕН</w:t>
            </w:r>
          </w:p>
          <w:p w:rsidR="00AB2262" w:rsidRPr="00AB2262" w:rsidRDefault="00AB2262" w:rsidP="00AB2262">
            <w:pPr>
              <w:widowControl w:val="0"/>
              <w:autoSpaceDE w:val="0"/>
              <w:autoSpaceDN w:val="0"/>
              <w:adjustRightInd w:val="0"/>
              <w:jc w:val="center"/>
              <w:rPr>
                <w:sz w:val="28"/>
                <w:szCs w:val="28"/>
              </w:rPr>
            </w:pPr>
            <w:r w:rsidRPr="00AB2262">
              <w:rPr>
                <w:sz w:val="28"/>
                <w:szCs w:val="28"/>
              </w:rPr>
              <w:t xml:space="preserve">решением 25 сессии Совета </w:t>
            </w:r>
          </w:p>
          <w:p w:rsidR="00AB2262" w:rsidRPr="00AB2262" w:rsidRDefault="00AB2262" w:rsidP="00AB2262">
            <w:pPr>
              <w:widowControl w:val="0"/>
              <w:autoSpaceDE w:val="0"/>
              <w:autoSpaceDN w:val="0"/>
              <w:adjustRightInd w:val="0"/>
              <w:jc w:val="center"/>
              <w:rPr>
                <w:sz w:val="28"/>
                <w:szCs w:val="28"/>
              </w:rPr>
            </w:pPr>
            <w:r w:rsidRPr="00AB2262">
              <w:rPr>
                <w:sz w:val="28"/>
                <w:szCs w:val="28"/>
              </w:rPr>
              <w:t>Бесстрашненского сельского поселения</w:t>
            </w:r>
          </w:p>
          <w:p w:rsidR="00AB2262" w:rsidRPr="00AB2262" w:rsidRDefault="00AB2262" w:rsidP="00AB2262">
            <w:pPr>
              <w:widowControl w:val="0"/>
              <w:autoSpaceDE w:val="0"/>
              <w:autoSpaceDN w:val="0"/>
              <w:adjustRightInd w:val="0"/>
              <w:jc w:val="center"/>
              <w:rPr>
                <w:sz w:val="28"/>
                <w:szCs w:val="28"/>
              </w:rPr>
            </w:pPr>
            <w:r w:rsidRPr="00AB2262">
              <w:rPr>
                <w:sz w:val="28"/>
                <w:szCs w:val="28"/>
              </w:rPr>
              <w:t xml:space="preserve">Отрадненского района </w:t>
            </w:r>
          </w:p>
          <w:p w:rsidR="00AB2262" w:rsidRPr="00AB2262" w:rsidRDefault="00AB2262" w:rsidP="00AB2262">
            <w:pPr>
              <w:widowControl w:val="0"/>
              <w:autoSpaceDE w:val="0"/>
              <w:autoSpaceDN w:val="0"/>
              <w:adjustRightInd w:val="0"/>
              <w:jc w:val="center"/>
              <w:rPr>
                <w:sz w:val="28"/>
                <w:szCs w:val="28"/>
              </w:rPr>
            </w:pPr>
            <w:r w:rsidRPr="00AB2262">
              <w:rPr>
                <w:sz w:val="28"/>
                <w:szCs w:val="28"/>
              </w:rPr>
              <w:t>от __06.04.2016______ № _77____</w:t>
            </w:r>
          </w:p>
          <w:p w:rsidR="00AB2262" w:rsidRPr="00AB2262" w:rsidRDefault="00AB2262" w:rsidP="00AB2262">
            <w:pPr>
              <w:widowControl w:val="0"/>
              <w:autoSpaceDE w:val="0"/>
              <w:autoSpaceDN w:val="0"/>
              <w:adjustRightInd w:val="0"/>
              <w:jc w:val="center"/>
              <w:rPr>
                <w:sz w:val="28"/>
                <w:szCs w:val="28"/>
              </w:rPr>
            </w:pPr>
          </w:p>
        </w:tc>
      </w:tr>
    </w:tbl>
    <w:p w:rsidR="00AB2262" w:rsidRPr="00AB2262" w:rsidRDefault="00AB2262" w:rsidP="00AB2262">
      <w:pPr>
        <w:rPr>
          <w:sz w:val="28"/>
          <w:szCs w:val="28"/>
        </w:rPr>
      </w:pPr>
    </w:p>
    <w:p w:rsidR="00AB2262" w:rsidRPr="00AB2262" w:rsidRDefault="00AB2262" w:rsidP="00AB2262">
      <w:pPr>
        <w:jc w:val="center"/>
        <w:rPr>
          <w:sz w:val="28"/>
          <w:szCs w:val="28"/>
        </w:rPr>
      </w:pPr>
      <w:r w:rsidRPr="00AB2262">
        <w:rPr>
          <w:sz w:val="28"/>
          <w:szCs w:val="28"/>
        </w:rPr>
        <w:t>Перечень</w:t>
      </w:r>
    </w:p>
    <w:p w:rsidR="00AB2262" w:rsidRPr="00AB2262" w:rsidRDefault="00AB2262" w:rsidP="00AB2262">
      <w:pPr>
        <w:jc w:val="center"/>
        <w:rPr>
          <w:sz w:val="28"/>
          <w:szCs w:val="28"/>
        </w:rPr>
      </w:pPr>
      <w:r w:rsidRPr="00AB2262">
        <w:rPr>
          <w:sz w:val="28"/>
          <w:szCs w:val="28"/>
        </w:rPr>
        <w:t xml:space="preserve">должностей, замещение которых влечет за собой размещение сведений о </w:t>
      </w:r>
    </w:p>
    <w:p w:rsidR="00AB2262" w:rsidRPr="00AB2262" w:rsidRDefault="00AB2262" w:rsidP="00AB2262">
      <w:pPr>
        <w:jc w:val="center"/>
        <w:rPr>
          <w:sz w:val="28"/>
          <w:szCs w:val="28"/>
        </w:rPr>
      </w:pPr>
      <w:proofErr w:type="gramStart"/>
      <w:r w:rsidRPr="00AB2262">
        <w:rPr>
          <w:sz w:val="28"/>
          <w:szCs w:val="28"/>
        </w:rPr>
        <w:t>доходах</w:t>
      </w:r>
      <w:proofErr w:type="gramEnd"/>
      <w:r w:rsidRPr="00AB2262">
        <w:rPr>
          <w:sz w:val="28"/>
          <w:szCs w:val="28"/>
        </w:rPr>
        <w:t xml:space="preserve">, расходах, об имуществе и обязательствах имущественного характера лиц, замещающих муниципальные должности, их супруг (супругов) и </w:t>
      </w:r>
    </w:p>
    <w:p w:rsidR="00AB2262" w:rsidRPr="00AB2262" w:rsidRDefault="00AB2262" w:rsidP="00AB2262">
      <w:pPr>
        <w:jc w:val="center"/>
        <w:rPr>
          <w:sz w:val="28"/>
          <w:szCs w:val="28"/>
        </w:rPr>
      </w:pPr>
      <w:r w:rsidRPr="00AB2262">
        <w:rPr>
          <w:sz w:val="28"/>
          <w:szCs w:val="28"/>
        </w:rPr>
        <w:t xml:space="preserve">несовершеннолетних детей на официальном сайте администрации </w:t>
      </w:r>
    </w:p>
    <w:p w:rsidR="00AB2262" w:rsidRPr="00AB2262" w:rsidRDefault="00AB2262" w:rsidP="00AB2262">
      <w:pPr>
        <w:jc w:val="center"/>
        <w:rPr>
          <w:sz w:val="28"/>
          <w:szCs w:val="28"/>
        </w:rPr>
      </w:pPr>
      <w:r w:rsidRPr="00AB2262">
        <w:rPr>
          <w:sz w:val="28"/>
          <w:szCs w:val="28"/>
        </w:rPr>
        <w:t xml:space="preserve">Бесстрашненского сельского поселения Отрадненского района - </w:t>
      </w:r>
      <w:proofErr w:type="spellStart"/>
      <w:r w:rsidRPr="00AB2262">
        <w:rPr>
          <w:sz w:val="28"/>
          <w:szCs w:val="28"/>
        </w:rPr>
        <w:t>www</w:t>
      </w:r>
      <w:proofErr w:type="spellEnd"/>
      <w:r w:rsidRPr="00AB2262">
        <w:rPr>
          <w:sz w:val="28"/>
          <w:szCs w:val="28"/>
        </w:rPr>
        <w:t>.</w:t>
      </w:r>
      <w:proofErr w:type="spellStart"/>
      <w:r w:rsidRPr="00AB2262">
        <w:rPr>
          <w:sz w:val="28"/>
          <w:szCs w:val="28"/>
          <w:lang w:val="en-US"/>
        </w:rPr>
        <w:t>besstrash</w:t>
      </w:r>
      <w:proofErr w:type="spellEnd"/>
      <w:r w:rsidRPr="00AB2262">
        <w:rPr>
          <w:sz w:val="28"/>
          <w:szCs w:val="28"/>
        </w:rPr>
        <w:t>naya.ru</w:t>
      </w:r>
    </w:p>
    <w:p w:rsidR="00AB2262" w:rsidRPr="00AB2262" w:rsidRDefault="00AB2262" w:rsidP="00AB2262">
      <w:pPr>
        <w:jc w:val="center"/>
        <w:rPr>
          <w:sz w:val="28"/>
          <w:szCs w:val="28"/>
        </w:rPr>
      </w:pPr>
    </w:p>
    <w:p w:rsidR="00AB2262" w:rsidRPr="00AB2262" w:rsidRDefault="00AB2262" w:rsidP="00AB2262">
      <w:pPr>
        <w:jc w:val="center"/>
        <w:rPr>
          <w:sz w:val="28"/>
          <w:szCs w:val="28"/>
        </w:rPr>
      </w:pPr>
    </w:p>
    <w:p w:rsidR="00AB2262" w:rsidRPr="00AB2262" w:rsidRDefault="00AB2262" w:rsidP="00AB2262">
      <w:pPr>
        <w:numPr>
          <w:ilvl w:val="0"/>
          <w:numId w:val="1"/>
        </w:numPr>
        <w:rPr>
          <w:sz w:val="28"/>
          <w:szCs w:val="28"/>
        </w:rPr>
      </w:pPr>
      <w:r w:rsidRPr="00AB2262">
        <w:rPr>
          <w:sz w:val="28"/>
          <w:szCs w:val="28"/>
        </w:rPr>
        <w:t>Председатель Совета  Бесстрашненского сельского поселения Отрадненского района.</w:t>
      </w:r>
    </w:p>
    <w:p w:rsidR="00AB2262" w:rsidRPr="00AB2262" w:rsidRDefault="00AB2262" w:rsidP="00AB2262">
      <w:pPr>
        <w:rPr>
          <w:sz w:val="28"/>
          <w:szCs w:val="28"/>
        </w:rPr>
      </w:pPr>
    </w:p>
    <w:p w:rsidR="00AB2262" w:rsidRPr="00AB2262" w:rsidRDefault="00AB2262" w:rsidP="00AB2262">
      <w:pPr>
        <w:rPr>
          <w:sz w:val="28"/>
          <w:szCs w:val="28"/>
        </w:rPr>
      </w:pPr>
    </w:p>
    <w:p w:rsidR="00AB2262" w:rsidRPr="00AB2262" w:rsidRDefault="00AB2262" w:rsidP="00AB2262">
      <w:pPr>
        <w:rPr>
          <w:sz w:val="28"/>
          <w:szCs w:val="28"/>
        </w:rPr>
      </w:pPr>
    </w:p>
    <w:p w:rsidR="00AB2262" w:rsidRPr="00AB2262" w:rsidRDefault="00AB2262" w:rsidP="00AB2262">
      <w:pPr>
        <w:jc w:val="both"/>
        <w:rPr>
          <w:sz w:val="28"/>
          <w:szCs w:val="28"/>
        </w:rPr>
      </w:pPr>
      <w:r w:rsidRPr="00AB2262">
        <w:rPr>
          <w:sz w:val="28"/>
          <w:szCs w:val="28"/>
        </w:rPr>
        <w:t>Глава Бесстрашненского сельского поселения</w:t>
      </w:r>
    </w:p>
    <w:p w:rsidR="00AB2262" w:rsidRPr="00AB2262" w:rsidRDefault="00AB2262" w:rsidP="00AB2262">
      <w:pPr>
        <w:jc w:val="both"/>
        <w:rPr>
          <w:sz w:val="28"/>
          <w:szCs w:val="28"/>
        </w:rPr>
      </w:pPr>
      <w:r w:rsidRPr="00AB2262">
        <w:rPr>
          <w:sz w:val="28"/>
          <w:szCs w:val="28"/>
        </w:rPr>
        <w:t>Отрадненского района</w:t>
      </w:r>
      <w:r w:rsidRPr="00AB2262">
        <w:rPr>
          <w:sz w:val="28"/>
          <w:szCs w:val="28"/>
        </w:rPr>
        <w:tab/>
      </w:r>
      <w:r w:rsidRPr="00AB2262">
        <w:rPr>
          <w:sz w:val="28"/>
          <w:szCs w:val="28"/>
        </w:rPr>
        <w:tab/>
      </w:r>
      <w:r w:rsidRPr="00AB2262">
        <w:rPr>
          <w:sz w:val="28"/>
          <w:szCs w:val="28"/>
        </w:rPr>
        <w:tab/>
      </w:r>
      <w:r w:rsidRPr="00AB2262">
        <w:rPr>
          <w:sz w:val="28"/>
          <w:szCs w:val="28"/>
        </w:rPr>
        <w:tab/>
      </w:r>
      <w:r w:rsidRPr="00AB2262">
        <w:rPr>
          <w:sz w:val="28"/>
          <w:szCs w:val="28"/>
        </w:rPr>
        <w:tab/>
      </w:r>
      <w:r w:rsidRPr="00AB2262">
        <w:rPr>
          <w:sz w:val="28"/>
          <w:szCs w:val="28"/>
        </w:rPr>
        <w:tab/>
      </w:r>
      <w:r w:rsidRPr="00AB2262">
        <w:rPr>
          <w:sz w:val="28"/>
          <w:szCs w:val="28"/>
        </w:rPr>
        <w:tab/>
      </w:r>
      <w:r w:rsidRPr="00AB2262">
        <w:rPr>
          <w:sz w:val="28"/>
          <w:szCs w:val="28"/>
        </w:rPr>
        <w:tab/>
        <w:t>В. Б. Панин</w:t>
      </w:r>
    </w:p>
    <w:p w:rsidR="00AB2262" w:rsidRPr="00AB2262" w:rsidRDefault="00AB2262" w:rsidP="00AB2262">
      <w:pPr>
        <w:keepNext/>
        <w:outlineLvl w:val="0"/>
        <w:rPr>
          <w:b/>
          <w:bCs/>
          <w:kern w:val="32"/>
          <w:sz w:val="28"/>
          <w:szCs w:val="28"/>
        </w:rPr>
      </w:pPr>
    </w:p>
    <w:p w:rsidR="00AB2262" w:rsidRPr="00AB2262" w:rsidRDefault="00AB2262" w:rsidP="00AB2262">
      <w:pPr>
        <w:jc w:val="both"/>
        <w:rPr>
          <w:sz w:val="28"/>
          <w:szCs w:val="28"/>
        </w:rPr>
      </w:pPr>
    </w:p>
    <w:p w:rsidR="001F2A76" w:rsidRDefault="001F2A76"/>
    <w:sectPr w:rsidR="001F2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0563"/>
    <w:multiLevelType w:val="hybridMultilevel"/>
    <w:tmpl w:val="4926CB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62"/>
    <w:rsid w:val="001F2A76"/>
    <w:rsid w:val="00AB2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strashnay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3701</Words>
  <Characters>21096</Characters>
  <Application>Microsoft Office Word</Application>
  <DocSecurity>0</DocSecurity>
  <Lines>175</Lines>
  <Paragraphs>49</Paragraphs>
  <ScaleCrop>false</ScaleCrop>
  <Company>SPecialiST RePack</Company>
  <LinksUpToDate>false</LinksUpToDate>
  <CharactersWithSpaces>24748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2016-05-30T11:19:00Z</dcterms:created>
  <dcterms:modified xsi:type="dcterms:W3CDTF">2016-05-30T11:20:00Z</dcterms:modified>
</cp:coreProperties>
</file>