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D3" w:rsidRDefault="006775D3" w:rsidP="00677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БЕССТРАШНЕНСКОГО СЕЛЬСКОГО ПОСЕЛЕНИЯ</w:t>
      </w:r>
    </w:p>
    <w:p w:rsidR="006775D3" w:rsidRDefault="006775D3" w:rsidP="006775D3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6775D3" w:rsidRDefault="006775D3" w:rsidP="006775D3">
      <w:pPr>
        <w:ind w:left="-993"/>
        <w:jc w:val="center"/>
        <w:rPr>
          <w:b/>
          <w:sz w:val="28"/>
          <w:szCs w:val="28"/>
        </w:rPr>
      </w:pPr>
    </w:p>
    <w:p w:rsidR="006775D3" w:rsidRDefault="006775D3" w:rsidP="006775D3">
      <w:pPr>
        <w:ind w:left="-993"/>
        <w:jc w:val="center"/>
        <w:rPr>
          <w:b/>
          <w:sz w:val="28"/>
          <w:szCs w:val="28"/>
        </w:rPr>
      </w:pPr>
    </w:p>
    <w:p w:rsidR="006775D3" w:rsidRDefault="006775D3" w:rsidP="006775D3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СОЗЫВ)</w:t>
      </w:r>
    </w:p>
    <w:p w:rsidR="00466C48" w:rsidRDefault="00466C48" w:rsidP="00466C48">
      <w:pPr>
        <w:ind w:left="-993"/>
        <w:jc w:val="center"/>
        <w:rPr>
          <w:b/>
          <w:sz w:val="28"/>
          <w:szCs w:val="28"/>
        </w:rPr>
      </w:pPr>
      <w:bookmarkStart w:id="0" w:name="_GoBack"/>
      <w:bookmarkEnd w:id="0"/>
    </w:p>
    <w:p w:rsidR="00466C48" w:rsidRDefault="00466C48" w:rsidP="00466C48">
      <w:pPr>
        <w:ind w:left="-993"/>
        <w:jc w:val="center"/>
        <w:rPr>
          <w:b/>
          <w:sz w:val="28"/>
          <w:szCs w:val="28"/>
        </w:rPr>
      </w:pPr>
    </w:p>
    <w:p w:rsidR="00466C48" w:rsidRDefault="00466C48" w:rsidP="00466C48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СОЗЫВ)</w:t>
      </w:r>
    </w:p>
    <w:p w:rsidR="00466C48" w:rsidRDefault="00466C48" w:rsidP="00466C48">
      <w:pPr>
        <w:ind w:left="-993"/>
        <w:jc w:val="center"/>
        <w:rPr>
          <w:sz w:val="28"/>
          <w:szCs w:val="28"/>
        </w:rPr>
      </w:pPr>
    </w:p>
    <w:p w:rsidR="00466C48" w:rsidRDefault="00466C48" w:rsidP="00466C48">
      <w:pPr>
        <w:ind w:left="-993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66C48" w:rsidRDefault="00466C48" w:rsidP="00466C48">
      <w:pPr>
        <w:jc w:val="center"/>
        <w:rPr>
          <w:sz w:val="28"/>
          <w:szCs w:val="28"/>
        </w:rPr>
      </w:pPr>
    </w:p>
    <w:p w:rsidR="00466C48" w:rsidRDefault="00466C48" w:rsidP="00466C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466C48" w:rsidRDefault="00466C48" w:rsidP="00466C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22.01.2015__                                                                                     №___22___</w:t>
      </w:r>
    </w:p>
    <w:p w:rsidR="00466C48" w:rsidRDefault="00466C48" w:rsidP="00466C48">
      <w:r>
        <w:t xml:space="preserve">                                                         ст-ца Бесстрашная</w:t>
      </w:r>
    </w:p>
    <w:p w:rsidR="00466C48" w:rsidRDefault="00466C48" w:rsidP="00466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66C48" w:rsidRDefault="00466C48" w:rsidP="00466C48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66C48" w:rsidRDefault="00466C48" w:rsidP="00466C4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</w:t>
      </w:r>
    </w:p>
    <w:p w:rsidR="00466C48" w:rsidRDefault="00466C48" w:rsidP="00466C48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Бесстрашненского сельского поселения Отрадненского района</w:t>
      </w:r>
    </w:p>
    <w:p w:rsidR="00466C48" w:rsidRDefault="00466C48" w:rsidP="00466C48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26 декабря 2013 года № 168 «Об установлении земельного налога на территории Бесстрашненского  сельского поселения</w:t>
      </w:r>
    </w:p>
    <w:p w:rsidR="00466C48" w:rsidRDefault="00466C48" w:rsidP="00466C48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района»</w:t>
      </w:r>
      <w:r>
        <w:rPr>
          <w:b/>
          <w:bCs/>
          <w:sz w:val="28"/>
          <w:szCs w:val="28"/>
        </w:rPr>
        <w:br/>
      </w:r>
    </w:p>
    <w:p w:rsidR="00466C48" w:rsidRDefault="00466C48" w:rsidP="00466C48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66C48" w:rsidRDefault="00466C48" w:rsidP="00466C4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 389, 395  Налогового       кодекса      Российской Федерации, Устава Бесстрашненского сельского поселения Отрадненского района: </w:t>
      </w:r>
    </w:p>
    <w:p w:rsidR="00466C48" w:rsidRDefault="00466C48" w:rsidP="00466C48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Бесстрашненского сельского поселения Отрадненского района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:</w:t>
      </w:r>
    </w:p>
    <w:p w:rsidR="00466C48" w:rsidRDefault="00466C48" w:rsidP="00466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6C48" w:rsidRDefault="00466C48" w:rsidP="00466C4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изменения в решение Совета Бесстрашненского сельского поселения Отрадненского района от 26 декабря 2013 года № 168 «Об установлении земельного налога на территории Бесстрашненского сельского поселения Отрадненского района»: </w:t>
      </w:r>
    </w:p>
    <w:p w:rsidR="00466C48" w:rsidRDefault="00466C48" w:rsidP="00466C4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1.1 абзац 1 подпункта 2.2 пункта 2 исключить;</w:t>
      </w:r>
    </w:p>
    <w:p w:rsidR="00466C48" w:rsidRDefault="00466C48" w:rsidP="00466C4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1.2  абзац 7 подпункта 2.2 пункта 2  следует изложить  в новой редакции «1,5% в отношении земель, предназначенных</w:t>
      </w:r>
      <w:r>
        <w:rPr>
          <w:sz w:val="28"/>
          <w:szCs w:val="28"/>
        </w:rPr>
        <w:t xml:space="preserve">   для    размещения административных    и    офисных    зданий,    объектов    образования, науки,  здравоохранения и социального обеспечения, физической культуры и спорта, культуры и искусства»;</w:t>
      </w:r>
    </w:p>
    <w:p w:rsidR="00466C48" w:rsidRDefault="00466C48" w:rsidP="00466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 подпункт  3.2 пункта 3 исключить.</w:t>
      </w:r>
    </w:p>
    <w:p w:rsidR="00466C48" w:rsidRDefault="00466C48" w:rsidP="00466C48">
      <w:pPr>
        <w:jc w:val="both"/>
        <w:rPr>
          <w:sz w:val="28"/>
          <w:szCs w:val="28"/>
        </w:rPr>
      </w:pPr>
    </w:p>
    <w:p w:rsidR="00466C48" w:rsidRDefault="00466C48" w:rsidP="00466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опубликования    и     распространяется      на правоотношения,     возникшие с 1 января 2015 года. </w:t>
      </w:r>
    </w:p>
    <w:p w:rsidR="00466C48" w:rsidRDefault="00466C48" w:rsidP="00466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6C48" w:rsidRDefault="00466C48" w:rsidP="00466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6C48" w:rsidRDefault="00466C48" w:rsidP="00466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466C48" w:rsidRDefault="00466C48" w:rsidP="00466C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В. Б. Панин</w:t>
      </w: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48"/>
    <w:rsid w:val="001B2083"/>
    <w:rsid w:val="002A6F56"/>
    <w:rsid w:val="00373775"/>
    <w:rsid w:val="00466C48"/>
    <w:rsid w:val="005A12B3"/>
    <w:rsid w:val="006775D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C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C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2015-06-30T09:54:00Z</dcterms:created>
  <dcterms:modified xsi:type="dcterms:W3CDTF">2015-07-24T09:59:00Z</dcterms:modified>
</cp:coreProperties>
</file>