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DB" w:rsidRDefault="00F401DB" w:rsidP="00F401D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КРАСНОДАРСКИЙ КРАЙ</w:t>
      </w:r>
    </w:p>
    <w:p w:rsidR="00F401DB" w:rsidRDefault="00F401DB" w:rsidP="00F401D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ОТРАДНЕНСКИЙ РАЙОН   </w:t>
      </w:r>
    </w:p>
    <w:p w:rsidR="00F401DB" w:rsidRDefault="00F401DB" w:rsidP="00F401D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СОВЕТ БЕССТРАШНЕНСКОГО СЕЛЬСКОГО ПОСЕЛЕНИЯ</w:t>
      </w:r>
    </w:p>
    <w:p w:rsidR="00F401DB" w:rsidRDefault="00F401DB" w:rsidP="00F401DB">
      <w:pPr>
        <w:tabs>
          <w:tab w:val="left" w:pos="3045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ОТРАДНЕНСКОГО РАЙОНА</w:t>
      </w:r>
    </w:p>
    <w:p w:rsidR="00F401DB" w:rsidRDefault="00F401DB" w:rsidP="00F401DB">
      <w:pPr>
        <w:tabs>
          <w:tab w:val="left" w:pos="3045"/>
        </w:tabs>
        <w:rPr>
          <w:rFonts w:ascii="Arial" w:hAnsi="Arial" w:cs="Arial"/>
          <w:bCs/>
        </w:rPr>
      </w:pPr>
    </w:p>
    <w:p w:rsidR="00F401DB" w:rsidRDefault="00F401DB" w:rsidP="00F401DB">
      <w:pPr>
        <w:jc w:val="center"/>
        <w:rPr>
          <w:rFonts w:ascii="Arial" w:hAnsi="Arial" w:cs="Arial"/>
          <w:bCs/>
        </w:rPr>
      </w:pPr>
    </w:p>
    <w:p w:rsidR="00F401DB" w:rsidRDefault="00F401DB" w:rsidP="00F401DB">
      <w:pPr>
        <w:keepNext/>
        <w:tabs>
          <w:tab w:val="left" w:pos="3390"/>
        </w:tabs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F401DB" w:rsidRDefault="00F401DB" w:rsidP="00F401DB">
      <w:pPr>
        <w:tabs>
          <w:tab w:val="left" w:pos="3390"/>
        </w:tabs>
        <w:rPr>
          <w:rFonts w:ascii="Arial" w:hAnsi="Arial" w:cs="Arial"/>
          <w:bCs/>
        </w:rPr>
      </w:pPr>
    </w:p>
    <w:p w:rsidR="00F401DB" w:rsidRDefault="00F401DB" w:rsidP="00F401DB">
      <w:pPr>
        <w:tabs>
          <w:tab w:val="left" w:pos="33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24 июля 2013 года                                    № 151                             ст-ца  </w:t>
      </w:r>
      <w:proofErr w:type="gramStart"/>
      <w:r>
        <w:rPr>
          <w:rFonts w:ascii="Arial" w:hAnsi="Arial" w:cs="Arial"/>
        </w:rPr>
        <w:t>Бесстрашная</w:t>
      </w:r>
      <w:proofErr w:type="gramEnd"/>
    </w:p>
    <w:p w:rsidR="00F401DB" w:rsidRDefault="00F401DB" w:rsidP="00F401DB">
      <w:pPr>
        <w:tabs>
          <w:tab w:val="left" w:pos="5265"/>
        </w:tabs>
        <w:jc w:val="center"/>
        <w:rPr>
          <w:rFonts w:ascii="Arial" w:hAnsi="Arial" w:cs="Arial"/>
          <w:b/>
          <w:bCs/>
        </w:rPr>
      </w:pPr>
    </w:p>
    <w:p w:rsidR="00F401DB" w:rsidRDefault="00F401DB" w:rsidP="00F401DB">
      <w:pPr>
        <w:tabs>
          <w:tab w:val="left" w:pos="5265"/>
        </w:tabs>
        <w:jc w:val="center"/>
        <w:rPr>
          <w:rFonts w:ascii="Arial" w:hAnsi="Arial" w:cs="Arial"/>
          <w:b/>
          <w:bCs/>
        </w:rPr>
      </w:pPr>
    </w:p>
    <w:p w:rsidR="00F401DB" w:rsidRDefault="00F401DB" w:rsidP="00F401DB">
      <w:pPr>
        <w:tabs>
          <w:tab w:val="left" w:pos="526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F401DB" w:rsidRDefault="00F401DB" w:rsidP="00F401DB">
      <w:pPr>
        <w:tabs>
          <w:tab w:val="left" w:pos="526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 изменений в решение Совета  Бесстрашненского сельского поселения Отрадненского района от 11 декабря 2012 года № 121</w:t>
      </w:r>
    </w:p>
    <w:p w:rsidR="00F401DB" w:rsidRDefault="00F401DB" w:rsidP="00F401DB">
      <w:pPr>
        <w:tabs>
          <w:tab w:val="left" w:pos="526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«Об утверждении бюджета Бесстрашненского сельского поселения Отрадненского района на 2013 год»</w:t>
      </w:r>
    </w:p>
    <w:p w:rsidR="00F401DB" w:rsidRDefault="00F401DB" w:rsidP="00F401DB">
      <w:pPr>
        <w:tabs>
          <w:tab w:val="left" w:pos="5265"/>
        </w:tabs>
        <w:jc w:val="center"/>
        <w:rPr>
          <w:rFonts w:ascii="Arial" w:hAnsi="Arial" w:cs="Arial"/>
          <w:b/>
          <w:bCs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Внести в решение Совета Бесстрашненского сельского поселения Отрадненского района от 11 декабря 2012 года № 121 «Об утверждении бюджета Бесстрашненского сельского поселения Отрадненского района на 2013год» следующие изменения:</w:t>
      </w:r>
    </w:p>
    <w:p w:rsidR="00F401DB" w:rsidRDefault="00F401DB" w:rsidP="00F401DB">
      <w:pPr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пункт 1 статьи 1 изложить в следующей редакции:</w:t>
      </w:r>
    </w:p>
    <w:p w:rsidR="00F401DB" w:rsidRDefault="00F401DB" w:rsidP="00F40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«Утвердить бюджет Бесстрашненского сельского поселения Отрадненского района  на 2013 год     (далее    именуемый   местный бюджет) по   доходам  в сумме </w:t>
      </w:r>
    </w:p>
    <w:p w:rsidR="00F401DB" w:rsidRDefault="00F401DB" w:rsidP="00F40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3 563 936,00рублей, в том числе собственных доходов 528500,00 рублей и по расходам в сумме 3 563 936,00 рублей». </w:t>
      </w:r>
    </w:p>
    <w:p w:rsidR="00F401DB" w:rsidRDefault="00F401DB" w:rsidP="00F40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401DB" w:rsidRDefault="00F401DB" w:rsidP="00F401DB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Внести в приложение к решению Совета Бесстрашненского сельского поселения Отрадненского района от 11 декабря 2012 года № 121 «Об утверждении бюджета Бесстрашненского сельского поселения Отрадненского района на 2013год»  следующие изменения:</w:t>
      </w:r>
    </w:p>
    <w:p w:rsidR="00F401DB" w:rsidRDefault="00F401DB" w:rsidP="00F40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приложения, №6, №7, к решению Совета Бесстрашненского сельского поселения Отрадненского района от 11 декабря 2012 года № 121 «Об утверждении бюджета Бесстрашненского сельского поселения Отрадненского района на 2013год».                                                                                                                             </w:t>
      </w: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  Настоящее  решение вступает в силу со дня его подписания</w:t>
      </w:r>
    </w:p>
    <w:p w:rsidR="00F401DB" w:rsidRDefault="00F401DB" w:rsidP="00F401DB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401DB" w:rsidRDefault="00F401DB" w:rsidP="00F401DB">
      <w:pPr>
        <w:tabs>
          <w:tab w:val="left" w:pos="3645"/>
        </w:tabs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Бесстрашненского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F401DB" w:rsidRDefault="00F401DB" w:rsidP="00F40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Отрадненского района                                              </w:t>
      </w:r>
    </w:p>
    <w:p w:rsidR="00F401DB" w:rsidRDefault="00F401DB" w:rsidP="00F40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В. Б. Панин</w:t>
      </w: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>ПРИЛОЖЕНИЕ № 6</w:t>
      </w: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к решению Совета   Бесстрашненского</w:t>
      </w: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Отрадненского района</w:t>
      </w: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>От    24.07.2013г.       №151</w:t>
      </w:r>
    </w:p>
    <w:p w:rsidR="00F401DB" w:rsidRDefault="00F401DB" w:rsidP="00F401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F401DB" w:rsidRDefault="00F401DB" w:rsidP="00F401DB">
      <w:pPr>
        <w:tabs>
          <w:tab w:val="left" w:pos="5940"/>
        </w:tabs>
        <w:jc w:val="both"/>
        <w:rPr>
          <w:rFonts w:ascii="Arial" w:hAnsi="Arial" w:cs="Arial"/>
        </w:rPr>
      </w:pPr>
    </w:p>
    <w:p w:rsidR="00F401DB" w:rsidRDefault="00F401DB" w:rsidP="00F401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Распределение  бюджетных ассигнований по разделам и подразделам классификации расходов бюджетов </w:t>
      </w:r>
    </w:p>
    <w:p w:rsidR="00F401DB" w:rsidRDefault="00F401DB" w:rsidP="00F401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2013 год</w:t>
      </w:r>
    </w:p>
    <w:p w:rsidR="00F401DB" w:rsidRDefault="00F401DB" w:rsidP="00F401D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F401DB" w:rsidRDefault="00F401DB" w:rsidP="00F401DB">
      <w:pPr>
        <w:spacing w:line="360" w:lineRule="auto"/>
        <w:jc w:val="center"/>
        <w:rPr>
          <w:rFonts w:ascii="Arial" w:hAnsi="Arial" w:cs="Arial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822"/>
        <w:gridCol w:w="2055"/>
        <w:gridCol w:w="1781"/>
      </w:tblGrid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Сумма,</w:t>
            </w:r>
          </w:p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1944096,00</w:t>
            </w:r>
          </w:p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404 935,00</w:t>
            </w:r>
          </w:p>
        </w:tc>
      </w:tr>
      <w:tr w:rsidR="00F401DB" w:rsidTr="00F401DB">
        <w:trPr>
          <w:trHeight w:val="145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1 537 471,00</w:t>
            </w:r>
          </w:p>
        </w:tc>
      </w:tr>
      <w:tr w:rsidR="00F401DB" w:rsidTr="00F401DB">
        <w:trPr>
          <w:trHeight w:val="64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7000,00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94 271,00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94070,00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94070,00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7 600,00</w:t>
            </w:r>
          </w:p>
        </w:tc>
      </w:tr>
      <w:tr w:rsidR="00F401DB" w:rsidTr="00F401DB">
        <w:trPr>
          <w:trHeight w:val="69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5 100,00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191 500,00</w:t>
            </w:r>
          </w:p>
        </w:tc>
      </w:tr>
      <w:tr w:rsidR="00F401DB" w:rsidTr="00F401DB">
        <w:trPr>
          <w:trHeight w:val="20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F401DB" w:rsidTr="00F401DB">
        <w:trPr>
          <w:trHeight w:val="45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Лесное хозяйство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rPr>
          <w:trHeight w:val="70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Другие вопросы в области национальной </w:t>
            </w:r>
          </w:p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397800,00</w:t>
            </w:r>
          </w:p>
        </w:tc>
      </w:tr>
      <w:tr w:rsidR="00F401DB" w:rsidTr="00F401DB">
        <w:trPr>
          <w:trHeight w:val="63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877000,00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301 991,00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Коммунальное хозяйство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64 029,00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168944,0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15 000,0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512 000,0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512 000,0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54 490,0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54 490,0</w:t>
            </w:r>
          </w:p>
        </w:tc>
      </w:tr>
      <w:tr w:rsidR="00F401DB" w:rsidTr="00F401D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3 563 936,00</w:t>
            </w:r>
          </w:p>
        </w:tc>
      </w:tr>
    </w:tbl>
    <w:p w:rsidR="00F401DB" w:rsidRDefault="00F401DB" w:rsidP="00F401DB">
      <w:pPr>
        <w:spacing w:line="360" w:lineRule="auto"/>
        <w:jc w:val="center"/>
        <w:rPr>
          <w:rFonts w:ascii="Arial" w:hAnsi="Arial" w:cs="Arial"/>
        </w:rPr>
      </w:pPr>
    </w:p>
    <w:p w:rsidR="00F401DB" w:rsidRDefault="00F401DB" w:rsidP="00F401DB">
      <w:pPr>
        <w:spacing w:line="360" w:lineRule="auto"/>
        <w:jc w:val="center"/>
        <w:rPr>
          <w:rFonts w:ascii="Arial" w:hAnsi="Arial" w:cs="Arial"/>
        </w:rPr>
      </w:pP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Главный бухгалтер администрации </w:t>
      </w: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Бесстрашненского сельского </w:t>
      </w: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Отрадненского района                                               </w:t>
      </w: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>И. А. Трехлебова</w:t>
      </w:r>
    </w:p>
    <w:p w:rsidR="00F401DB" w:rsidRDefault="00F401DB" w:rsidP="00F401DB">
      <w:pPr>
        <w:rPr>
          <w:rFonts w:ascii="Arial" w:hAnsi="Arial" w:cs="Arial"/>
        </w:rPr>
      </w:pPr>
    </w:p>
    <w:p w:rsidR="00F401DB" w:rsidRDefault="00F401DB" w:rsidP="00F401DB">
      <w:pPr>
        <w:rPr>
          <w:rFonts w:ascii="Arial" w:hAnsi="Arial" w:cs="Arial"/>
        </w:rPr>
      </w:pPr>
    </w:p>
    <w:p w:rsidR="00F401DB" w:rsidRDefault="00F401DB" w:rsidP="00F401DB">
      <w:pPr>
        <w:rPr>
          <w:rFonts w:ascii="Arial" w:hAnsi="Arial" w:cs="Arial"/>
        </w:rPr>
      </w:pPr>
    </w:p>
    <w:p w:rsidR="00F401DB" w:rsidRDefault="00F401DB" w:rsidP="00F401DB">
      <w:pPr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811"/>
        <w:gridCol w:w="992"/>
        <w:gridCol w:w="518"/>
        <w:gridCol w:w="527"/>
        <w:gridCol w:w="1223"/>
        <w:gridCol w:w="709"/>
        <w:gridCol w:w="1608"/>
        <w:gridCol w:w="92"/>
      </w:tblGrid>
      <w:tr w:rsidR="00F401DB" w:rsidTr="00F401DB">
        <w:trPr>
          <w:gridAfter w:val="1"/>
          <w:wAfter w:w="92" w:type="dxa"/>
          <w:trHeight w:val="375"/>
        </w:trPr>
        <w:tc>
          <w:tcPr>
            <w:tcW w:w="97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ПРИЛОЖЕНИЕ № 7</w:t>
            </w:r>
          </w:p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 решению Совета   Бесстрашненского</w:t>
            </w:r>
          </w:p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поселения Отрадненского района</w:t>
            </w:r>
          </w:p>
          <w:p w:rsidR="00F401DB" w:rsidRDefault="00F401DB">
            <w:pPr>
              <w:tabs>
                <w:tab w:val="left" w:pos="4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24.07.2013 г.    № 151</w:t>
            </w:r>
          </w:p>
          <w:p w:rsidR="00F401DB" w:rsidRDefault="00F401DB">
            <w:pPr>
              <w:tabs>
                <w:tab w:val="left" w:pos="4800"/>
              </w:tabs>
              <w:jc w:val="right"/>
              <w:rPr>
                <w:rFonts w:ascii="Arial" w:hAnsi="Arial" w:cs="Arial"/>
              </w:rPr>
            </w:pPr>
          </w:p>
          <w:p w:rsidR="00F401DB" w:rsidRDefault="00F401D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</w:t>
            </w:r>
          </w:p>
          <w:p w:rsidR="00F401DB" w:rsidRDefault="00F401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Ведомственная структура расходов бюджета </w:t>
            </w:r>
          </w:p>
          <w:p w:rsidR="00F401DB" w:rsidRDefault="00F401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Бесстрашненского сельского поселения</w:t>
            </w:r>
          </w:p>
          <w:p w:rsidR="00F401DB" w:rsidRDefault="00F401D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Отрадненского района на 2013 год</w:t>
            </w:r>
          </w:p>
          <w:p w:rsidR="00F401DB" w:rsidRDefault="00F401DB">
            <w:pPr>
              <w:jc w:val="right"/>
              <w:rPr>
                <w:rFonts w:ascii="Arial" w:hAnsi="Arial" w:cs="Arial"/>
                <w:bCs/>
              </w:rPr>
            </w:pPr>
          </w:p>
          <w:p w:rsidR="00F401DB" w:rsidRDefault="00F401DB">
            <w:pPr>
              <w:rPr>
                <w:rFonts w:ascii="Arial" w:hAnsi="Arial" w:cs="Arial"/>
                <w:bCs/>
              </w:rPr>
            </w:pPr>
          </w:p>
        </w:tc>
      </w:tr>
      <w:tr w:rsidR="00F401DB" w:rsidTr="00F401DB">
        <w:trPr>
          <w:gridAfter w:val="1"/>
          <w:wAfter w:w="92" w:type="dxa"/>
          <w:trHeight w:val="375"/>
        </w:trPr>
        <w:tc>
          <w:tcPr>
            <w:tcW w:w="192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1DB" w:rsidRDefault="00F401DB">
            <w:pPr>
              <w:rPr>
                <w:rFonts w:ascii="Arial" w:hAnsi="Arial" w:cs="Arial"/>
                <w:bCs/>
              </w:rPr>
            </w:pP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ind w:left="32" w:hanging="32"/>
              <w:contextualSpacing/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ind w:left="32" w:hanging="3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ind w:right="-1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ind w:right="-157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ind w:right="-197"/>
              <w:contextualSpacing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743"/>
                <w:tab w:val="left" w:pos="6540"/>
              </w:tabs>
              <w:ind w:right="247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3563936,00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1 855 628,00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высшего должностного лица субъекта РФ и муниципального образования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404 935,00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404 935,00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404 935,00</w:t>
            </w:r>
          </w:p>
        </w:tc>
      </w:tr>
      <w:tr w:rsidR="00F401DB" w:rsidTr="00F401DB">
        <w:trPr>
          <w:trHeight w:val="68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404 935,00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Правительства РФ, высших органов  исполнительной власти субъектов РФ, местных администраций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1 482 161,00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1 482 161,00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1 482 161,00</w:t>
            </w:r>
          </w:p>
        </w:tc>
      </w:tr>
      <w:tr w:rsidR="00F401DB" w:rsidTr="00F401DB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органов местного </w:t>
            </w:r>
            <w:r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1 262 193,00</w:t>
            </w:r>
          </w:p>
        </w:tc>
      </w:tr>
      <w:tr w:rsidR="00F401DB" w:rsidTr="00F401DB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251432,00</w:t>
            </w:r>
          </w:p>
        </w:tc>
      </w:tr>
      <w:tr w:rsidR="00F401DB" w:rsidTr="00F401DB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20 000,00</w:t>
            </w:r>
          </w:p>
        </w:tc>
      </w:tr>
      <w:tr w:rsidR="00F401DB" w:rsidTr="00F401DB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3 666,00</w:t>
            </w:r>
          </w:p>
        </w:tc>
      </w:tr>
      <w:tr w:rsidR="00F401DB" w:rsidTr="00F401DB">
        <w:trPr>
          <w:trHeight w:val="50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3 666,00</w:t>
            </w:r>
          </w:p>
        </w:tc>
      </w:tr>
      <w:tr w:rsidR="00F401DB" w:rsidTr="00F401DB">
        <w:trPr>
          <w:trHeight w:val="6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:rsidR="00F401DB" w:rsidRDefault="00F401D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исполнительной власти субъектов РФ (местных администраций)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F401DB" w:rsidTr="00F401DB">
        <w:trPr>
          <w:trHeight w:val="4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94271,00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94271,00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Прочие обязательства государства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94271,00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94271,00</w:t>
            </w:r>
          </w:p>
        </w:tc>
      </w:tr>
      <w:tr w:rsidR="00F401DB" w:rsidTr="00F401DB">
        <w:trPr>
          <w:trHeight w:val="27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94070,00</w:t>
            </w:r>
          </w:p>
          <w:p w:rsidR="00F401DB" w:rsidRDefault="00F401DB">
            <w:pPr>
              <w:rPr>
                <w:rFonts w:ascii="Arial" w:hAnsi="Arial" w:cs="Arial"/>
              </w:rPr>
            </w:pP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94070,00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94070,00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94070,00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94070,00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Защита населения и территории от последствий чрезвычайных ситуаций природного техногенного </w:t>
            </w:r>
            <w:r>
              <w:rPr>
                <w:rFonts w:ascii="Arial" w:hAnsi="Arial" w:cs="Arial"/>
              </w:rPr>
              <w:lastRenderedPageBreak/>
              <w:t>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2 700,00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Предупреждение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2 700,00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2 700,00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2 400,00</w:t>
            </w:r>
          </w:p>
        </w:tc>
      </w:tr>
      <w:tr w:rsidR="00F401DB" w:rsidTr="00F401DB">
        <w:trPr>
          <w:trHeight w:val="38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2 400,00</w:t>
            </w:r>
          </w:p>
        </w:tc>
      </w:tr>
      <w:tr w:rsidR="00F401DB" w:rsidTr="00F401DB">
        <w:trPr>
          <w:trHeight w:val="33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191 500,00</w:t>
            </w:r>
          </w:p>
        </w:tc>
      </w:tr>
      <w:tr w:rsidR="00F401DB" w:rsidTr="00F401DB">
        <w:trPr>
          <w:trHeight w:val="36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F401DB" w:rsidTr="00F401DB">
        <w:trPr>
          <w:trHeight w:val="21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F401DB" w:rsidTr="00F401DB">
        <w:trPr>
          <w:trHeight w:val="21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МЦП «Развитие личных </w:t>
            </w:r>
            <w:r>
              <w:rPr>
                <w:rFonts w:ascii="Arial" w:hAnsi="Arial" w:cs="Arial"/>
              </w:rPr>
              <w:lastRenderedPageBreak/>
              <w:t>подсобных хозяйств»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F401DB" w:rsidTr="00F401DB">
        <w:trPr>
          <w:trHeight w:val="40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Водохозяйственные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МЦП "Ремонт и реконструкция объектов улично-дорожной сети муниципальных образований Краснодарского края" на 2011-2013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73000,00</w:t>
            </w:r>
          </w:p>
        </w:tc>
      </w:tr>
      <w:tr w:rsidR="00F401DB" w:rsidTr="00F401DB">
        <w:trPr>
          <w:trHeight w:val="51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73000,00</w:t>
            </w:r>
          </w:p>
        </w:tc>
      </w:tr>
      <w:tr w:rsidR="00F401DB" w:rsidTr="00F401DB">
        <w:trPr>
          <w:trHeight w:val="67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30 00,00</w:t>
            </w:r>
          </w:p>
        </w:tc>
      </w:tr>
      <w:tr w:rsidR="00F401DB" w:rsidTr="00F401DB">
        <w:trPr>
          <w:trHeight w:val="5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30 000,00</w:t>
            </w:r>
          </w:p>
        </w:tc>
      </w:tr>
      <w:tr w:rsidR="00F401DB" w:rsidTr="00F401DB">
        <w:trPr>
          <w:trHeight w:val="63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367800,00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 –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265 188,00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F401DB" w:rsidTr="00F401DB">
        <w:trPr>
          <w:trHeight w:val="67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72663,00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11 816,00</w:t>
            </w:r>
          </w:p>
        </w:tc>
      </w:tr>
      <w:tr w:rsidR="00F401DB" w:rsidTr="00F401DB">
        <w:trPr>
          <w:trHeight w:val="82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коммунального хозяйства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11 816 ,00</w:t>
            </w:r>
          </w:p>
        </w:tc>
      </w:tr>
      <w:tr w:rsidR="00F401DB" w:rsidTr="00F401DB">
        <w:trPr>
          <w:trHeight w:val="46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целевые программы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52213,00</w:t>
            </w:r>
          </w:p>
        </w:tc>
      </w:tr>
      <w:tr w:rsidR="00F401DB" w:rsidTr="00F401DB">
        <w:trPr>
          <w:trHeight w:val="46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МЦП «Ремонт  водопроводных сетей Бесстрашненского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52213,00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215811,00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54080,00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54080,00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Озеленение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78148,00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78148 ,00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19 188,00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19 188,00</w:t>
            </w:r>
          </w:p>
        </w:tc>
      </w:tr>
      <w:tr w:rsidR="00F401DB" w:rsidTr="00F401DB">
        <w:trPr>
          <w:trHeight w:val="63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целевые программы</w:t>
            </w:r>
          </w:p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Организационно-воспитательная работа с молодежью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512 000,00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500690,00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4409901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500690,00</w:t>
            </w:r>
          </w:p>
        </w:tc>
      </w:tr>
      <w:tr w:rsidR="00F401DB" w:rsidTr="00F401DB">
        <w:trPr>
          <w:trHeight w:val="194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4409901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500690,00</w:t>
            </w:r>
          </w:p>
        </w:tc>
      </w:tr>
      <w:tr w:rsidR="00F401DB" w:rsidTr="00F401DB">
        <w:trPr>
          <w:trHeight w:val="3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Компенсация расходов на оплату жилых помещений, отопление и освещение работников государственных и муниципальных учреждений проживающих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4409911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F401DB" w:rsidTr="00F401DB">
        <w:trPr>
          <w:trHeight w:val="204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Компенсация расходов на оплату жилых помещений, отопление и освещение работников государственных и муниципальных учреждений проживающих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4409911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F401DB" w:rsidTr="00F401DB">
        <w:trPr>
          <w:trHeight w:val="31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МЦП «Кадровое обеспечение сферы культуры и искусства сельских поселений Отрадненского района на 2012-2013годы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6310,00</w:t>
            </w:r>
          </w:p>
        </w:tc>
      </w:tr>
      <w:tr w:rsidR="00F401DB" w:rsidTr="00F401DB">
        <w:trPr>
          <w:trHeight w:val="1239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МЦП «Кадровое обеспечение сферы культуры и искусства сельских поселений Отрадненского района на 2012-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6310,00</w:t>
            </w:r>
          </w:p>
        </w:tc>
      </w:tr>
      <w:tr w:rsidR="00F401DB" w:rsidTr="00F401DB">
        <w:trPr>
          <w:trHeight w:val="837"/>
        </w:trPr>
        <w:tc>
          <w:tcPr>
            <w:tcW w:w="9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B" w:rsidRDefault="00F401DB">
            <w:pPr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94650,00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 и спорт</w:t>
            </w:r>
          </w:p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51 250,00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51  250,00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51 250,00</w:t>
            </w:r>
          </w:p>
        </w:tc>
      </w:tr>
      <w:tr w:rsidR="00F401DB" w:rsidTr="00F401D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5129700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51 250,00</w:t>
            </w:r>
          </w:p>
        </w:tc>
      </w:tr>
      <w:tr w:rsidR="00F401DB" w:rsidTr="00F401DB">
        <w:trPr>
          <w:trHeight w:val="79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5129700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51 2510,00</w:t>
            </w:r>
          </w:p>
        </w:tc>
      </w:tr>
      <w:tr w:rsidR="00F401DB" w:rsidTr="00F401DB">
        <w:trPr>
          <w:trHeight w:val="58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ВЦП «Содействие субъектам физической культуры и спорта и развитие массового спорта </w:t>
            </w:r>
            <w:r>
              <w:rPr>
                <w:rFonts w:ascii="Arial" w:hAnsi="Arial" w:cs="Arial"/>
              </w:rPr>
              <w:lastRenderedPageBreak/>
              <w:t>на Кубани»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64690,00</w:t>
            </w:r>
          </w:p>
        </w:tc>
      </w:tr>
      <w:tr w:rsidR="00F401DB" w:rsidTr="00F401DB">
        <w:trPr>
          <w:trHeight w:val="50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ВЦП «Содействие субъектам физической культуры и спорта и развитие массового спорта на Кубани»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64690,00</w:t>
            </w:r>
          </w:p>
        </w:tc>
      </w:tr>
      <w:tr w:rsidR="00F401DB" w:rsidTr="00F401DB">
        <w:trPr>
          <w:trHeight w:val="26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МЦП ««Содействие субъектам физической культуры и спорта и развитие массового спорта на Кубани»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3240,00</w:t>
            </w:r>
          </w:p>
        </w:tc>
      </w:tr>
      <w:tr w:rsidR="00F401DB" w:rsidTr="00F401DB">
        <w:trPr>
          <w:trHeight w:val="3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МЦП ««Содействие субъектам физической культуры и спорта и развитие массового спорта на Кубани»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tabs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DB" w:rsidRDefault="00F4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3240,00</w:t>
            </w:r>
          </w:p>
        </w:tc>
      </w:tr>
    </w:tbl>
    <w:p w:rsidR="00F401DB" w:rsidRDefault="00F401DB" w:rsidP="00F401DB">
      <w:pPr>
        <w:spacing w:line="360" w:lineRule="auto"/>
        <w:rPr>
          <w:rFonts w:ascii="Arial" w:hAnsi="Arial" w:cs="Arial"/>
        </w:rPr>
      </w:pP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Главный бухгалтер администрации  </w:t>
      </w: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Бесстрашненского сельского </w:t>
      </w: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Отрадненского района                                              </w:t>
      </w:r>
    </w:p>
    <w:p w:rsidR="00F401DB" w:rsidRDefault="00F401DB" w:rsidP="00F40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 А. Трехлебова    </w:t>
      </w:r>
    </w:p>
    <w:p w:rsidR="00F401DB" w:rsidRDefault="00F401DB" w:rsidP="00F401DB">
      <w:pPr>
        <w:rPr>
          <w:rFonts w:ascii="Arial" w:hAnsi="Arial" w:cs="Arial"/>
        </w:rPr>
      </w:pPr>
    </w:p>
    <w:p w:rsidR="00F401DB" w:rsidRDefault="00F401DB" w:rsidP="00F401DB">
      <w:pPr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jc w:val="both"/>
        <w:rPr>
          <w:rFonts w:ascii="Arial" w:hAnsi="Arial" w:cs="Arial"/>
        </w:rPr>
      </w:pPr>
    </w:p>
    <w:p w:rsidR="00F401DB" w:rsidRDefault="00F401DB" w:rsidP="00F401DB">
      <w:pPr>
        <w:rPr>
          <w:rFonts w:ascii="Arial" w:hAnsi="Arial" w:cs="Arial"/>
        </w:rPr>
      </w:pP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DB"/>
    <w:rsid w:val="001B2083"/>
    <w:rsid w:val="002A6F56"/>
    <w:rsid w:val="00373775"/>
    <w:rsid w:val="005A12B3"/>
    <w:rsid w:val="00F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1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401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01DB"/>
    <w:rPr>
      <w:sz w:val="16"/>
      <w:szCs w:val="16"/>
    </w:rPr>
  </w:style>
  <w:style w:type="paragraph" w:styleId="a3">
    <w:name w:val="Balloon Text"/>
    <w:basedOn w:val="a"/>
    <w:link w:val="a4"/>
    <w:unhideWhenUsed/>
    <w:rsid w:val="00F40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01DB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rsid w:val="00F401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"/>
    <w:basedOn w:val="a"/>
    <w:rsid w:val="00F401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1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401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01DB"/>
    <w:rPr>
      <w:sz w:val="16"/>
      <w:szCs w:val="16"/>
    </w:rPr>
  </w:style>
  <w:style w:type="paragraph" w:styleId="a3">
    <w:name w:val="Balloon Text"/>
    <w:basedOn w:val="a"/>
    <w:link w:val="a4"/>
    <w:unhideWhenUsed/>
    <w:rsid w:val="00F40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01DB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rsid w:val="00F401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"/>
    <w:basedOn w:val="a"/>
    <w:rsid w:val="00F401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2013-08-30T06:10:00Z</dcterms:created>
  <dcterms:modified xsi:type="dcterms:W3CDTF">2013-08-30T06:10:00Z</dcterms:modified>
</cp:coreProperties>
</file>