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96" w:rsidRDefault="00022696" w:rsidP="009513DF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bookmarkStart w:id="0" w:name="_GoBack"/>
      <w:bookmarkEnd w:id="0"/>
    </w:p>
    <w:p w:rsidR="00022696" w:rsidRDefault="00022696" w:rsidP="009513DF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022696" w:rsidRDefault="00022696" w:rsidP="009513DF">
      <w:pPr>
        <w:widowControl w:val="0"/>
        <w:autoSpaceDE w:val="0"/>
        <w:autoSpaceDN w:val="0"/>
        <w:adjustRightInd w:val="0"/>
        <w:jc w:val="both"/>
        <w:rPr>
          <w:b/>
          <w:bCs/>
          <w:color w:va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2.15pt;margin-top:-38.25pt;width:39pt;height:47.25pt;z-index:251658240;visibility:visible">
            <v:imagedata r:id="rId7" o:title=""/>
          </v:shape>
        </w:pict>
      </w:r>
      <w:r w:rsidRPr="009F2A9C">
        <w:rPr>
          <w:sz w:val="28"/>
          <w:szCs w:val="28"/>
        </w:rPr>
        <w:t xml:space="preserve"> </w:t>
      </w:r>
      <w:r w:rsidRPr="009F2A9C">
        <w:rPr>
          <w:b/>
          <w:bCs/>
          <w:color w:val="FFFFFF"/>
        </w:rPr>
        <w:t>Приложение № 3</w:t>
      </w:r>
    </w:p>
    <w:p w:rsidR="00022696" w:rsidRPr="00E64420" w:rsidRDefault="00022696" w:rsidP="009513DF">
      <w:pPr>
        <w:widowControl w:val="0"/>
        <w:autoSpaceDE w:val="0"/>
        <w:autoSpaceDN w:val="0"/>
        <w:adjustRightInd w:val="0"/>
        <w:jc w:val="both"/>
        <w:rPr>
          <w:color w:val="FFFFFF"/>
        </w:rPr>
      </w:pPr>
    </w:p>
    <w:p w:rsidR="00022696" w:rsidRPr="000C083F" w:rsidRDefault="00022696" w:rsidP="009513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083F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БЕССТРАШНЕНСКОГО</w:t>
      </w:r>
      <w:r w:rsidRPr="000C083F">
        <w:rPr>
          <w:b/>
          <w:bCs/>
          <w:sz w:val="28"/>
          <w:szCs w:val="28"/>
        </w:rPr>
        <w:t xml:space="preserve"> СЕЛЬСКОГО </w:t>
      </w:r>
    </w:p>
    <w:p w:rsidR="00022696" w:rsidRPr="000C083F" w:rsidRDefault="00022696" w:rsidP="009513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083F">
        <w:rPr>
          <w:b/>
          <w:bCs/>
          <w:sz w:val="28"/>
          <w:szCs w:val="28"/>
        </w:rPr>
        <w:t xml:space="preserve">ПОСЕЛЕНИЯ ОТРАДНЕНСКОГО РАЙОНА </w:t>
      </w:r>
    </w:p>
    <w:p w:rsidR="00022696" w:rsidRPr="000C083F" w:rsidRDefault="00022696" w:rsidP="009513DF">
      <w:pPr>
        <w:widowControl w:val="0"/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:rsidR="00022696" w:rsidRPr="00E64420" w:rsidRDefault="00022696" w:rsidP="009513D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C083F">
        <w:rPr>
          <w:b/>
          <w:bCs/>
          <w:sz w:val="28"/>
          <w:szCs w:val="28"/>
        </w:rPr>
        <w:t>ПОСТАНОВЛЕНИЕ</w:t>
      </w:r>
    </w:p>
    <w:p w:rsidR="00022696" w:rsidRPr="00E64420" w:rsidRDefault="00022696" w:rsidP="009513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4420">
        <w:rPr>
          <w:sz w:val="28"/>
          <w:szCs w:val="28"/>
        </w:rPr>
        <w:t xml:space="preserve">от </w:t>
      </w:r>
      <w:r>
        <w:rPr>
          <w:sz w:val="28"/>
          <w:szCs w:val="28"/>
        </w:rPr>
        <w:t>22 августа 2019 г.</w:t>
      </w:r>
      <w:r w:rsidRPr="00E64420">
        <w:rPr>
          <w:sz w:val="28"/>
          <w:szCs w:val="28"/>
        </w:rPr>
        <w:tab/>
      </w:r>
      <w:r w:rsidRPr="00E64420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       № 32</w:t>
      </w:r>
    </w:p>
    <w:p w:rsidR="00022696" w:rsidRDefault="00022696" w:rsidP="009513DF">
      <w:pPr>
        <w:widowControl w:val="0"/>
        <w:autoSpaceDE w:val="0"/>
        <w:autoSpaceDN w:val="0"/>
        <w:adjustRightInd w:val="0"/>
        <w:jc w:val="center"/>
      </w:pPr>
      <w:r w:rsidRPr="00E64420">
        <w:t xml:space="preserve">ст-ца </w:t>
      </w:r>
      <w:r>
        <w:t>Бесстрашная</w:t>
      </w:r>
    </w:p>
    <w:p w:rsidR="00022696" w:rsidRPr="00415616" w:rsidRDefault="00022696" w:rsidP="00415616">
      <w:pPr>
        <w:jc w:val="center"/>
        <w:rPr>
          <w:b/>
          <w:bCs/>
          <w:sz w:val="16"/>
          <w:szCs w:val="16"/>
        </w:rPr>
      </w:pPr>
    </w:p>
    <w:p w:rsidR="00022696" w:rsidRPr="00415616" w:rsidRDefault="00022696" w:rsidP="00415616">
      <w:pPr>
        <w:jc w:val="center"/>
        <w:rPr>
          <w:sz w:val="32"/>
          <w:szCs w:val="32"/>
        </w:rPr>
      </w:pPr>
    </w:p>
    <w:p w:rsidR="00022696" w:rsidRPr="00415616" w:rsidRDefault="00022696" w:rsidP="00415616">
      <w:pPr>
        <w:jc w:val="center"/>
        <w:rPr>
          <w:b/>
          <w:bCs/>
          <w:sz w:val="28"/>
          <w:szCs w:val="28"/>
          <w:lang w:eastAsia="en-US"/>
        </w:rPr>
      </w:pPr>
      <w:r w:rsidRPr="00415616">
        <w:rPr>
          <w:b/>
          <w:bCs/>
          <w:sz w:val="28"/>
          <w:szCs w:val="28"/>
          <w:lang w:eastAsia="en-US"/>
        </w:rPr>
        <w:t xml:space="preserve">Об утверждении требований к отдельным видам товаров, работ, услуг </w:t>
      </w:r>
    </w:p>
    <w:p w:rsidR="00022696" w:rsidRPr="00415616" w:rsidRDefault="00022696" w:rsidP="00415616">
      <w:pPr>
        <w:jc w:val="center"/>
        <w:rPr>
          <w:b/>
          <w:bCs/>
          <w:sz w:val="28"/>
          <w:szCs w:val="28"/>
          <w:lang w:eastAsia="en-US"/>
        </w:rPr>
      </w:pPr>
      <w:r w:rsidRPr="00415616">
        <w:rPr>
          <w:b/>
          <w:bCs/>
          <w:sz w:val="28"/>
          <w:szCs w:val="28"/>
          <w:lang w:eastAsia="en-US"/>
        </w:rPr>
        <w:t xml:space="preserve">(в том числе предельные цены товаров, работ, услуг), закупаемым </w:t>
      </w:r>
    </w:p>
    <w:p w:rsidR="00022696" w:rsidRPr="00415616" w:rsidRDefault="00022696" w:rsidP="00415616">
      <w:pPr>
        <w:jc w:val="center"/>
        <w:rPr>
          <w:b/>
          <w:bCs/>
          <w:sz w:val="28"/>
          <w:szCs w:val="28"/>
          <w:lang w:eastAsia="en-US"/>
        </w:rPr>
      </w:pPr>
      <w:r w:rsidRPr="00415616">
        <w:rPr>
          <w:b/>
          <w:bCs/>
          <w:sz w:val="28"/>
          <w:szCs w:val="28"/>
          <w:lang w:eastAsia="en-US"/>
        </w:rPr>
        <w:t xml:space="preserve">администрацией </w:t>
      </w:r>
      <w:r>
        <w:rPr>
          <w:b/>
          <w:bCs/>
          <w:sz w:val="28"/>
          <w:szCs w:val="28"/>
          <w:lang w:eastAsia="en-US"/>
        </w:rPr>
        <w:t>Бесстрашненского</w:t>
      </w:r>
      <w:r w:rsidRPr="00415616">
        <w:rPr>
          <w:b/>
          <w:bCs/>
          <w:sz w:val="28"/>
          <w:szCs w:val="28"/>
          <w:lang w:eastAsia="en-US"/>
        </w:rPr>
        <w:t xml:space="preserve"> сельского поселения Отрадненского </w:t>
      </w:r>
    </w:p>
    <w:p w:rsidR="00022696" w:rsidRPr="00415616" w:rsidRDefault="00022696" w:rsidP="00415616">
      <w:pPr>
        <w:jc w:val="center"/>
        <w:rPr>
          <w:b/>
          <w:bCs/>
          <w:sz w:val="28"/>
          <w:szCs w:val="28"/>
          <w:lang w:eastAsia="en-US"/>
        </w:rPr>
      </w:pPr>
      <w:r w:rsidRPr="00415616">
        <w:rPr>
          <w:b/>
          <w:bCs/>
          <w:sz w:val="28"/>
          <w:szCs w:val="28"/>
          <w:lang w:eastAsia="en-US"/>
        </w:rPr>
        <w:t xml:space="preserve">района и подведомственными администрации </w:t>
      </w:r>
      <w:r>
        <w:rPr>
          <w:b/>
          <w:bCs/>
          <w:sz w:val="28"/>
          <w:szCs w:val="28"/>
          <w:lang w:eastAsia="en-US"/>
        </w:rPr>
        <w:t>Бесстрашненского</w:t>
      </w:r>
    </w:p>
    <w:p w:rsidR="00022696" w:rsidRPr="00415616" w:rsidRDefault="00022696" w:rsidP="00415616">
      <w:pPr>
        <w:jc w:val="center"/>
        <w:rPr>
          <w:b/>
          <w:bCs/>
          <w:sz w:val="28"/>
          <w:szCs w:val="28"/>
          <w:lang w:eastAsia="en-US"/>
        </w:rPr>
      </w:pPr>
      <w:r w:rsidRPr="00415616">
        <w:rPr>
          <w:b/>
          <w:bCs/>
          <w:sz w:val="28"/>
          <w:szCs w:val="28"/>
          <w:lang w:eastAsia="en-US"/>
        </w:rPr>
        <w:t>сельского поселения Отрадненского района казенными учреждениями</w:t>
      </w:r>
    </w:p>
    <w:p w:rsidR="00022696" w:rsidRDefault="00022696" w:rsidP="00415616">
      <w:pPr>
        <w:jc w:val="center"/>
        <w:rPr>
          <w:b/>
          <w:bCs/>
          <w:lang w:eastAsia="en-US"/>
        </w:rPr>
      </w:pPr>
    </w:p>
    <w:p w:rsidR="00022696" w:rsidRPr="00415616" w:rsidRDefault="00022696" w:rsidP="00415616">
      <w:pPr>
        <w:jc w:val="center"/>
        <w:rPr>
          <w:b/>
          <w:bCs/>
          <w:lang w:eastAsia="en-US"/>
        </w:rPr>
      </w:pPr>
    </w:p>
    <w:p w:rsidR="00022696" w:rsidRPr="00415616" w:rsidRDefault="00022696" w:rsidP="00415616">
      <w:pPr>
        <w:ind w:firstLine="709"/>
        <w:jc w:val="both"/>
        <w:rPr>
          <w:sz w:val="28"/>
          <w:szCs w:val="28"/>
          <w:lang w:eastAsia="en-US"/>
        </w:rPr>
      </w:pPr>
      <w:r w:rsidRPr="00415616">
        <w:rPr>
          <w:sz w:val="28"/>
          <w:szCs w:val="28"/>
          <w:lang w:eastAsia="en-US"/>
        </w:rPr>
        <w:t>Во исполнение статьи 19 Федерального закона от 5 апреля 2013 года         № 44-ФЗ «О контрактной системе в сфере закупок товаров, работ, услуг для обеспечения государственных и муниципальных нужд» п о с т а н о в л я ю:</w:t>
      </w:r>
    </w:p>
    <w:p w:rsidR="00022696" w:rsidRPr="00415616" w:rsidRDefault="00022696" w:rsidP="00415616">
      <w:pPr>
        <w:ind w:firstLine="708"/>
        <w:jc w:val="both"/>
        <w:rPr>
          <w:sz w:val="28"/>
          <w:szCs w:val="28"/>
        </w:rPr>
      </w:pPr>
      <w:r w:rsidRPr="00415616">
        <w:rPr>
          <w:sz w:val="28"/>
          <w:szCs w:val="28"/>
        </w:rPr>
        <w:t xml:space="preserve">1. Утвердить требования к отдельным видам товаров, работ, услуг (в том числе предельные цены товаров, работ, услуг), закупаемым администрацией </w:t>
      </w:r>
      <w:r>
        <w:rPr>
          <w:sz w:val="28"/>
          <w:szCs w:val="28"/>
        </w:rPr>
        <w:t>Бесстрашненского</w:t>
      </w:r>
      <w:r w:rsidRPr="00415616">
        <w:rPr>
          <w:sz w:val="28"/>
          <w:szCs w:val="28"/>
        </w:rPr>
        <w:t xml:space="preserve"> сельского поселения Отрадненского района и подведомственными администрации </w:t>
      </w:r>
      <w:r>
        <w:rPr>
          <w:sz w:val="28"/>
          <w:szCs w:val="28"/>
        </w:rPr>
        <w:t>Бесстрашненского</w:t>
      </w:r>
      <w:r w:rsidRPr="00415616">
        <w:rPr>
          <w:sz w:val="28"/>
          <w:szCs w:val="28"/>
        </w:rPr>
        <w:t xml:space="preserve"> сельского поселения Отрадненского района казенными учреждениями (далее – Требования) (приложение №1).</w:t>
      </w:r>
    </w:p>
    <w:p w:rsidR="00022696" w:rsidRPr="00415616" w:rsidRDefault="00022696" w:rsidP="0041561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616">
        <w:rPr>
          <w:sz w:val="28"/>
          <w:szCs w:val="28"/>
        </w:rPr>
        <w:t xml:space="preserve">2. Утвердить перечень подведомственных администрации </w:t>
      </w:r>
      <w:r>
        <w:rPr>
          <w:sz w:val="28"/>
          <w:szCs w:val="28"/>
        </w:rPr>
        <w:t>Бесстрашненского</w:t>
      </w:r>
      <w:r w:rsidRPr="00415616">
        <w:rPr>
          <w:sz w:val="28"/>
          <w:szCs w:val="28"/>
        </w:rPr>
        <w:t xml:space="preserve"> сельского поселения Отрадненского района казенных учреждений, на которые распространяется действие Требований (приложение №2).</w:t>
      </w:r>
    </w:p>
    <w:p w:rsidR="00022696" w:rsidRPr="00415616" w:rsidRDefault="00022696" w:rsidP="0041561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1561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415616">
        <w:rPr>
          <w:spacing w:val="-6"/>
          <w:sz w:val="28"/>
          <w:szCs w:val="28"/>
        </w:rPr>
        <w:t xml:space="preserve">администрации </w:t>
      </w:r>
      <w:bookmarkStart w:id="1" w:name="_Hlk16683999"/>
      <w:r>
        <w:rPr>
          <w:sz w:val="28"/>
          <w:szCs w:val="28"/>
        </w:rPr>
        <w:t>Бесстрашненского</w:t>
      </w:r>
      <w:bookmarkEnd w:id="1"/>
      <w:r w:rsidRPr="00415616">
        <w:rPr>
          <w:sz w:val="28"/>
          <w:szCs w:val="28"/>
        </w:rPr>
        <w:t xml:space="preserve"> сельского поселения Отрадненского района</w:t>
      </w:r>
      <w:r w:rsidRPr="00415616">
        <w:rPr>
          <w:spacing w:val="-6"/>
          <w:sz w:val="28"/>
          <w:szCs w:val="28"/>
        </w:rPr>
        <w:t xml:space="preserve"> обеспечить:</w:t>
      </w:r>
    </w:p>
    <w:p w:rsidR="00022696" w:rsidRPr="00415616" w:rsidRDefault="00022696" w:rsidP="0041561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616">
        <w:rPr>
          <w:spacing w:val="-6"/>
          <w:sz w:val="28"/>
          <w:szCs w:val="28"/>
        </w:rPr>
        <w:t xml:space="preserve">1) размещение </w:t>
      </w:r>
      <w:r w:rsidRPr="00415616">
        <w:rPr>
          <w:sz w:val="28"/>
          <w:szCs w:val="28"/>
        </w:rPr>
        <w:t xml:space="preserve">настоящего постановления </w:t>
      </w:r>
      <w:r w:rsidRPr="00415616">
        <w:rPr>
          <w:spacing w:val="-6"/>
          <w:sz w:val="28"/>
          <w:szCs w:val="28"/>
        </w:rPr>
        <w:t>в единой информационной системе в сфере закупок в соответствии с требованиями законодательства о контрактной системе в сфере закупок;</w:t>
      </w:r>
    </w:p>
    <w:p w:rsidR="00022696" w:rsidRPr="00415616" w:rsidRDefault="00022696" w:rsidP="00415616">
      <w:pPr>
        <w:ind w:firstLine="708"/>
        <w:jc w:val="both"/>
        <w:rPr>
          <w:sz w:val="28"/>
          <w:szCs w:val="28"/>
        </w:rPr>
      </w:pPr>
      <w:bookmarkStart w:id="2" w:name="Par24"/>
      <w:bookmarkStart w:id="3" w:name="sub_2"/>
      <w:bookmarkEnd w:id="2"/>
      <w:r w:rsidRPr="00415616">
        <w:rPr>
          <w:sz w:val="28"/>
          <w:szCs w:val="28"/>
        </w:rPr>
        <w:t>2) опубликование (обнародование) настоящего постановления в установленном порядке.</w:t>
      </w:r>
    </w:p>
    <w:p w:rsidR="00022696" w:rsidRPr="00415616" w:rsidRDefault="00022696" w:rsidP="00415616">
      <w:pPr>
        <w:ind w:firstLine="708"/>
        <w:jc w:val="both"/>
        <w:rPr>
          <w:sz w:val="28"/>
          <w:szCs w:val="28"/>
          <w:lang w:eastAsia="en-US"/>
        </w:rPr>
      </w:pPr>
      <w:r w:rsidRPr="00415616">
        <w:rPr>
          <w:sz w:val="28"/>
          <w:szCs w:val="28"/>
          <w:lang w:eastAsia="en-US"/>
        </w:rPr>
        <w:t xml:space="preserve">4. Признать утратившим силу постановление администрации </w:t>
      </w:r>
      <w:r>
        <w:rPr>
          <w:sz w:val="28"/>
          <w:szCs w:val="28"/>
          <w:lang w:eastAsia="en-US"/>
        </w:rPr>
        <w:t>Бесстрашненского</w:t>
      </w:r>
      <w:r w:rsidRPr="00415616">
        <w:rPr>
          <w:sz w:val="28"/>
          <w:szCs w:val="28"/>
          <w:lang w:eastAsia="en-US"/>
        </w:rPr>
        <w:t xml:space="preserve"> сельского поселения Отрадненского района от </w:t>
      </w:r>
      <w:r>
        <w:rPr>
          <w:sz w:val="28"/>
          <w:szCs w:val="28"/>
          <w:lang w:eastAsia="en-US"/>
        </w:rPr>
        <w:t>04 августа 2017 года № 69</w:t>
      </w:r>
      <w:r w:rsidRPr="00415616">
        <w:rPr>
          <w:sz w:val="28"/>
          <w:szCs w:val="28"/>
          <w:lang w:eastAsia="en-US"/>
        </w:rPr>
        <w:t xml:space="preserve"> «Об утверждении требований к отдельным видам товаров, работ, услуг (в том числе предельные цены товаров, работ, услуг), закупаемым администрацией </w:t>
      </w:r>
      <w:r>
        <w:rPr>
          <w:sz w:val="28"/>
          <w:szCs w:val="28"/>
          <w:lang w:eastAsia="en-US"/>
        </w:rPr>
        <w:t>Бесстрашненского</w:t>
      </w:r>
      <w:r w:rsidRPr="00415616">
        <w:rPr>
          <w:sz w:val="28"/>
          <w:szCs w:val="28"/>
          <w:lang w:eastAsia="en-US"/>
        </w:rPr>
        <w:t xml:space="preserve"> сельского поселения Отрадненского района и подведомственными администрации </w:t>
      </w:r>
      <w:r>
        <w:rPr>
          <w:sz w:val="28"/>
          <w:szCs w:val="28"/>
        </w:rPr>
        <w:t>Бесстрашненского</w:t>
      </w:r>
      <w:r w:rsidRPr="00415616">
        <w:rPr>
          <w:sz w:val="28"/>
          <w:szCs w:val="28"/>
          <w:lang w:eastAsia="en-US"/>
        </w:rPr>
        <w:t xml:space="preserve"> сельского поселения Отрадненского района казенными учреждениями».</w:t>
      </w:r>
    </w:p>
    <w:p w:rsidR="00022696" w:rsidRPr="00415616" w:rsidRDefault="00022696" w:rsidP="00415616">
      <w:pPr>
        <w:ind w:firstLine="708"/>
        <w:jc w:val="both"/>
        <w:rPr>
          <w:spacing w:val="-10"/>
          <w:sz w:val="28"/>
          <w:szCs w:val="28"/>
          <w:lang w:eastAsia="en-US"/>
        </w:rPr>
      </w:pPr>
      <w:r w:rsidRPr="00415616">
        <w:rPr>
          <w:sz w:val="28"/>
          <w:szCs w:val="28"/>
          <w:lang w:eastAsia="en-US"/>
        </w:rPr>
        <w:t xml:space="preserve">5. </w:t>
      </w:r>
      <w:r w:rsidRPr="00415616">
        <w:rPr>
          <w:spacing w:val="-10"/>
          <w:sz w:val="28"/>
          <w:szCs w:val="28"/>
          <w:lang w:eastAsia="en-US"/>
        </w:rPr>
        <w:t>Контроль за выполнением настоящего постановления оставляю за собой.</w:t>
      </w:r>
    </w:p>
    <w:p w:rsidR="00022696" w:rsidRPr="00415616" w:rsidRDefault="00022696" w:rsidP="00415616">
      <w:pPr>
        <w:ind w:firstLine="709"/>
        <w:jc w:val="both"/>
        <w:rPr>
          <w:sz w:val="28"/>
          <w:szCs w:val="28"/>
          <w:lang w:eastAsia="en-US"/>
        </w:rPr>
      </w:pPr>
      <w:r w:rsidRPr="00415616">
        <w:rPr>
          <w:sz w:val="28"/>
          <w:szCs w:val="28"/>
          <w:lang w:eastAsia="en-US"/>
        </w:rPr>
        <w:t xml:space="preserve">6. </w:t>
      </w:r>
      <w:bookmarkEnd w:id="3"/>
      <w:r w:rsidRPr="00415616">
        <w:rPr>
          <w:sz w:val="28"/>
          <w:szCs w:val="28"/>
          <w:lang w:eastAsia="en-US"/>
        </w:rPr>
        <w:t xml:space="preserve">Постановление вступает в силу со дня его </w:t>
      </w:r>
      <w:hyperlink r:id="rId8" w:history="1">
        <w:r w:rsidRPr="00415616">
          <w:rPr>
            <w:sz w:val="28"/>
            <w:szCs w:val="28"/>
            <w:lang w:eastAsia="en-US"/>
          </w:rPr>
          <w:t>официального опубликования</w:t>
        </w:r>
      </w:hyperlink>
      <w:r w:rsidRPr="00415616">
        <w:rPr>
          <w:sz w:val="28"/>
          <w:szCs w:val="28"/>
          <w:lang w:eastAsia="en-US"/>
        </w:rPr>
        <w:t xml:space="preserve"> (обнародования).</w:t>
      </w:r>
    </w:p>
    <w:p w:rsidR="00022696" w:rsidRPr="00415616" w:rsidRDefault="00022696" w:rsidP="00415616">
      <w:pPr>
        <w:ind w:firstLine="709"/>
        <w:jc w:val="both"/>
        <w:rPr>
          <w:sz w:val="28"/>
          <w:szCs w:val="28"/>
          <w:lang w:eastAsia="en-US"/>
        </w:rPr>
      </w:pPr>
    </w:p>
    <w:p w:rsidR="00022696" w:rsidRPr="00415616" w:rsidRDefault="00022696" w:rsidP="00415616">
      <w:pPr>
        <w:ind w:left="-113"/>
        <w:rPr>
          <w:sz w:val="28"/>
          <w:szCs w:val="28"/>
        </w:rPr>
      </w:pPr>
      <w:r>
        <w:rPr>
          <w:sz w:val="28"/>
          <w:szCs w:val="28"/>
        </w:rPr>
        <w:t xml:space="preserve">ИО </w:t>
      </w:r>
      <w:r w:rsidRPr="0041561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415616">
        <w:rPr>
          <w:sz w:val="28"/>
          <w:szCs w:val="28"/>
        </w:rPr>
        <w:t xml:space="preserve"> </w:t>
      </w:r>
      <w:r>
        <w:rPr>
          <w:sz w:val="28"/>
          <w:szCs w:val="28"/>
        </w:rPr>
        <w:t>Бесстрашненского</w:t>
      </w:r>
      <w:r w:rsidRPr="00415616">
        <w:rPr>
          <w:sz w:val="28"/>
          <w:szCs w:val="28"/>
        </w:rPr>
        <w:t xml:space="preserve"> сельского поселения </w:t>
      </w:r>
    </w:p>
    <w:p w:rsidR="00022696" w:rsidRPr="00415616" w:rsidRDefault="00022696" w:rsidP="00415616">
      <w:pPr>
        <w:ind w:left="-113"/>
        <w:rPr>
          <w:rFonts w:ascii="Times New Roman CYR" w:hAnsi="Times New Roman CYR" w:cs="Times New Roman CYR"/>
          <w:color w:val="FFFFFF"/>
          <w:sz w:val="28"/>
          <w:szCs w:val="28"/>
        </w:rPr>
      </w:pPr>
      <w:r w:rsidRPr="00415616">
        <w:rPr>
          <w:sz w:val="28"/>
          <w:szCs w:val="28"/>
        </w:rPr>
        <w:t>Отрадненского района</w:t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>
        <w:rPr>
          <w:sz w:val="28"/>
          <w:szCs w:val="28"/>
        </w:rPr>
        <w:t xml:space="preserve">  Л.А. Козлова</w:t>
      </w:r>
    </w:p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/>
    <w:p w:rsidR="00022696" w:rsidRDefault="00022696">
      <w:pPr>
        <w:sectPr w:rsidR="00022696" w:rsidSect="0041561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22696" w:rsidRDefault="00022696"/>
    <w:p w:rsidR="00022696" w:rsidRDefault="00022696"/>
    <w:p w:rsidR="00022696" w:rsidRDefault="00022696" w:rsidP="00415616"/>
    <w:tbl>
      <w:tblPr>
        <w:tblW w:w="16441" w:type="dxa"/>
        <w:tblInd w:w="-106" w:type="dxa"/>
        <w:tblLayout w:type="fixed"/>
        <w:tblLook w:val="00A0"/>
      </w:tblPr>
      <w:tblGrid>
        <w:gridCol w:w="5"/>
        <w:gridCol w:w="442"/>
        <w:gridCol w:w="407"/>
        <w:gridCol w:w="392"/>
        <w:gridCol w:w="860"/>
        <w:gridCol w:w="950"/>
        <w:gridCol w:w="428"/>
        <w:gridCol w:w="202"/>
        <w:gridCol w:w="485"/>
        <w:gridCol w:w="366"/>
        <w:gridCol w:w="377"/>
        <w:gridCol w:w="328"/>
        <w:gridCol w:w="236"/>
        <w:gridCol w:w="179"/>
        <w:gridCol w:w="297"/>
        <w:gridCol w:w="267"/>
        <w:gridCol w:w="17"/>
        <w:gridCol w:w="162"/>
        <w:gridCol w:w="405"/>
        <w:gridCol w:w="159"/>
        <w:gridCol w:w="179"/>
        <w:gridCol w:w="87"/>
        <w:gridCol w:w="477"/>
        <w:gridCol w:w="14"/>
        <w:gridCol w:w="76"/>
        <w:gridCol w:w="488"/>
        <w:gridCol w:w="79"/>
        <w:gridCol w:w="27"/>
        <w:gridCol w:w="564"/>
        <w:gridCol w:w="107"/>
        <w:gridCol w:w="11"/>
        <w:gridCol w:w="553"/>
        <w:gridCol w:w="14"/>
        <w:gridCol w:w="141"/>
        <w:gridCol w:w="564"/>
        <w:gridCol w:w="564"/>
        <w:gridCol w:w="287"/>
        <w:gridCol w:w="567"/>
        <w:gridCol w:w="567"/>
        <w:gridCol w:w="567"/>
        <w:gridCol w:w="567"/>
        <w:gridCol w:w="142"/>
        <w:gridCol w:w="529"/>
        <w:gridCol w:w="38"/>
        <w:gridCol w:w="529"/>
        <w:gridCol w:w="324"/>
        <w:gridCol w:w="139"/>
        <w:gridCol w:w="428"/>
        <w:gridCol w:w="139"/>
        <w:gridCol w:w="142"/>
        <w:gridCol w:w="567"/>
      </w:tblGrid>
      <w:tr w:rsidR="00022696" w:rsidRPr="00415616">
        <w:trPr>
          <w:gridAfter w:val="1"/>
          <w:wAfter w:w="567" w:type="dxa"/>
          <w:trHeight w:val="2442"/>
        </w:trPr>
        <w:tc>
          <w:tcPr>
            <w:tcW w:w="443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022696" w:rsidRPr="00415616" w:rsidRDefault="00022696"/>
        </w:tc>
        <w:tc>
          <w:tcPr>
            <w:tcW w:w="801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022696" w:rsidRPr="00415616" w:rsidRDefault="00022696"/>
        </w:tc>
        <w:tc>
          <w:tcPr>
            <w:tcW w:w="861" w:type="dxa"/>
            <w:tcBorders>
              <w:top w:val="nil"/>
              <w:left w:val="nil"/>
              <w:right w:val="nil"/>
            </w:tcBorders>
            <w:noWrap/>
          </w:tcPr>
          <w:p w:rsidR="00022696" w:rsidRPr="00415616" w:rsidRDefault="00022696"/>
        </w:tc>
        <w:tc>
          <w:tcPr>
            <w:tcW w:w="951" w:type="dxa"/>
            <w:tcBorders>
              <w:top w:val="nil"/>
              <w:left w:val="nil"/>
              <w:right w:val="nil"/>
            </w:tcBorders>
            <w:noWrap/>
          </w:tcPr>
          <w:p w:rsidR="00022696" w:rsidRPr="00415616" w:rsidRDefault="00022696"/>
        </w:tc>
        <w:tc>
          <w:tcPr>
            <w:tcW w:w="428" w:type="dxa"/>
            <w:tcBorders>
              <w:top w:val="nil"/>
              <w:left w:val="nil"/>
              <w:right w:val="nil"/>
            </w:tcBorders>
            <w:noWrap/>
          </w:tcPr>
          <w:p w:rsidR="00022696" w:rsidRPr="00415616" w:rsidRDefault="00022696"/>
        </w:tc>
        <w:tc>
          <w:tcPr>
            <w:tcW w:w="687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022696" w:rsidRPr="00415616" w:rsidRDefault="00022696"/>
        </w:tc>
        <w:tc>
          <w:tcPr>
            <w:tcW w:w="743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022696" w:rsidRPr="00415616" w:rsidRDefault="00022696"/>
        </w:tc>
        <w:tc>
          <w:tcPr>
            <w:tcW w:w="743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022696" w:rsidRPr="00415616" w:rsidRDefault="00022696"/>
        </w:tc>
        <w:tc>
          <w:tcPr>
            <w:tcW w:w="743" w:type="dxa"/>
            <w:gridSpan w:val="4"/>
            <w:tcBorders>
              <w:top w:val="nil"/>
              <w:left w:val="nil"/>
              <w:right w:val="nil"/>
            </w:tcBorders>
            <w:noWrap/>
          </w:tcPr>
          <w:p w:rsidR="00022696" w:rsidRPr="00415616" w:rsidRDefault="00022696"/>
        </w:tc>
        <w:tc>
          <w:tcPr>
            <w:tcW w:w="743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022696" w:rsidRPr="00415616" w:rsidRDefault="00022696"/>
        </w:tc>
        <w:tc>
          <w:tcPr>
            <w:tcW w:w="578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022696" w:rsidRPr="00415616" w:rsidRDefault="00022696"/>
        </w:tc>
        <w:tc>
          <w:tcPr>
            <w:tcW w:w="670" w:type="dxa"/>
            <w:gridSpan w:val="4"/>
            <w:tcBorders>
              <w:top w:val="nil"/>
              <w:left w:val="nil"/>
              <w:right w:val="nil"/>
            </w:tcBorders>
            <w:noWrap/>
          </w:tcPr>
          <w:p w:rsidR="00022696" w:rsidRPr="00415616" w:rsidRDefault="00022696"/>
        </w:tc>
        <w:tc>
          <w:tcPr>
            <w:tcW w:w="671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022696" w:rsidRPr="00415616" w:rsidRDefault="00022696"/>
        </w:tc>
        <w:tc>
          <w:tcPr>
            <w:tcW w:w="578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022696" w:rsidRPr="00415616" w:rsidRDefault="00022696"/>
        </w:tc>
        <w:tc>
          <w:tcPr>
            <w:tcW w:w="6234" w:type="dxa"/>
            <w:gridSpan w:val="17"/>
            <w:tcBorders>
              <w:top w:val="nil"/>
              <w:left w:val="nil"/>
              <w:right w:val="nil"/>
            </w:tcBorders>
          </w:tcPr>
          <w:p w:rsidR="00022696" w:rsidRDefault="00022696" w:rsidP="0054353B">
            <w:r w:rsidRPr="00415616">
              <w:t xml:space="preserve">ПРИЛОЖЕНИЕ   № 1                                                                                УТВЕРЖДЕНЫ                                                                  постановлением администрации </w:t>
            </w:r>
            <w:r>
              <w:t>Бесстрашненского</w:t>
            </w:r>
            <w:r w:rsidRPr="00415616">
              <w:t xml:space="preserve"> сельского поселения Отрадненского района</w:t>
            </w:r>
          </w:p>
          <w:p w:rsidR="00022696" w:rsidRPr="00415616" w:rsidRDefault="00022696" w:rsidP="0054353B">
            <w:r w:rsidRPr="00415616">
              <w:t xml:space="preserve"> От</w:t>
            </w:r>
            <w:r>
              <w:t xml:space="preserve"> 22 августа 2019г.</w:t>
            </w:r>
            <w:r w:rsidRPr="00415616">
              <w:t xml:space="preserve"> №</w:t>
            </w:r>
            <w:r>
              <w:t xml:space="preserve"> 32</w:t>
            </w:r>
          </w:p>
        </w:tc>
      </w:tr>
      <w:tr w:rsidR="00022696" w:rsidRPr="0054353B">
        <w:trPr>
          <w:gridAfter w:val="1"/>
          <w:wAfter w:w="567" w:type="dxa"/>
          <w:trHeight w:val="1413"/>
        </w:trPr>
        <w:tc>
          <w:tcPr>
            <w:tcW w:w="15874" w:type="dxa"/>
            <w:gridSpan w:val="5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54353B" w:rsidRDefault="00022696" w:rsidP="00415616">
            <w:pPr>
              <w:jc w:val="center"/>
              <w:rPr>
                <w:b/>
                <w:bCs/>
              </w:rPr>
            </w:pPr>
            <w:r w:rsidRPr="0054353B">
              <w:rPr>
                <w:b/>
                <w:bCs/>
              </w:rPr>
              <w:t>ТРЕБОВАНИЯ</w:t>
            </w:r>
            <w:r w:rsidRPr="0054353B">
              <w:rPr>
                <w:b/>
                <w:bCs/>
              </w:rPr>
              <w:br/>
              <w:t xml:space="preserve">к отдельным видам товаров, работ, услуг (в том числе предельные цены товаров, работ, услуг), закупаемым администрацией </w:t>
            </w:r>
            <w:r>
              <w:rPr>
                <w:b/>
                <w:bCs/>
              </w:rPr>
              <w:t xml:space="preserve">Бесстрашненского </w:t>
            </w:r>
            <w:r w:rsidRPr="0054353B">
              <w:rPr>
                <w:b/>
                <w:bCs/>
              </w:rPr>
              <w:t xml:space="preserve">сельского поселения Отрадненского района и подведомственными администрации </w:t>
            </w:r>
            <w:r>
              <w:rPr>
                <w:b/>
                <w:bCs/>
              </w:rPr>
              <w:t>Бесстрашненского</w:t>
            </w:r>
            <w:r w:rsidRPr="0054353B">
              <w:rPr>
                <w:b/>
                <w:bCs/>
              </w:rPr>
              <w:t xml:space="preserve"> сельского поселения Отрадненского района казенными учреждениями</w:t>
            </w:r>
          </w:p>
        </w:tc>
      </w:tr>
      <w:tr w:rsidR="00022696" w:rsidRPr="00415616">
        <w:trPr>
          <w:gridAfter w:val="1"/>
          <w:wAfter w:w="567" w:type="dxa"/>
          <w:trHeight w:val="1470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bookmarkStart w:id="4" w:name="RANGE_A6"/>
            <w:r w:rsidRPr="00415616">
              <w:t>№ п/п</w:t>
            </w:r>
            <w:bookmarkEnd w:id="4"/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Код в соответствии с Общероссийским классификатором продукции по видам экономической деятельности ОК 034-2014 (КПЕС 2008)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Наименование отдельных видов товаров, работ, услуг</w:t>
            </w:r>
          </w:p>
        </w:tc>
        <w:tc>
          <w:tcPr>
            <w:tcW w:w="75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 xml:space="preserve">Требования к качеству, потребительским свойствам и иным характеристикам (в том числе предельные цены), утвержденные постановлением администрации </w:t>
            </w:r>
            <w:r>
              <w:t>Бесстрашненского</w:t>
            </w:r>
            <w:r w:rsidRPr="00415616">
              <w:t xml:space="preserve"> сельского поселения Отрадненского района от _________ № _____</w:t>
            </w:r>
          </w:p>
        </w:tc>
        <w:tc>
          <w:tcPr>
            <w:tcW w:w="6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 </w:t>
            </w:r>
          </w:p>
        </w:tc>
      </w:tr>
      <w:tr w:rsidR="00022696" w:rsidRPr="00415616">
        <w:trPr>
          <w:gridAfter w:val="1"/>
          <w:wAfter w:w="567" w:type="dxa"/>
          <w:trHeight w:val="46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наименование характеристики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единица измерения</w:t>
            </w:r>
          </w:p>
        </w:tc>
        <w:tc>
          <w:tcPr>
            <w:tcW w:w="54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 </w:t>
            </w:r>
          </w:p>
        </w:tc>
        <w:tc>
          <w:tcPr>
            <w:tcW w:w="6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 </w:t>
            </w:r>
          </w:p>
        </w:tc>
      </w:tr>
      <w:tr w:rsidR="00022696" w:rsidRPr="00415616">
        <w:trPr>
          <w:gridAfter w:val="1"/>
          <w:wAfter w:w="567" w:type="dxa"/>
          <w:trHeight w:val="46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код по ОКЕИ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наименование</w:t>
            </w:r>
          </w:p>
        </w:tc>
        <w:tc>
          <w:tcPr>
            <w:tcW w:w="35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 </w:t>
            </w:r>
          </w:p>
        </w:tc>
        <w:tc>
          <w:tcPr>
            <w:tcW w:w="1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 xml:space="preserve">подведомственные администрации </w:t>
            </w:r>
            <w:r>
              <w:t>Бесстрашнеского</w:t>
            </w:r>
            <w:r w:rsidRPr="00415616">
              <w:t xml:space="preserve"> сельского поселения Отрадненского района казенные учреждения</w:t>
            </w:r>
          </w:p>
        </w:tc>
        <w:tc>
          <w:tcPr>
            <w:tcW w:w="3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 xml:space="preserve">подведомственные администрации </w:t>
            </w:r>
            <w:r>
              <w:t>Бесстрашненского</w:t>
            </w:r>
            <w:r w:rsidRPr="00415616">
              <w:t xml:space="preserve"> сельского поселения Отрадненского района казенные учреждения</w:t>
            </w:r>
          </w:p>
        </w:tc>
      </w:tr>
      <w:tr w:rsidR="00022696" w:rsidRPr="00415616">
        <w:trPr>
          <w:gridAfter w:val="1"/>
          <w:wAfter w:w="567" w:type="dxa"/>
          <w:trHeight w:val="4341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Главные должности муниципальной службы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Ведущие должности муниципальной службы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Старшие  должности муниципальной службы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Младшие должности муниципальной службы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иные должности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руководитель казенного учреждения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заместитель руководителя казенного учреждения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иные должности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Главные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Ведущие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Старшие 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Младшие должности муниципальной службы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иные должности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руководитель казенногоучреждения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заместитель руководителя казенного учреждения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иные должности</w:t>
            </w:r>
          </w:p>
        </w:tc>
      </w:tr>
      <w:tr w:rsidR="00022696" w:rsidRPr="00415616">
        <w:trPr>
          <w:gridAfter w:val="1"/>
          <w:wAfter w:w="567" w:type="dxa"/>
          <w:trHeight w:val="465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5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6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8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10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11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12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13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14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15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22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24</w:t>
            </w:r>
          </w:p>
        </w:tc>
      </w:tr>
      <w:tr w:rsidR="00022696" w:rsidRPr="00415616">
        <w:trPr>
          <w:gridAfter w:val="1"/>
          <w:wAfter w:w="567" w:type="dxa"/>
          <w:trHeight w:val="1515"/>
        </w:trPr>
        <w:tc>
          <w:tcPr>
            <w:tcW w:w="15874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муниципальными органами </w:t>
            </w:r>
            <w:r>
              <w:t>Бесстрашненского</w:t>
            </w:r>
            <w:r w:rsidRPr="00415616">
              <w:t xml:space="preserve"> сельского поселения Отрадненского района подведомственными  казенными учреждениями и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>
              <w:t>Бесстрашненского</w:t>
            </w:r>
            <w:r w:rsidRPr="00415616">
              <w:t xml:space="preserve"> сельского поселения Отрадненского района от ____________№ __________</w:t>
            </w:r>
          </w:p>
        </w:tc>
      </w:tr>
      <w:tr w:rsidR="00022696" w:rsidRPr="00415616">
        <w:trPr>
          <w:gridAfter w:val="1"/>
          <w:wAfter w:w="567" w:type="dxa"/>
          <w:trHeight w:val="930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1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696" w:rsidRPr="00415616" w:rsidRDefault="00022696" w:rsidP="00415616">
            <w:r w:rsidRPr="00415616">
              <w:t>26.20.11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Компьютеры портативные массой не более 10 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Пояснение по требуемой продукции: ноутбуки, планшетные компьютеры компьютерная техника.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размер и тип экрана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дюйм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 xml:space="preserve">не менее 5” </w:t>
            </w:r>
            <w:r w:rsidRPr="00415616">
              <w:br/>
              <w:t>и не более 18,4”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93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вес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166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килограмм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 xml:space="preserve">не менее 0,15 кг </w:t>
            </w:r>
            <w:r w:rsidRPr="00415616">
              <w:br/>
              <w:t>и не более 5,9 кг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46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тип процессора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254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бит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32-bit, 64-bit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93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частота процессора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2 931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 xml:space="preserve"> гига-</w:t>
            </w:r>
            <w:r w:rsidRPr="00415616">
              <w:br w:type="page"/>
              <w:t>герц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менее   1 ГГц</w:t>
            </w:r>
            <w:r w:rsidRPr="00415616">
              <w:br w:type="page"/>
              <w:t>и не более  7 ГГц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115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размер оперативной памяти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2553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гига-</w:t>
            </w:r>
            <w:r w:rsidRPr="00415616">
              <w:br/>
              <w:t>байт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 xml:space="preserve">не менее 0.512 Гбайт  </w:t>
            </w:r>
            <w:r w:rsidRPr="00415616">
              <w:br/>
              <w:t>и не более 32 Гбайт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111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объем накопителя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2553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гига-</w:t>
            </w:r>
            <w:r w:rsidRPr="00415616">
              <w:br/>
              <w:t>байт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менее  16 Гбайт</w:t>
            </w:r>
            <w:r w:rsidRPr="00415616">
              <w:br/>
              <w:t>и не более   4000 Гбайт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846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тип жесткого диска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pPr>
              <w:rPr>
                <w:lang w:val="en-US"/>
              </w:rPr>
            </w:pPr>
            <w:r w:rsidRPr="00415616">
              <w:rPr>
                <w:lang w:val="en-US"/>
              </w:rPr>
              <w:t>SSHD, HDD, SSD, HDD+SSD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93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оптический привод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pPr>
              <w:rPr>
                <w:lang w:val="en-US"/>
              </w:rPr>
            </w:pPr>
            <w:r w:rsidRPr="00415616">
              <w:rPr>
                <w:lang w:val="en-US"/>
              </w:rPr>
              <w:t>DVD-RW DVD+-R/RW, DVD-RW DL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93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наличие модулей Wi-Fi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наличие обязательно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46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Bluetooth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по необходимости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93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поддержки 3G, UMTS)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по необходимости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93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тип видеоадаптера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встроенный или дискретный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46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время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356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час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менее 4 часов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713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операционная система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предустановленная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141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предустановленное программное обеспечение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пакет офисного программного обеспечения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54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50 000,00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1860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696" w:rsidRPr="00415616" w:rsidRDefault="00022696" w:rsidP="00415616">
            <w:r w:rsidRPr="00415616">
              <w:t>26.20.15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тип (моноблок/системный блок и монитор)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</w:tr>
      <w:tr w:rsidR="00022696" w:rsidRPr="00415616">
        <w:trPr>
          <w:gridAfter w:val="1"/>
          <w:wAfter w:w="567" w:type="dxa"/>
          <w:trHeight w:val="949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размер экрана/монитора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дюйм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</w:tr>
      <w:tr w:rsidR="00022696" w:rsidRPr="00415616">
        <w:trPr>
          <w:gridAfter w:val="1"/>
          <w:wAfter w:w="567" w:type="dxa"/>
          <w:trHeight w:val="46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тип процессора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254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бит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</w:tr>
      <w:tr w:rsidR="00022696" w:rsidRPr="00415616">
        <w:trPr>
          <w:gridAfter w:val="1"/>
          <w:wAfter w:w="567" w:type="dxa"/>
          <w:trHeight w:val="559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частота процессора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2931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гига-герц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</w:tr>
      <w:tr w:rsidR="00022696" w:rsidRPr="00415616">
        <w:trPr>
          <w:gridAfter w:val="1"/>
          <w:wAfter w:w="567" w:type="dxa"/>
          <w:trHeight w:val="187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размер оперативной памяти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2553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гига-байт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</w:tr>
      <w:tr w:rsidR="00022696" w:rsidRPr="00415616">
        <w:trPr>
          <w:gridAfter w:val="1"/>
          <w:wAfter w:w="567" w:type="dxa"/>
          <w:trHeight w:val="93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объем накопителя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2553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гига-байт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</w:tr>
      <w:tr w:rsidR="00022696" w:rsidRPr="00415616">
        <w:trPr>
          <w:gridAfter w:val="1"/>
          <w:wAfter w:w="567" w:type="dxa"/>
          <w:trHeight w:val="619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тип жесткого диска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</w:tr>
      <w:tr w:rsidR="00022696" w:rsidRPr="00415616">
        <w:trPr>
          <w:gridAfter w:val="1"/>
          <w:wAfter w:w="567" w:type="dxa"/>
          <w:trHeight w:val="68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оптический привод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</w:tr>
      <w:tr w:rsidR="00022696" w:rsidRPr="00415616">
        <w:trPr>
          <w:gridAfter w:val="1"/>
          <w:wAfter w:w="567" w:type="dxa"/>
          <w:trHeight w:val="99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тип видеоадаптера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</w:tr>
      <w:tr w:rsidR="00022696" w:rsidRPr="00415616">
        <w:trPr>
          <w:gridAfter w:val="1"/>
          <w:wAfter w:w="567" w:type="dxa"/>
          <w:trHeight w:val="553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операционная система,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</w:tr>
      <w:tr w:rsidR="00022696" w:rsidRPr="00415616">
        <w:trPr>
          <w:gridAfter w:val="1"/>
          <w:wAfter w:w="567" w:type="dxa"/>
          <w:trHeight w:val="106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предустановленное программное обеспечение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9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5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</w:tr>
      <w:tr w:rsidR="00022696" w:rsidRPr="00415616">
        <w:trPr>
          <w:gridAfter w:val="1"/>
          <w:wAfter w:w="567" w:type="dxa"/>
          <w:trHeight w:val="41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9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</w:tr>
      <w:tr w:rsidR="00022696" w:rsidRPr="00415616">
        <w:trPr>
          <w:gridAfter w:val="1"/>
          <w:wAfter w:w="567" w:type="dxa"/>
          <w:trHeight w:val="276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9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</w:tr>
      <w:tr w:rsidR="00022696" w:rsidRPr="00415616">
        <w:trPr>
          <w:gridAfter w:val="1"/>
          <w:wAfter w:w="567" w:type="dxa"/>
          <w:trHeight w:val="72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</w:tr>
      <w:tr w:rsidR="00022696" w:rsidRPr="00415616">
        <w:trPr>
          <w:gridAfter w:val="1"/>
          <w:wAfter w:w="567" w:type="dxa"/>
          <w:trHeight w:val="1272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696" w:rsidRPr="00415616" w:rsidRDefault="00022696" w:rsidP="00415616">
            <w:r w:rsidRPr="00415616">
              <w:t>26.20.16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Устройства ввода или вывода, содержащие или не содержащие в одном корпусе запоминающие устройства. Пояснение по требуемой продукции: принтеры, сканеры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метод печати (струйный/ лазерный - для принтера)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</w:tr>
      <w:tr w:rsidR="00022696" w:rsidRPr="00415616">
        <w:trPr>
          <w:gridAfter w:val="1"/>
          <w:wAfter w:w="567" w:type="dxa"/>
          <w:trHeight w:val="268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разрешение сканирования (для сканера)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</w:tr>
      <w:tr w:rsidR="00022696" w:rsidRPr="00415616">
        <w:trPr>
          <w:gridAfter w:val="1"/>
          <w:wAfter w:w="567" w:type="dxa"/>
          <w:trHeight w:val="828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цветность (цветной/черно-белый)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</w:tr>
      <w:tr w:rsidR="00022696" w:rsidRPr="00415616">
        <w:trPr>
          <w:gridAfter w:val="1"/>
          <w:wAfter w:w="567" w:type="dxa"/>
          <w:trHeight w:val="571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максимальный формат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</w:tr>
      <w:tr w:rsidR="00022696" w:rsidRPr="00415616">
        <w:trPr>
          <w:gridAfter w:val="1"/>
          <w:wAfter w:w="567" w:type="dxa"/>
          <w:trHeight w:val="165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скорость печати/сканирования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</w:tr>
      <w:tr w:rsidR="00022696" w:rsidRPr="00415616">
        <w:trPr>
          <w:gridAfter w:val="1"/>
          <w:wAfter w:w="567" w:type="dxa"/>
          <w:trHeight w:val="311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</w:tr>
      <w:tr w:rsidR="00022696" w:rsidRPr="00415616">
        <w:trPr>
          <w:gridAfter w:val="1"/>
          <w:wAfter w:w="567" w:type="dxa"/>
          <w:trHeight w:val="241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50000,00 (для копировальных аппаратов), не более   30000,00 (для сканера), не более  25000,00 (для принтера)</w:t>
            </w:r>
          </w:p>
        </w:tc>
      </w:tr>
      <w:tr w:rsidR="00022696" w:rsidRPr="00415616">
        <w:trPr>
          <w:gridAfter w:val="1"/>
          <w:wAfter w:w="567" w:type="dxa"/>
          <w:trHeight w:val="1108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4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696" w:rsidRPr="00415616" w:rsidRDefault="00022696" w:rsidP="00415616">
            <w:r w:rsidRPr="00415616">
              <w:t>26.30.11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Аппаратура коммуникационная передающая с приемными устройствами. Пояснение по требуемой продукции: телефоны мобильные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тип устройства (телефон/ смартфон)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983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поддерживаемые стандарты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699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операционная система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61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время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356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час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107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метод управления (сенсорный/ кнопочный)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93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количество SIM-карт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796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шт.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189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наличие модулей и интерфейсов (Wi-Fi, Bluetooth, USB, GPS)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552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87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989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5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696" w:rsidRPr="00415616" w:rsidRDefault="00022696" w:rsidP="00415616">
            <w:r w:rsidRPr="00415616">
              <w:t>29.10.2021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Средства транспортные с двигателем с искровым зажиганием, с рабочим объемом цилиндров не более 1500 см 3, новые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150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           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</w:tr>
      <w:tr w:rsidR="00022696" w:rsidRPr="00415616">
        <w:trPr>
          <w:gridAfter w:val="1"/>
          <w:wAfter w:w="567" w:type="dxa"/>
          <w:trHeight w:val="285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стандарт (минимальная), комфорт (максимальная)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184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 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                   1500000,00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                 1500000,00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1395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6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696" w:rsidRPr="00415616" w:rsidRDefault="00022696" w:rsidP="00415616">
            <w:r w:rsidRPr="00415616">
              <w:t>29.10.2022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Средства транспортные с двигателем с искровым зажиганием, с рабочим объемом цилиндров более 1500 см 3, новые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150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           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342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стандарт (минимальная), комфорт (максимальная)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1698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 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                     1500000,00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                    1500000,00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 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1515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7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696" w:rsidRPr="00415616" w:rsidRDefault="00022696" w:rsidP="00415616">
            <w:r w:rsidRPr="00415616">
              <w:t>29.10.2023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        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201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стандарт (минимальная), комфорт (максимальная)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196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  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 xml:space="preserve">не более                     1500 000,00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                   1500000,00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                  1500000,0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1981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8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696" w:rsidRPr="00415616" w:rsidRDefault="00022696" w:rsidP="00415616">
            <w:r w:rsidRPr="00415616">
              <w:t>29.10.2024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Средства автотранспортные для перевозки людей прочие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282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Default="00022696">
            <w:r w:rsidRPr="00415616">
              <w:t>стандарт (минимальная), комфорт (максимальная)</w:t>
            </w:r>
          </w:p>
          <w:p w:rsidR="00022696" w:rsidRPr="00415616" w:rsidRDefault="00022696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220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                   1500000,00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                     1500000,00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620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9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696" w:rsidRPr="00415616" w:rsidRDefault="00022696" w:rsidP="00415616">
            <w:r w:rsidRPr="00415616">
              <w:t>29.10.1930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Средства автотранспортные для перевозки 10 или более человек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150</w:t>
            </w:r>
          </w:p>
        </w:tc>
      </w:tr>
      <w:tr w:rsidR="00022696" w:rsidRPr="00415616">
        <w:trPr>
          <w:gridAfter w:val="1"/>
          <w:wAfter w:w="567" w:type="dxa"/>
          <w:trHeight w:val="558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стандарт (минимальная), комфорт (максимальная)</w:t>
            </w:r>
          </w:p>
        </w:tc>
      </w:tr>
      <w:tr w:rsidR="00022696" w:rsidRPr="00415616">
        <w:trPr>
          <w:gridAfter w:val="1"/>
          <w:wAfter w:w="567" w:type="dxa"/>
          <w:trHeight w:val="52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4 500 000,00</w:t>
            </w:r>
          </w:p>
        </w:tc>
      </w:tr>
      <w:tr w:rsidR="00022696" w:rsidRPr="00415616">
        <w:trPr>
          <w:gridAfter w:val="1"/>
          <w:wAfter w:w="567" w:type="dxa"/>
          <w:trHeight w:val="705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10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696" w:rsidRPr="00415616" w:rsidRDefault="00022696" w:rsidP="00415616">
            <w:r w:rsidRPr="00415616">
              <w:t>29.10.1941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мощность двигателя</w:t>
            </w:r>
            <w: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250</w:t>
            </w:r>
          </w:p>
        </w:tc>
      </w:tr>
      <w:tr w:rsidR="00022696" w:rsidRPr="00415616">
        <w:trPr>
          <w:gridAfter w:val="1"/>
          <w:wAfter w:w="567" w:type="dxa"/>
          <w:trHeight w:val="378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комплектация,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стандарт (минимальная)</w:t>
            </w:r>
          </w:p>
        </w:tc>
      </w:tr>
      <w:tr w:rsidR="00022696" w:rsidRPr="00415616">
        <w:trPr>
          <w:gridAfter w:val="1"/>
          <w:wAfter w:w="567" w:type="dxa"/>
          <w:trHeight w:val="45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2500000,00</w:t>
            </w:r>
          </w:p>
        </w:tc>
      </w:tr>
      <w:tr w:rsidR="00022696" w:rsidRPr="00415616">
        <w:trPr>
          <w:gridAfter w:val="1"/>
          <w:wAfter w:w="567" w:type="dxa"/>
          <w:trHeight w:val="1556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11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696" w:rsidRPr="00415616" w:rsidRDefault="00022696" w:rsidP="00415616">
            <w:r w:rsidRPr="00415616">
              <w:t>31.01.2011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Мебель металлическая для офисов. Пояснение по требуемой продукции: мебель для сидения, преимущественно с металлическим каркасом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материал (металл)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105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обивочные материалы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10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5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022696" w:rsidRPr="00415616">
        <w:trPr>
          <w:gridAfter w:val="1"/>
          <w:wAfter w:w="567" w:type="dxa"/>
          <w:trHeight w:val="745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510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</w:tr>
      <w:tr w:rsidR="00022696" w:rsidRPr="00415616">
        <w:trPr>
          <w:trHeight w:val="88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руб.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15000,00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6000,00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15000,00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6000,00</w:t>
            </w:r>
          </w:p>
        </w:tc>
      </w:tr>
      <w:tr w:rsidR="00022696" w:rsidRPr="00415616">
        <w:trPr>
          <w:gridAfter w:val="1"/>
          <w:wAfter w:w="567" w:type="dxa"/>
          <w:trHeight w:val="465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12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696" w:rsidRPr="00415616" w:rsidRDefault="00022696" w:rsidP="00415616">
            <w:r w:rsidRPr="00415616">
              <w:t>31.01.2012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Мебель деревянная для офисов. Пояснение по требуемой продукции: мебель для сидения, преимущественно с деревянным каркасом</w:t>
            </w:r>
          </w:p>
        </w:tc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материал (вид древесины)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10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возможное значение - древесина хвойных и мягколиственных пород (береза, лиственница, сосна, ель)</w:t>
            </w:r>
          </w:p>
        </w:tc>
        <w:tc>
          <w:tcPr>
            <w:tcW w:w="55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возможное значение - древесина хвойных и мягколиственных пород (береза, лиственница, сосна, ель)</w:t>
            </w:r>
          </w:p>
        </w:tc>
      </w:tr>
      <w:tr w:rsidR="00022696" w:rsidRPr="00415616">
        <w:trPr>
          <w:gridAfter w:val="1"/>
          <w:wAfter w:w="567" w:type="dxa"/>
          <w:trHeight w:val="759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10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</w:tr>
      <w:tr w:rsidR="00022696" w:rsidRPr="00415616">
        <w:trPr>
          <w:gridAfter w:val="1"/>
          <w:wAfter w:w="567" w:type="dxa"/>
          <w:trHeight w:val="141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обивочные материалы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10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предельное значение - искусственная кожа; возможные значения:мебельный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5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предельное значение - искусственная кожа; возможные значения:мебельный (искусственный) мех, искусственная замша (микрофибра), ткань, нетканые материалы</w:t>
            </w:r>
          </w:p>
        </w:tc>
      </w:tr>
      <w:tr w:rsidR="00022696" w:rsidRPr="00415616">
        <w:trPr>
          <w:gridAfter w:val="1"/>
          <w:wAfter w:w="567" w:type="dxa"/>
          <w:trHeight w:val="55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10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</w:tr>
      <w:tr w:rsidR="00022696" w:rsidRPr="00415616">
        <w:trPr>
          <w:gridAfter w:val="1"/>
          <w:wAfter w:w="567" w:type="dxa"/>
          <w:trHeight w:val="60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10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</w:tr>
      <w:tr w:rsidR="00022696" w:rsidRPr="00415616">
        <w:trPr>
          <w:trHeight w:val="102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руб.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15000,00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8000,00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15000,00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8000,00</w:t>
            </w:r>
          </w:p>
        </w:tc>
      </w:tr>
      <w:tr w:rsidR="00022696" w:rsidRPr="00415616">
        <w:trPr>
          <w:trHeight w:val="1395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13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696" w:rsidRPr="00415616" w:rsidRDefault="00022696" w:rsidP="00415616">
            <w:r w:rsidRPr="00415616">
              <w:t>49.32.12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Услуги по аренде легковых автомобилей с водителем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мощность двигателя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л.с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200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200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200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trHeight w:val="139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тип коробки передач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 xml:space="preserve">автоматическая 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trHeight w:val="1981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комплектация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стандарт (минимальная), комфорт (максимальная)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trHeight w:val="140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время предоставления автомобиля потребителю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356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час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1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trHeight w:val="60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руб.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800,00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trHeight w:val="1695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14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696" w:rsidRPr="00415616" w:rsidRDefault="00022696" w:rsidP="00415616">
            <w:r w:rsidRPr="00415616">
              <w:t>77.11.10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но аренде и лизингу легких (до 3,5 т) автотранспортных средств без водителя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мощность двигателя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л. с.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200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200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200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trHeight w:val="169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тип коробки передач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 xml:space="preserve">автоматическая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 xml:space="preserve">автоматическая 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trHeight w:val="346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комплектация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стандарт (минимальная), комфорт (максимальная)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стандарт (минимальная), комфорт (максимальная)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trHeight w:val="139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срок аренды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359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сутки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30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trHeight w:val="102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руб.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2150,00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2150,00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trHeight w:val="139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более 200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trHeight w:val="93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тип коробки передач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 xml:space="preserve">автоматическая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 xml:space="preserve">автоматическая 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trHeight w:val="42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руб.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стандарт (минимальная), комфорт (максимальная)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стандарт (минимальная), комфорт (максимальная)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trHeight w:val="93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срок аренды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359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сутки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более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более 30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trHeight w:val="46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руб.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1800,00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1800,00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</w:tr>
      <w:tr w:rsidR="00022696" w:rsidRPr="00415616">
        <w:trPr>
          <w:gridAfter w:val="1"/>
          <w:wAfter w:w="567" w:type="dxa"/>
          <w:trHeight w:val="735"/>
        </w:trPr>
        <w:tc>
          <w:tcPr>
            <w:tcW w:w="15874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 xml:space="preserve">Дополнительный перечень отдельных видов товаров, работ, услуг, определенный администрацией </w:t>
            </w:r>
            <w:r>
              <w:t>Подгорненского</w:t>
            </w:r>
            <w:r w:rsidRPr="00415616">
              <w:t xml:space="preserve"> сельского поселения Отрадненского района</w:t>
            </w:r>
          </w:p>
        </w:tc>
      </w:tr>
      <w:tr w:rsidR="00022696" w:rsidRPr="00415616">
        <w:trPr>
          <w:gridAfter w:val="1"/>
          <w:wAfter w:w="567" w:type="dxa"/>
          <w:trHeight w:val="1185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1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696" w:rsidRPr="00415616" w:rsidRDefault="00022696" w:rsidP="00415616">
            <w:r w:rsidRPr="00415616">
              <w:t>19.20.21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Автомобильный бензин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октановое число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 xml:space="preserve">по моторному методу не менее 85 </w:t>
            </w:r>
            <w:r w:rsidRPr="00415616">
              <w:br/>
              <w:t>и (или) по исследовательскому методу не менее 95</w:t>
            </w:r>
          </w:p>
        </w:tc>
      </w:tr>
      <w:tr w:rsidR="00022696" w:rsidRPr="00415616">
        <w:trPr>
          <w:gridAfter w:val="1"/>
          <w:wAfter w:w="567" w:type="dxa"/>
          <w:trHeight w:val="93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экологический класс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менее К5</w:t>
            </w:r>
          </w:p>
        </w:tc>
      </w:tr>
      <w:tr w:rsidR="00022696" w:rsidRPr="00415616">
        <w:trPr>
          <w:gridAfter w:val="1"/>
          <w:wAfter w:w="567" w:type="dxa"/>
          <w:trHeight w:val="591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соответствие техническому регламенту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технический регламент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мазуту», утвержденный Решением Комиссии Таможенного Союза от 18 октября 2011 года № 826</w:t>
            </w:r>
          </w:p>
        </w:tc>
      </w:tr>
      <w:tr w:rsidR="00022696" w:rsidRPr="00415616">
        <w:trPr>
          <w:gridAfter w:val="1"/>
          <w:wAfter w:w="567" w:type="dxa"/>
          <w:trHeight w:val="2070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696" w:rsidRPr="00415616" w:rsidRDefault="00022696" w:rsidP="00415616">
            <w:r w:rsidRPr="00415616">
              <w:t>19.20.21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Автомобильный бензин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октановое число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по моторному методу не менее 83 и (или)</w:t>
            </w:r>
            <w:r w:rsidRPr="00415616">
              <w:br/>
              <w:t xml:space="preserve"> по исследовательскому методу не менее 92</w:t>
            </w:r>
          </w:p>
        </w:tc>
      </w:tr>
      <w:tr w:rsidR="00022696" w:rsidRPr="00415616">
        <w:trPr>
          <w:gridAfter w:val="1"/>
          <w:wAfter w:w="567" w:type="dxa"/>
          <w:trHeight w:val="93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экологический класс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менее К5</w:t>
            </w:r>
          </w:p>
        </w:tc>
      </w:tr>
      <w:tr w:rsidR="00022696" w:rsidRPr="00415616">
        <w:trPr>
          <w:gridBefore w:val="1"/>
          <w:gridAfter w:val="1"/>
          <w:wAfter w:w="567" w:type="dxa"/>
          <w:trHeight w:val="58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соответствие техническому регламенту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технический регламент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мазуту», утвержденный Решением Комиссии Таможенного Союза от 18 октября 2011 года № 826</w:t>
            </w:r>
          </w:p>
        </w:tc>
      </w:tr>
      <w:tr w:rsidR="00022696" w:rsidRPr="00415616">
        <w:trPr>
          <w:gridBefore w:val="1"/>
          <w:gridAfter w:val="1"/>
          <w:wAfter w:w="567" w:type="dxa"/>
          <w:trHeight w:val="87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696" w:rsidRPr="00415616" w:rsidRDefault="00022696" w:rsidP="00415616">
            <w:r w:rsidRPr="00415616">
              <w:t>19.20.21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Дизельное топливо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цетановое число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менее 51</w:t>
            </w:r>
          </w:p>
        </w:tc>
      </w:tr>
      <w:tr w:rsidR="00022696" w:rsidRPr="00415616">
        <w:trPr>
          <w:gridBefore w:val="1"/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экологический класс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не менее К5</w:t>
            </w:r>
          </w:p>
        </w:tc>
      </w:tr>
      <w:tr w:rsidR="00022696" w:rsidRPr="00415616">
        <w:trPr>
          <w:gridBefore w:val="1"/>
          <w:gridAfter w:val="1"/>
          <w:wAfter w:w="567" w:type="dxa"/>
          <w:trHeight w:val="60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соответствие техническому регламенту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технический регламент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мазуту», утвержденный Решением Комиссии Таможенного Союза от 18 октября 2011 года № 826</w:t>
            </w:r>
          </w:p>
        </w:tc>
      </w:tr>
      <w:tr w:rsidR="00022696" w:rsidRPr="00415616">
        <w:trPr>
          <w:gridBefore w:val="1"/>
          <w:gridAfter w:val="1"/>
          <w:wAfter w:w="567" w:type="dxa"/>
          <w:trHeight w:val="148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4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696" w:rsidRPr="00415616" w:rsidRDefault="00022696" w:rsidP="00415616">
            <w:r w:rsidRPr="00415616">
              <w:t>35.12.10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Энергоснабжение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 xml:space="preserve">энергоснабжение (электроэнергия) 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кВт/ч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-</w:t>
            </w:r>
          </w:p>
        </w:tc>
        <w:tc>
          <w:tcPr>
            <w:tcW w:w="6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 </w:t>
            </w:r>
          </w:p>
        </w:tc>
      </w:tr>
      <w:tr w:rsidR="00022696" w:rsidRPr="00415616">
        <w:trPr>
          <w:gridBefore w:val="1"/>
          <w:gridAfter w:val="1"/>
          <w:wAfter w:w="567" w:type="dxa"/>
          <w:trHeight w:val="6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частота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290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Гц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50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50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50</w:t>
            </w:r>
          </w:p>
        </w:tc>
      </w:tr>
      <w:tr w:rsidR="00022696" w:rsidRPr="00415616">
        <w:trPr>
          <w:gridBefore w:val="1"/>
          <w:gridAfter w:val="1"/>
          <w:wAfter w:w="567" w:type="dxa"/>
          <w:trHeight w:val="40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напряжение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223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кВ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</w:tr>
      <w:tr w:rsidR="00022696" w:rsidRPr="00415616">
        <w:trPr>
          <w:gridBefore w:val="1"/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предельная цена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383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руб.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>
            <w:r w:rsidRPr="00415616">
              <w:t> </w:t>
            </w:r>
          </w:p>
        </w:tc>
        <w:tc>
          <w:tcPr>
            <w:tcW w:w="6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6" w:rsidRPr="00415616" w:rsidRDefault="00022696" w:rsidP="00415616">
            <w:r w:rsidRPr="00415616">
              <w:t> </w:t>
            </w:r>
          </w:p>
        </w:tc>
      </w:tr>
    </w:tbl>
    <w:p w:rsidR="00022696" w:rsidRDefault="00022696" w:rsidP="00415616"/>
    <w:p w:rsidR="00022696" w:rsidRDefault="00022696" w:rsidP="00415616"/>
    <w:p w:rsidR="00022696" w:rsidRDefault="00022696" w:rsidP="00415616"/>
    <w:p w:rsidR="00022696" w:rsidRDefault="00022696" w:rsidP="00415616"/>
    <w:p w:rsidR="00022696" w:rsidRDefault="00022696" w:rsidP="00415616"/>
    <w:p w:rsidR="00022696" w:rsidRDefault="00022696" w:rsidP="00415616"/>
    <w:p w:rsidR="00022696" w:rsidRDefault="00022696" w:rsidP="00415616"/>
    <w:p w:rsidR="00022696" w:rsidRDefault="00022696" w:rsidP="00415616"/>
    <w:p w:rsidR="00022696" w:rsidRDefault="00022696" w:rsidP="00415616"/>
    <w:p w:rsidR="00022696" w:rsidRDefault="00022696" w:rsidP="00415616"/>
    <w:p w:rsidR="00022696" w:rsidRDefault="00022696" w:rsidP="00415616"/>
    <w:p w:rsidR="00022696" w:rsidRDefault="00022696" w:rsidP="00415616"/>
    <w:p w:rsidR="00022696" w:rsidRDefault="00022696" w:rsidP="00415616"/>
    <w:p w:rsidR="00022696" w:rsidRDefault="00022696" w:rsidP="00415616"/>
    <w:p w:rsidR="00022696" w:rsidRDefault="00022696" w:rsidP="00415616"/>
    <w:p w:rsidR="00022696" w:rsidRDefault="00022696" w:rsidP="00415616"/>
    <w:p w:rsidR="00022696" w:rsidRPr="00415616" w:rsidRDefault="00022696" w:rsidP="00415616">
      <w:pPr>
        <w:widowControl w:val="0"/>
        <w:autoSpaceDE w:val="0"/>
        <w:autoSpaceDN w:val="0"/>
        <w:ind w:left="10065"/>
        <w:jc w:val="center"/>
        <w:rPr>
          <w:sz w:val="28"/>
          <w:szCs w:val="28"/>
          <w:lang w:eastAsia="en-US"/>
        </w:rPr>
      </w:pPr>
      <w:r w:rsidRPr="00415616">
        <w:rPr>
          <w:sz w:val="28"/>
          <w:szCs w:val="28"/>
          <w:lang w:eastAsia="en-US"/>
        </w:rPr>
        <w:t>ПРИЛОЖЕНИЕ №2</w:t>
      </w:r>
    </w:p>
    <w:p w:rsidR="00022696" w:rsidRPr="00415616" w:rsidRDefault="00022696" w:rsidP="00415616">
      <w:pPr>
        <w:widowControl w:val="0"/>
        <w:autoSpaceDE w:val="0"/>
        <w:autoSpaceDN w:val="0"/>
        <w:ind w:left="10065"/>
        <w:jc w:val="center"/>
        <w:rPr>
          <w:sz w:val="28"/>
          <w:szCs w:val="28"/>
          <w:lang w:eastAsia="en-US"/>
        </w:rPr>
      </w:pPr>
      <w:r w:rsidRPr="00415616">
        <w:rPr>
          <w:sz w:val="28"/>
          <w:szCs w:val="28"/>
          <w:lang w:eastAsia="en-US"/>
        </w:rPr>
        <w:t>УТВЕРЖДЕН</w:t>
      </w:r>
    </w:p>
    <w:p w:rsidR="00022696" w:rsidRPr="00415616" w:rsidRDefault="00022696" w:rsidP="00415616">
      <w:pPr>
        <w:widowControl w:val="0"/>
        <w:autoSpaceDE w:val="0"/>
        <w:autoSpaceDN w:val="0"/>
        <w:ind w:left="10065"/>
        <w:jc w:val="center"/>
        <w:rPr>
          <w:sz w:val="28"/>
          <w:szCs w:val="28"/>
          <w:lang w:eastAsia="en-US"/>
        </w:rPr>
      </w:pPr>
      <w:r w:rsidRPr="00415616">
        <w:rPr>
          <w:sz w:val="28"/>
          <w:szCs w:val="28"/>
          <w:lang w:eastAsia="en-US"/>
        </w:rPr>
        <w:t xml:space="preserve">постановлением администрации </w:t>
      </w:r>
    </w:p>
    <w:p w:rsidR="00022696" w:rsidRPr="00415616" w:rsidRDefault="00022696" w:rsidP="00415616">
      <w:pPr>
        <w:widowControl w:val="0"/>
        <w:autoSpaceDE w:val="0"/>
        <w:autoSpaceDN w:val="0"/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Pr="00415616">
        <w:rPr>
          <w:sz w:val="28"/>
          <w:szCs w:val="28"/>
        </w:rPr>
        <w:t xml:space="preserve"> сельского поселения </w:t>
      </w:r>
    </w:p>
    <w:p w:rsidR="00022696" w:rsidRPr="00415616" w:rsidRDefault="00022696" w:rsidP="00415616">
      <w:pPr>
        <w:widowControl w:val="0"/>
        <w:autoSpaceDE w:val="0"/>
        <w:autoSpaceDN w:val="0"/>
        <w:ind w:left="10065"/>
        <w:jc w:val="center"/>
        <w:rPr>
          <w:sz w:val="28"/>
          <w:szCs w:val="28"/>
          <w:lang w:eastAsia="en-US"/>
        </w:rPr>
      </w:pPr>
      <w:r w:rsidRPr="00415616">
        <w:rPr>
          <w:sz w:val="28"/>
          <w:szCs w:val="28"/>
        </w:rPr>
        <w:t>Отрадненского района</w:t>
      </w:r>
      <w:r w:rsidRPr="00415616">
        <w:rPr>
          <w:sz w:val="28"/>
          <w:szCs w:val="28"/>
          <w:lang w:eastAsia="en-US"/>
        </w:rPr>
        <w:t xml:space="preserve"> </w:t>
      </w:r>
    </w:p>
    <w:p w:rsidR="00022696" w:rsidRPr="00415616" w:rsidRDefault="00022696" w:rsidP="00415616">
      <w:pPr>
        <w:widowControl w:val="0"/>
        <w:autoSpaceDE w:val="0"/>
        <w:autoSpaceDN w:val="0"/>
        <w:ind w:left="10065"/>
        <w:jc w:val="center"/>
        <w:rPr>
          <w:sz w:val="28"/>
          <w:szCs w:val="28"/>
          <w:lang w:eastAsia="en-US"/>
        </w:rPr>
      </w:pPr>
      <w:r w:rsidRPr="00415616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22 августа 2019г.</w:t>
      </w:r>
      <w:r w:rsidRPr="00415616">
        <w:rPr>
          <w:sz w:val="28"/>
          <w:szCs w:val="28"/>
          <w:lang w:eastAsia="en-US"/>
        </w:rPr>
        <w:t xml:space="preserve">   № </w:t>
      </w:r>
      <w:r>
        <w:rPr>
          <w:sz w:val="28"/>
          <w:szCs w:val="28"/>
          <w:lang w:eastAsia="en-US"/>
        </w:rPr>
        <w:t>32</w:t>
      </w:r>
    </w:p>
    <w:p w:rsidR="00022696" w:rsidRPr="00415616" w:rsidRDefault="00022696" w:rsidP="00415616">
      <w:pPr>
        <w:widowControl w:val="0"/>
        <w:autoSpaceDE w:val="0"/>
        <w:autoSpaceDN w:val="0"/>
        <w:ind w:left="10065"/>
        <w:jc w:val="center"/>
        <w:rPr>
          <w:sz w:val="28"/>
          <w:szCs w:val="28"/>
          <w:lang w:eastAsia="en-US"/>
        </w:rPr>
      </w:pPr>
    </w:p>
    <w:p w:rsidR="00022696" w:rsidRPr="00415616" w:rsidRDefault="00022696" w:rsidP="00415616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022696" w:rsidRPr="00415616" w:rsidRDefault="00022696" w:rsidP="00415616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022696" w:rsidRPr="00415616" w:rsidRDefault="00022696" w:rsidP="00415616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15616">
        <w:rPr>
          <w:sz w:val="28"/>
          <w:szCs w:val="28"/>
          <w:lang w:eastAsia="en-US"/>
        </w:rPr>
        <w:t>ПЕРЕЧЕНЬ</w:t>
      </w:r>
    </w:p>
    <w:p w:rsidR="00022696" w:rsidRPr="00415616" w:rsidRDefault="00022696" w:rsidP="004156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15616">
        <w:rPr>
          <w:sz w:val="28"/>
          <w:szCs w:val="28"/>
          <w:lang w:eastAsia="en-US"/>
        </w:rPr>
        <w:t xml:space="preserve"> подведомственных администрации </w:t>
      </w:r>
      <w:r>
        <w:rPr>
          <w:sz w:val="28"/>
          <w:szCs w:val="28"/>
        </w:rPr>
        <w:t>Бесстрашненского</w:t>
      </w:r>
      <w:r w:rsidRPr="00415616">
        <w:rPr>
          <w:sz w:val="28"/>
          <w:szCs w:val="28"/>
        </w:rPr>
        <w:t xml:space="preserve"> сельского поселения </w:t>
      </w:r>
    </w:p>
    <w:p w:rsidR="00022696" w:rsidRPr="00415616" w:rsidRDefault="00022696" w:rsidP="00415616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15616">
        <w:rPr>
          <w:sz w:val="28"/>
          <w:szCs w:val="28"/>
        </w:rPr>
        <w:t xml:space="preserve">Отрадненского района </w:t>
      </w:r>
      <w:r w:rsidRPr="00415616">
        <w:rPr>
          <w:sz w:val="28"/>
          <w:szCs w:val="28"/>
          <w:lang w:eastAsia="en-US"/>
        </w:rPr>
        <w:t>казенных учреждений</w:t>
      </w:r>
    </w:p>
    <w:p w:rsidR="00022696" w:rsidRPr="00415616" w:rsidRDefault="00022696" w:rsidP="00415616">
      <w:pPr>
        <w:widowControl w:val="0"/>
        <w:autoSpaceDE w:val="0"/>
        <w:autoSpaceDN w:val="0"/>
        <w:jc w:val="center"/>
        <w:rPr>
          <w:rFonts w:ascii="Calibri" w:hAnsi="Calibri" w:cs="Calibri"/>
          <w:b/>
          <w:bCs/>
          <w:sz w:val="26"/>
          <w:szCs w:val="26"/>
          <w:lang w:eastAsia="en-US"/>
        </w:rPr>
      </w:pPr>
    </w:p>
    <w:tbl>
      <w:tblPr>
        <w:tblW w:w="152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4"/>
        <w:gridCol w:w="5725"/>
        <w:gridCol w:w="3118"/>
        <w:gridCol w:w="1701"/>
        <w:gridCol w:w="3828"/>
      </w:tblGrid>
      <w:tr w:rsidR="00022696" w:rsidRPr="00415616">
        <w:tc>
          <w:tcPr>
            <w:tcW w:w="904" w:type="dxa"/>
            <w:vAlign w:val="center"/>
          </w:tcPr>
          <w:p w:rsidR="00022696" w:rsidRPr="00415616" w:rsidRDefault="0002269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№ п/п</w:t>
            </w:r>
          </w:p>
        </w:tc>
        <w:tc>
          <w:tcPr>
            <w:tcW w:w="5725" w:type="dxa"/>
            <w:vAlign w:val="center"/>
          </w:tcPr>
          <w:p w:rsidR="00022696" w:rsidRPr="00415616" w:rsidRDefault="0002269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Полное наименование учреждения</w:t>
            </w:r>
          </w:p>
        </w:tc>
        <w:tc>
          <w:tcPr>
            <w:tcW w:w="3118" w:type="dxa"/>
            <w:vAlign w:val="center"/>
          </w:tcPr>
          <w:p w:rsidR="00022696" w:rsidRPr="00415616" w:rsidRDefault="0002269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Сокращенное наименование учреждения</w:t>
            </w:r>
          </w:p>
        </w:tc>
        <w:tc>
          <w:tcPr>
            <w:tcW w:w="1701" w:type="dxa"/>
            <w:vAlign w:val="center"/>
          </w:tcPr>
          <w:p w:rsidR="00022696" w:rsidRPr="00415616" w:rsidRDefault="0002269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ИНН</w:t>
            </w:r>
          </w:p>
        </w:tc>
        <w:tc>
          <w:tcPr>
            <w:tcW w:w="3828" w:type="dxa"/>
            <w:vAlign w:val="center"/>
          </w:tcPr>
          <w:p w:rsidR="00022696" w:rsidRPr="00415616" w:rsidRDefault="0002269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Юридический адрес</w:t>
            </w:r>
          </w:p>
        </w:tc>
      </w:tr>
      <w:tr w:rsidR="00022696" w:rsidRPr="00415616">
        <w:tc>
          <w:tcPr>
            <w:tcW w:w="904" w:type="dxa"/>
            <w:vAlign w:val="center"/>
          </w:tcPr>
          <w:p w:rsidR="00022696" w:rsidRPr="00415616" w:rsidRDefault="0002269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1</w:t>
            </w:r>
          </w:p>
        </w:tc>
        <w:tc>
          <w:tcPr>
            <w:tcW w:w="5725" w:type="dxa"/>
            <w:vAlign w:val="center"/>
          </w:tcPr>
          <w:p w:rsidR="00022696" w:rsidRPr="00415616" w:rsidRDefault="0002269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2</w:t>
            </w:r>
          </w:p>
        </w:tc>
        <w:tc>
          <w:tcPr>
            <w:tcW w:w="3118" w:type="dxa"/>
            <w:vAlign w:val="center"/>
          </w:tcPr>
          <w:p w:rsidR="00022696" w:rsidRPr="00415616" w:rsidRDefault="0002269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3</w:t>
            </w:r>
          </w:p>
        </w:tc>
        <w:tc>
          <w:tcPr>
            <w:tcW w:w="1701" w:type="dxa"/>
            <w:vAlign w:val="center"/>
          </w:tcPr>
          <w:p w:rsidR="00022696" w:rsidRPr="00415616" w:rsidRDefault="0002269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4</w:t>
            </w:r>
          </w:p>
        </w:tc>
        <w:tc>
          <w:tcPr>
            <w:tcW w:w="3828" w:type="dxa"/>
            <w:vAlign w:val="center"/>
          </w:tcPr>
          <w:p w:rsidR="00022696" w:rsidRPr="00415616" w:rsidRDefault="0002269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5</w:t>
            </w:r>
          </w:p>
        </w:tc>
      </w:tr>
      <w:tr w:rsidR="00022696" w:rsidRPr="00415616">
        <w:tc>
          <w:tcPr>
            <w:tcW w:w="904" w:type="dxa"/>
            <w:vAlign w:val="center"/>
          </w:tcPr>
          <w:p w:rsidR="00022696" w:rsidRPr="00415616" w:rsidRDefault="00022696" w:rsidP="00415616">
            <w:pPr>
              <w:numPr>
                <w:ilvl w:val="0"/>
                <w:numId w:val="1"/>
              </w:numPr>
              <w:suppressAutoHyphens/>
              <w:ind w:left="34" w:firstLine="142"/>
              <w:rPr>
                <w:color w:val="000000"/>
              </w:rPr>
            </w:pPr>
          </w:p>
        </w:tc>
        <w:tc>
          <w:tcPr>
            <w:tcW w:w="5725" w:type="dxa"/>
          </w:tcPr>
          <w:p w:rsidR="00022696" w:rsidRPr="00415616" w:rsidRDefault="00022696" w:rsidP="00415616">
            <w:pPr>
              <w:suppressAutoHyphens/>
              <w:rPr>
                <w:color w:val="000000"/>
              </w:rPr>
            </w:pPr>
          </w:p>
        </w:tc>
        <w:tc>
          <w:tcPr>
            <w:tcW w:w="3118" w:type="dxa"/>
          </w:tcPr>
          <w:p w:rsidR="00022696" w:rsidRPr="00415616" w:rsidRDefault="00022696" w:rsidP="00415616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22696" w:rsidRPr="00415616" w:rsidRDefault="00022696" w:rsidP="00415616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3828" w:type="dxa"/>
            <w:vAlign w:val="center"/>
          </w:tcPr>
          <w:p w:rsidR="00022696" w:rsidRPr="00415616" w:rsidRDefault="00022696" w:rsidP="00415616">
            <w:pPr>
              <w:suppressAutoHyphens/>
              <w:rPr>
                <w:color w:val="000000"/>
              </w:rPr>
            </w:pPr>
          </w:p>
        </w:tc>
      </w:tr>
    </w:tbl>
    <w:p w:rsidR="00022696" w:rsidRPr="00415616" w:rsidRDefault="00022696" w:rsidP="00415616">
      <w:pPr>
        <w:rPr>
          <w:sz w:val="28"/>
          <w:szCs w:val="28"/>
        </w:rPr>
      </w:pPr>
    </w:p>
    <w:p w:rsidR="00022696" w:rsidRPr="00415616" w:rsidRDefault="00022696" w:rsidP="00415616">
      <w:pPr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</w:t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И.А. Чечелян </w:t>
      </w:r>
    </w:p>
    <w:p w:rsidR="00022696" w:rsidRPr="00415616" w:rsidRDefault="00022696" w:rsidP="00415616"/>
    <w:sectPr w:rsidR="00022696" w:rsidRPr="00415616" w:rsidSect="00415616">
      <w:pgSz w:w="16838" w:h="11906" w:orient="landscape"/>
      <w:pgMar w:top="567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696" w:rsidRDefault="00022696">
      <w:r>
        <w:separator/>
      </w:r>
    </w:p>
  </w:endnote>
  <w:endnote w:type="continuationSeparator" w:id="0">
    <w:p w:rsidR="00022696" w:rsidRDefault="00022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696" w:rsidRDefault="00022696">
      <w:r>
        <w:separator/>
      </w:r>
    </w:p>
  </w:footnote>
  <w:footnote w:type="continuationSeparator" w:id="0">
    <w:p w:rsidR="00022696" w:rsidRDefault="00022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81A"/>
    <w:multiLevelType w:val="hybridMultilevel"/>
    <w:tmpl w:val="D3641D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088"/>
    <w:rsid w:val="00022696"/>
    <w:rsid w:val="00047088"/>
    <w:rsid w:val="00066F20"/>
    <w:rsid w:val="000C083F"/>
    <w:rsid w:val="00324CA4"/>
    <w:rsid w:val="00415616"/>
    <w:rsid w:val="004B4CD8"/>
    <w:rsid w:val="0054353B"/>
    <w:rsid w:val="00751BE4"/>
    <w:rsid w:val="009513DF"/>
    <w:rsid w:val="00964493"/>
    <w:rsid w:val="009D01F4"/>
    <w:rsid w:val="009F2A9C"/>
    <w:rsid w:val="00A03F62"/>
    <w:rsid w:val="00A32534"/>
    <w:rsid w:val="00A453CF"/>
    <w:rsid w:val="00B654B9"/>
    <w:rsid w:val="00B84122"/>
    <w:rsid w:val="00BA06CA"/>
    <w:rsid w:val="00C477A7"/>
    <w:rsid w:val="00C97461"/>
    <w:rsid w:val="00DB0BB6"/>
    <w:rsid w:val="00DF1D03"/>
    <w:rsid w:val="00DF22FF"/>
    <w:rsid w:val="00E04130"/>
    <w:rsid w:val="00E621D4"/>
    <w:rsid w:val="00E64420"/>
    <w:rsid w:val="00E73A0A"/>
    <w:rsid w:val="00F1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7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77A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21D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21D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77A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621D4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621D4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C477A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477A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621D4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621D4"/>
    <w:rPr>
      <w:rFonts w:ascii="Cambria" w:hAnsi="Cambria" w:cs="Cambria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E621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21D4"/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621D4"/>
    <w:rPr>
      <w:b/>
      <w:bCs/>
    </w:rPr>
  </w:style>
  <w:style w:type="paragraph" w:styleId="NoSpacing">
    <w:name w:val="No Spacing"/>
    <w:uiPriority w:val="99"/>
    <w:qFormat/>
    <w:rsid w:val="00E621D4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621D4"/>
    <w:pPr>
      <w:ind w:left="708"/>
    </w:pPr>
  </w:style>
  <w:style w:type="character" w:styleId="Emphasis">
    <w:name w:val="Emphasis"/>
    <w:basedOn w:val="DefaultParagraphFont"/>
    <w:uiPriority w:val="99"/>
    <w:qFormat/>
    <w:rsid w:val="00C477A7"/>
    <w:rPr>
      <w:i/>
      <w:iCs/>
    </w:rPr>
  </w:style>
  <w:style w:type="paragraph" w:styleId="Header">
    <w:name w:val="header"/>
    <w:basedOn w:val="Normal"/>
    <w:link w:val="HeaderChar"/>
    <w:uiPriority w:val="99"/>
    <w:rsid w:val="0041561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5616"/>
    <w:rPr>
      <w:sz w:val="24"/>
      <w:szCs w:val="24"/>
      <w:lang w:eastAsia="ru-RU"/>
    </w:rPr>
  </w:style>
  <w:style w:type="paragraph" w:customStyle="1" w:styleId="font5">
    <w:name w:val="font5"/>
    <w:basedOn w:val="Normal"/>
    <w:uiPriority w:val="99"/>
    <w:rsid w:val="00415616"/>
    <w:pPr>
      <w:spacing w:before="100" w:beforeAutospacing="1" w:after="100" w:afterAutospacing="1"/>
    </w:pPr>
    <w:rPr>
      <w:sz w:val="36"/>
      <w:szCs w:val="36"/>
    </w:rPr>
  </w:style>
  <w:style w:type="paragraph" w:customStyle="1" w:styleId="font6">
    <w:name w:val="font6"/>
    <w:basedOn w:val="Normal"/>
    <w:uiPriority w:val="99"/>
    <w:rsid w:val="00415616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font7">
    <w:name w:val="font7"/>
    <w:basedOn w:val="Normal"/>
    <w:uiPriority w:val="99"/>
    <w:rsid w:val="00415616"/>
    <w:pPr>
      <w:spacing w:before="100" w:beforeAutospacing="1" w:after="100" w:afterAutospacing="1"/>
    </w:pPr>
    <w:rPr>
      <w:color w:val="FF0000"/>
      <w:sz w:val="36"/>
      <w:szCs w:val="36"/>
    </w:rPr>
  </w:style>
  <w:style w:type="paragraph" w:customStyle="1" w:styleId="font8">
    <w:name w:val="font8"/>
    <w:basedOn w:val="Normal"/>
    <w:uiPriority w:val="99"/>
    <w:rsid w:val="00415616"/>
    <w:pPr>
      <w:spacing w:before="100" w:beforeAutospacing="1" w:after="100" w:afterAutospacing="1"/>
    </w:pPr>
    <w:rPr>
      <w:color w:val="008000"/>
      <w:sz w:val="36"/>
      <w:szCs w:val="36"/>
    </w:rPr>
  </w:style>
  <w:style w:type="paragraph" w:customStyle="1" w:styleId="font9">
    <w:name w:val="font9"/>
    <w:basedOn w:val="Normal"/>
    <w:uiPriority w:val="99"/>
    <w:rsid w:val="00415616"/>
    <w:pPr>
      <w:spacing w:before="100" w:beforeAutospacing="1" w:after="100" w:afterAutospacing="1"/>
    </w:pPr>
    <w:rPr>
      <w:color w:val="FF0000"/>
      <w:sz w:val="36"/>
      <w:szCs w:val="36"/>
    </w:rPr>
  </w:style>
  <w:style w:type="paragraph" w:customStyle="1" w:styleId="font10">
    <w:name w:val="font10"/>
    <w:basedOn w:val="Normal"/>
    <w:uiPriority w:val="99"/>
    <w:rsid w:val="00415616"/>
    <w:pPr>
      <w:spacing w:before="100" w:beforeAutospacing="1" w:after="100" w:afterAutospacing="1"/>
    </w:pPr>
    <w:rPr>
      <w:color w:val="FF0000"/>
      <w:sz w:val="36"/>
      <w:szCs w:val="36"/>
    </w:rPr>
  </w:style>
  <w:style w:type="paragraph" w:customStyle="1" w:styleId="xl65">
    <w:name w:val="xl65"/>
    <w:basedOn w:val="Normal"/>
    <w:uiPriority w:val="99"/>
    <w:rsid w:val="004156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66">
    <w:name w:val="xl66"/>
    <w:basedOn w:val="Normal"/>
    <w:uiPriority w:val="99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67">
    <w:name w:val="xl67"/>
    <w:basedOn w:val="Normal"/>
    <w:uiPriority w:val="99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68">
    <w:name w:val="xl68"/>
    <w:basedOn w:val="Normal"/>
    <w:uiPriority w:val="99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69">
    <w:name w:val="xl69"/>
    <w:basedOn w:val="Normal"/>
    <w:uiPriority w:val="99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70">
    <w:name w:val="xl70"/>
    <w:basedOn w:val="Normal"/>
    <w:uiPriority w:val="99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71">
    <w:name w:val="xl71"/>
    <w:basedOn w:val="Normal"/>
    <w:uiPriority w:val="99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72">
    <w:name w:val="xl72"/>
    <w:basedOn w:val="Normal"/>
    <w:uiPriority w:val="99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73">
    <w:name w:val="xl73"/>
    <w:basedOn w:val="Normal"/>
    <w:uiPriority w:val="99"/>
    <w:rsid w:val="00415616"/>
    <w:pPr>
      <w:spacing w:before="100" w:beforeAutospacing="1" w:after="100" w:afterAutospacing="1"/>
    </w:pPr>
    <w:rPr>
      <w:color w:val="000000"/>
      <w:sz w:val="60"/>
      <w:szCs w:val="60"/>
    </w:rPr>
  </w:style>
  <w:style w:type="paragraph" w:customStyle="1" w:styleId="xl74">
    <w:name w:val="xl74"/>
    <w:basedOn w:val="Normal"/>
    <w:uiPriority w:val="99"/>
    <w:rsid w:val="00415616"/>
    <w:pPr>
      <w:spacing w:before="100" w:beforeAutospacing="1" w:after="100" w:afterAutospacing="1"/>
    </w:pPr>
    <w:rPr>
      <w:color w:val="000000"/>
      <w:sz w:val="60"/>
      <w:szCs w:val="60"/>
    </w:rPr>
  </w:style>
  <w:style w:type="paragraph" w:customStyle="1" w:styleId="xl75">
    <w:name w:val="xl75"/>
    <w:basedOn w:val="Normal"/>
    <w:uiPriority w:val="99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8000"/>
      <w:sz w:val="36"/>
      <w:szCs w:val="36"/>
    </w:rPr>
  </w:style>
  <w:style w:type="paragraph" w:customStyle="1" w:styleId="xl76">
    <w:name w:val="xl76"/>
    <w:basedOn w:val="Normal"/>
    <w:uiPriority w:val="99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77">
    <w:name w:val="xl77"/>
    <w:basedOn w:val="Normal"/>
    <w:uiPriority w:val="99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78">
    <w:name w:val="xl78"/>
    <w:basedOn w:val="Normal"/>
    <w:uiPriority w:val="99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79">
    <w:name w:val="xl79"/>
    <w:basedOn w:val="Normal"/>
    <w:uiPriority w:val="99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80">
    <w:name w:val="xl80"/>
    <w:basedOn w:val="Normal"/>
    <w:uiPriority w:val="99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1">
    <w:name w:val="xl81"/>
    <w:basedOn w:val="Normal"/>
    <w:uiPriority w:val="99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82">
    <w:name w:val="xl82"/>
    <w:basedOn w:val="Normal"/>
    <w:uiPriority w:val="99"/>
    <w:rsid w:val="0041561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3">
    <w:name w:val="xl83"/>
    <w:basedOn w:val="Normal"/>
    <w:uiPriority w:val="99"/>
    <w:rsid w:val="004156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4">
    <w:name w:val="xl84"/>
    <w:basedOn w:val="Normal"/>
    <w:uiPriority w:val="99"/>
    <w:rsid w:val="0041561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5">
    <w:name w:val="xl85"/>
    <w:basedOn w:val="Normal"/>
    <w:uiPriority w:val="99"/>
    <w:rsid w:val="004156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6">
    <w:name w:val="xl86"/>
    <w:basedOn w:val="Normal"/>
    <w:uiPriority w:val="99"/>
    <w:rsid w:val="004156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7">
    <w:name w:val="xl87"/>
    <w:basedOn w:val="Normal"/>
    <w:uiPriority w:val="99"/>
    <w:rsid w:val="004156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8">
    <w:name w:val="xl88"/>
    <w:basedOn w:val="Normal"/>
    <w:uiPriority w:val="99"/>
    <w:rsid w:val="004156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89">
    <w:name w:val="xl89"/>
    <w:basedOn w:val="Normal"/>
    <w:uiPriority w:val="99"/>
    <w:rsid w:val="004156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90">
    <w:name w:val="xl90"/>
    <w:basedOn w:val="Normal"/>
    <w:uiPriority w:val="99"/>
    <w:rsid w:val="004156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91">
    <w:name w:val="xl91"/>
    <w:basedOn w:val="Normal"/>
    <w:uiPriority w:val="99"/>
    <w:rsid w:val="004156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92">
    <w:name w:val="xl92"/>
    <w:basedOn w:val="Normal"/>
    <w:uiPriority w:val="99"/>
    <w:rsid w:val="004156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93">
    <w:name w:val="xl93"/>
    <w:basedOn w:val="Normal"/>
    <w:uiPriority w:val="99"/>
    <w:rsid w:val="004156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94">
    <w:name w:val="xl94"/>
    <w:basedOn w:val="Normal"/>
    <w:uiPriority w:val="99"/>
    <w:rsid w:val="004156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95">
    <w:name w:val="xl95"/>
    <w:basedOn w:val="Normal"/>
    <w:uiPriority w:val="99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Normal"/>
    <w:uiPriority w:val="99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97">
    <w:name w:val="xl97"/>
    <w:basedOn w:val="Normal"/>
    <w:uiPriority w:val="99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98">
    <w:name w:val="xl98"/>
    <w:basedOn w:val="Normal"/>
    <w:uiPriority w:val="99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99">
    <w:name w:val="xl99"/>
    <w:basedOn w:val="Normal"/>
    <w:uiPriority w:val="99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8000"/>
      <w:sz w:val="36"/>
      <w:szCs w:val="36"/>
    </w:rPr>
  </w:style>
  <w:style w:type="paragraph" w:customStyle="1" w:styleId="xl100">
    <w:name w:val="xl100"/>
    <w:basedOn w:val="Normal"/>
    <w:uiPriority w:val="99"/>
    <w:rsid w:val="004156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101">
    <w:name w:val="xl101"/>
    <w:basedOn w:val="Normal"/>
    <w:uiPriority w:val="99"/>
    <w:rsid w:val="004156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102">
    <w:name w:val="xl102"/>
    <w:basedOn w:val="Normal"/>
    <w:uiPriority w:val="99"/>
    <w:rsid w:val="004156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103">
    <w:name w:val="xl103"/>
    <w:basedOn w:val="Normal"/>
    <w:uiPriority w:val="99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8000"/>
      <w:sz w:val="36"/>
      <w:szCs w:val="36"/>
    </w:rPr>
  </w:style>
  <w:style w:type="paragraph" w:customStyle="1" w:styleId="xl104">
    <w:name w:val="xl104"/>
    <w:basedOn w:val="Normal"/>
    <w:uiPriority w:val="99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105">
    <w:name w:val="xl105"/>
    <w:basedOn w:val="Normal"/>
    <w:uiPriority w:val="99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6"/>
      <w:szCs w:val="36"/>
    </w:rPr>
  </w:style>
  <w:style w:type="paragraph" w:customStyle="1" w:styleId="xl106">
    <w:name w:val="xl106"/>
    <w:basedOn w:val="Normal"/>
    <w:uiPriority w:val="99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07">
    <w:name w:val="xl107"/>
    <w:basedOn w:val="Normal"/>
    <w:uiPriority w:val="99"/>
    <w:rsid w:val="00415616"/>
    <w:pPr>
      <w:spacing w:before="100" w:beforeAutospacing="1" w:after="100" w:afterAutospacing="1"/>
      <w:jc w:val="center"/>
      <w:textAlignment w:val="center"/>
    </w:pPr>
    <w:rPr>
      <w:color w:val="000000"/>
      <w:sz w:val="60"/>
      <w:szCs w:val="60"/>
    </w:rPr>
  </w:style>
  <w:style w:type="table" w:styleId="TableGrid">
    <w:name w:val="Table Grid"/>
    <w:basedOn w:val="TableNormal"/>
    <w:uiPriority w:val="99"/>
    <w:rsid w:val="00415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98514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26</Pages>
  <Words>2675</Words>
  <Characters>15252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Denis</cp:lastModifiedBy>
  <cp:revision>10</cp:revision>
  <dcterms:created xsi:type="dcterms:W3CDTF">2019-08-14T10:25:00Z</dcterms:created>
  <dcterms:modified xsi:type="dcterms:W3CDTF">2019-08-22T11:07:00Z</dcterms:modified>
</cp:coreProperties>
</file>