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AF" w:rsidRPr="00696249" w:rsidRDefault="00FF41AF" w:rsidP="00FF4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41AF" w:rsidRPr="00696249" w:rsidRDefault="00FF41AF" w:rsidP="00FF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1AF" w:rsidRPr="00696249" w:rsidRDefault="00FF41AF" w:rsidP="00FF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1AF" w:rsidRDefault="00FF41AF" w:rsidP="00FF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1AF" w:rsidRPr="00696249" w:rsidRDefault="00FF41AF" w:rsidP="00FF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СЕЛЬСКОГО </w:t>
      </w:r>
    </w:p>
    <w:p w:rsidR="00FF41AF" w:rsidRPr="00696249" w:rsidRDefault="00FF41AF" w:rsidP="00FF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FF41AF" w:rsidRPr="00696249" w:rsidRDefault="00FF41AF" w:rsidP="00FF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1AF" w:rsidRPr="00696249" w:rsidRDefault="00FF41AF" w:rsidP="00FF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2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F41AF" w:rsidRPr="00696249" w:rsidRDefault="00A376FD" w:rsidP="00FF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__01.08.2018</w:t>
      </w:r>
      <w:r w:rsidR="00FF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FF41AF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FF41AF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1AF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1AF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FF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F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F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</w:t>
      </w:r>
      <w:r w:rsidR="00FF41AF" w:rsidRPr="0069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50__</w:t>
      </w:r>
    </w:p>
    <w:p w:rsidR="00FF41AF" w:rsidRPr="00696249" w:rsidRDefault="00FF41AF" w:rsidP="00FF4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E26F75" w:rsidRPr="00E26F75" w:rsidRDefault="00E26F75" w:rsidP="00E26F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6F75" w:rsidRPr="00E26F75" w:rsidRDefault="00E26F75" w:rsidP="00E26F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</w:pP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О 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выполнении индикативного плана социально- экономического развития администрации Бесстрашненского сельского поселения Отрадненского района за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 xml:space="preserve">второй  квартал 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>201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8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год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x-none"/>
        </w:rPr>
        <w:t>а</w:t>
      </w:r>
      <w:r w:rsidRPr="00E26F7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val="x-none" w:eastAsia="x-none"/>
        </w:rPr>
        <w:t xml:space="preserve"> </w:t>
      </w:r>
    </w:p>
    <w:p w:rsidR="00E26F75" w:rsidRPr="00E26F75" w:rsidRDefault="00E26F75" w:rsidP="00E26F7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26F75" w:rsidRPr="00E26F75" w:rsidRDefault="00E26F75" w:rsidP="00EE3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75">
        <w:rPr>
          <w:rFonts w:ascii="Times New Roman" w:eastAsia="Calibri" w:hAnsi="Times New Roman" w:cs="Times New Roman"/>
          <w:sz w:val="28"/>
          <w:szCs w:val="28"/>
        </w:rPr>
        <w:t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рассмотрев исполнение индикативного плана социально-экономического развития Бесстрашненского сельского поселения Отрадненского рай</w:t>
      </w:r>
      <w:r w:rsidR="00EE30F6">
        <w:rPr>
          <w:rFonts w:ascii="Times New Roman" w:eastAsia="Calibri" w:hAnsi="Times New Roman" w:cs="Times New Roman"/>
          <w:sz w:val="28"/>
          <w:szCs w:val="28"/>
        </w:rPr>
        <w:t>она за первый квартал 2018 года   п</w:t>
      </w:r>
      <w:r w:rsidRPr="00E26F75">
        <w:rPr>
          <w:rFonts w:ascii="Times New Roman" w:eastAsia="Calibri" w:hAnsi="Times New Roman" w:cs="Times New Roman"/>
          <w:sz w:val="28"/>
          <w:szCs w:val="28"/>
        </w:rPr>
        <w:t xml:space="preserve"> о с т а н о в л я ю</w:t>
      </w:r>
      <w:r w:rsidRPr="00E26F7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26F75" w:rsidRPr="00E26F75" w:rsidRDefault="00E26F75" w:rsidP="00EE3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26F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Утвердить исполнение индикативного плана социально-экономического Бесстрашненского сельского поселения Отрадненский район на второй квартал 2018 года</w:t>
      </w:r>
      <w:r w:rsidR="00FF41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(приложение)</w:t>
      </w:r>
      <w:r w:rsidRPr="00E26F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26F75" w:rsidRPr="00E26F75" w:rsidRDefault="00E26F75" w:rsidP="00EE3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26F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Настоящее решение разместить на сайте администрации Бесстрашненского сельского поселения Отрадненский район.</w:t>
      </w:r>
    </w:p>
    <w:p w:rsidR="00E26F75" w:rsidRPr="00E26F75" w:rsidRDefault="00E26F75" w:rsidP="00EE3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26F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FF41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постановления оставляю за собой.</w:t>
      </w:r>
    </w:p>
    <w:p w:rsidR="00E26F75" w:rsidRPr="00FF41AF" w:rsidRDefault="00E26F75" w:rsidP="00E26F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F41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Постановление вступает в силу со дня его </w:t>
      </w:r>
      <w:r w:rsidR="00FF41AF" w:rsidRPr="00FF41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обнародования. </w:t>
      </w:r>
    </w:p>
    <w:p w:rsidR="00EE30F6" w:rsidRDefault="00EE30F6" w:rsidP="00EE30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E30F6" w:rsidRPr="00EE30F6" w:rsidRDefault="00EE30F6" w:rsidP="00EE30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E30F6">
        <w:rPr>
          <w:rFonts w:ascii="Times New Roman" w:eastAsia="Calibri" w:hAnsi="Times New Roman" w:cs="Times New Roman"/>
          <w:sz w:val="28"/>
          <w:szCs w:val="28"/>
        </w:rPr>
        <w:t>Глава Бесстрашненского сельского поселения</w:t>
      </w:r>
    </w:p>
    <w:p w:rsidR="00EE30F6" w:rsidRPr="00EE30F6" w:rsidRDefault="00EE30F6" w:rsidP="00EE30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E30F6">
        <w:rPr>
          <w:rFonts w:ascii="Times New Roman" w:eastAsia="Calibri" w:hAnsi="Times New Roman" w:cs="Times New Roman"/>
          <w:sz w:val="28"/>
          <w:szCs w:val="28"/>
        </w:rPr>
        <w:t>Отрадненского района</w:t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  <w:t>В. Б. Панин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134"/>
        <w:gridCol w:w="1134"/>
        <w:gridCol w:w="1134"/>
        <w:gridCol w:w="1134"/>
        <w:gridCol w:w="1276"/>
      </w:tblGrid>
      <w:tr w:rsidR="00E26F75" w:rsidTr="00FF41AF">
        <w:trPr>
          <w:trHeight w:val="636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376FD" w:rsidRDefault="00FF41AF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</w:t>
            </w: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6FD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F41AF" w:rsidRPr="00696249" w:rsidRDefault="00A376FD" w:rsidP="00FF41AF">
            <w:pPr>
              <w:tabs>
                <w:tab w:val="right" w:pos="102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                            </w:t>
            </w:r>
            <w:bookmarkStart w:id="0" w:name="_GoBack"/>
            <w:bookmarkEnd w:id="0"/>
            <w:r w:rsidR="00FF41AF" w:rsidRPr="006962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FF41AF" w:rsidRPr="00696249" w:rsidRDefault="00FF41AF" w:rsidP="00FF41AF">
            <w:pPr>
              <w:tabs>
                <w:tab w:val="right" w:pos="10206"/>
              </w:tabs>
              <w:suppressAutoHyphens/>
              <w:spacing w:after="0" w:line="240" w:lineRule="auto"/>
              <w:ind w:left="5245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F41AF" w:rsidRPr="00696249" w:rsidRDefault="00FF41AF" w:rsidP="00FF41AF">
            <w:pPr>
              <w:tabs>
                <w:tab w:val="right" w:pos="10206"/>
              </w:tabs>
              <w:suppressAutoHyphens/>
              <w:spacing w:after="0" w:line="240" w:lineRule="auto"/>
              <w:ind w:left="5245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62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FF41AF" w:rsidRPr="00696249" w:rsidRDefault="00FF41AF" w:rsidP="00FF41AF">
            <w:pPr>
              <w:suppressAutoHyphens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</w:t>
            </w:r>
            <w:r w:rsidRPr="006962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  <w:p w:rsidR="00FF41AF" w:rsidRPr="00696249" w:rsidRDefault="00FF41AF" w:rsidP="00FF41AF">
            <w:pPr>
              <w:suppressAutoHyphens/>
              <w:spacing w:after="0" w:line="240" w:lineRule="auto"/>
              <w:ind w:left="45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</w:t>
            </w:r>
            <w:r w:rsidRPr="006962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нского сельского поселения</w:t>
            </w:r>
          </w:p>
          <w:p w:rsidR="00FF41AF" w:rsidRPr="00696249" w:rsidRDefault="00FF41AF" w:rsidP="00FF41AF">
            <w:pPr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96249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от  </w:t>
            </w:r>
            <w:r w:rsidR="00A376FD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____01.08.2018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____</w:t>
            </w:r>
            <w:r w:rsidRPr="00696249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№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___</w:t>
            </w:r>
            <w:r w:rsidR="00A376FD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50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ar-SA"/>
              </w:rPr>
              <w:t>______</w:t>
            </w:r>
          </w:p>
          <w:p w:rsidR="00FF41AF" w:rsidRDefault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F41AF" w:rsidRDefault="00FF41AF" w:rsidP="00FF4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Исполнение индикативного  плана </w:t>
            </w:r>
          </w:p>
          <w:p w:rsidR="00E26F75" w:rsidRDefault="00E26F75" w:rsidP="00EE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социально-экономического развития Бесстрашненского                                                                                                                                                                                                сельского пос</w:t>
            </w:r>
            <w:r w:rsidR="00EE30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еления  Отрадненского  района  </w:t>
            </w:r>
            <w:r w:rsidRPr="00FF41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  II квартал   2018 года</w:t>
            </w:r>
          </w:p>
          <w:p w:rsidR="00FF41AF" w:rsidRPr="00FF41AF" w:rsidRDefault="00FF41AF" w:rsidP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26F75" w:rsidTr="00FF41AF">
        <w:trPr>
          <w:trHeight w:val="2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>2017 II кв. 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2018год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26F75" w:rsidTr="00FF41AF">
        <w:trPr>
          <w:trHeight w:val="28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 xml:space="preserve">план </w:t>
            </w:r>
          </w:p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 xml:space="preserve"> 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>факт            II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>% исполнен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>Темп роста 2018к 2017г</w:t>
            </w:r>
          </w:p>
        </w:tc>
      </w:tr>
      <w:tr w:rsidR="00E26F75" w:rsidTr="00FF41AF">
        <w:trPr>
          <w:trHeight w:val="1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1A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1A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1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1A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E26F75" w:rsidRPr="00FF41AF" w:rsidTr="00FF41AF">
        <w:trPr>
          <w:trHeight w:val="240"/>
        </w:trPr>
        <w:tc>
          <w:tcPr>
            <w:tcW w:w="371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FF41AF">
        <w:trPr>
          <w:trHeight w:val="139"/>
        </w:trPr>
        <w:tc>
          <w:tcPr>
            <w:tcW w:w="371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Среднедушевой денежный доход на одного жителя,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</w:tr>
      <w:tr w:rsidR="00E26F75" w:rsidRPr="00FF41AF" w:rsidTr="00FF41AF">
        <w:trPr>
          <w:trHeight w:val="127"/>
        </w:trPr>
        <w:tc>
          <w:tcPr>
            <w:tcW w:w="371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экономически активного населения,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FF41AF">
        <w:trPr>
          <w:trHeight w:val="139"/>
        </w:trPr>
        <w:tc>
          <w:tcPr>
            <w:tcW w:w="371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занятых в экономике,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FF41AF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159,00</w:t>
            </w:r>
          </w:p>
        </w:tc>
      </w:tr>
      <w:tr w:rsidR="00E26F75" w:rsidRPr="00FF41AF" w:rsidTr="00FF41AF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6F75" w:rsidRPr="00FF41AF" w:rsidTr="00FF41AF">
        <w:trPr>
          <w:trHeight w:val="12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</w:tr>
      <w:tr w:rsidR="00E26F75" w:rsidRPr="00FF41AF" w:rsidTr="00FF41AF">
        <w:trPr>
          <w:trHeight w:val="161"/>
        </w:trPr>
        <w:tc>
          <w:tcPr>
            <w:tcW w:w="371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зарегистрированных безработных,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</w:tr>
      <w:tr w:rsidR="00E26F75" w:rsidRPr="00FF41AF" w:rsidTr="00FF41AF">
        <w:trPr>
          <w:trHeight w:val="120"/>
        </w:trPr>
        <w:tc>
          <w:tcPr>
            <w:tcW w:w="371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E26F75" w:rsidRPr="00FF41AF" w:rsidTr="00FF41AF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Прибыль прибыльных предприятий, тыс. рублей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2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Убыток предприятий,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Прибыль (убыток) – сальдо, 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9200,700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</w:tr>
      <w:tr w:rsidR="00E26F75" w:rsidRPr="00FF41AF" w:rsidTr="00FF41AF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Добыча полезных ископаемых (C), тыс. руб.  (по полному кругу)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6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Обрабатывающие производства (D), тыс. руб. (по полному кругу)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30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Производство и распределение электроэнергии, газа и воды   (по </w:t>
            </w:r>
            <w:r w:rsidR="00FF41AF">
              <w:rPr>
                <w:rFonts w:ascii="Times New Roman" w:hAnsi="Times New Roman" w:cs="Times New Roman"/>
                <w:color w:val="000000"/>
              </w:rPr>
              <w:t>полному кругу</w:t>
            </w:r>
            <w:r>
              <w:rPr>
                <w:rFonts w:ascii="Times New Roman" w:hAnsi="Times New Roman" w:cs="Times New Roman"/>
                <w:color w:val="000000"/>
              </w:rPr>
              <w:t>),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254"/>
        </w:trPr>
        <w:tc>
          <w:tcPr>
            <w:tcW w:w="711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1.сыр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2.хлеб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т.д.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194976,4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FF41AF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228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FF41AF">
        <w:trPr>
          <w:trHeight w:val="139"/>
        </w:trPr>
        <w:tc>
          <w:tcPr>
            <w:tcW w:w="711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Зерно (в весе  после доработки),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8474,58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Кукуруза,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2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Соя,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6F75" w:rsidRP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Сахарная свекла,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2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Подсолнечник (в весе после доработки),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Картофель - всего,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2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2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Овощи - всего,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6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Плоды и ягоды - всего,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4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2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Виноград - всего,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35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Скот и птица (в живом весе)- всего, тыс. тонн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235,30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4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235,30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Молоко- всего,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2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35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Яйца- всего, тыс. штук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141,00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2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141,00</w:t>
            </w:r>
          </w:p>
        </w:tc>
      </w:tr>
      <w:tr w:rsidR="00E26F75" w:rsidRPr="00FF41AF" w:rsidTr="00EE30F6">
        <w:trPr>
          <w:trHeight w:val="12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Шерсть-всего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Улов рыбы в прудовых и других рыбоводных хозяйствах, тыс. 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FF41AF">
        <w:trPr>
          <w:trHeight w:val="146"/>
        </w:trPr>
        <w:tc>
          <w:tcPr>
            <w:tcW w:w="711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поголовья сельскохозяйственных животных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2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Крупный рогатый скот, голов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</w:tr>
      <w:tr w:rsidR="00E26F75" w:rsidRPr="00FF41AF" w:rsidTr="00EE30F6">
        <w:trPr>
          <w:trHeight w:val="24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2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</w:tr>
      <w:tr w:rsidR="00E26F75" w:rsidRPr="00FF41AF" w:rsidTr="00EE30F6">
        <w:trPr>
          <w:trHeight w:val="12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общего поголовья крупного рогатого скота — коровы, голов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76,92</w:t>
            </w:r>
          </w:p>
        </w:tc>
      </w:tr>
      <w:tr w:rsidR="00E26F75" w:rsidRPr="00FF41AF" w:rsidTr="00EE30F6">
        <w:trPr>
          <w:trHeight w:val="24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45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</w:tr>
      <w:tr w:rsidR="00E26F75" w:rsidRPr="00FF41AF" w:rsidTr="00EE30F6">
        <w:trPr>
          <w:trHeight w:val="18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Свиньи, голов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Овцы и козы, голов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2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Птица, тысяч голов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110599,08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Оборот розничной торговли, 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Оборот общественного питания,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289,00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платных услуг населению,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2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8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30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6F75">
              <w:rPr>
                <w:rFonts w:ascii="Times New Roman" w:hAnsi="Times New Roman" w:cs="Times New Roman"/>
                <w:bCs/>
                <w:color w:val="00000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4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учащихся в учреждениях: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общеобразовательных,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начального профессионального образования,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 профессионального образования,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6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высшего профессионального образования,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6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Выпуск специалистов учреждениями: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 профессионального образования,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высшего профессионального образования, тыс.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4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6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6F75">
              <w:rPr>
                <w:rFonts w:ascii="Times New Roman" w:hAnsi="Times New Roman" w:cs="Times New Roman"/>
                <w:bCs/>
                <w:color w:val="000000"/>
              </w:rPr>
              <w:t>Ввод в эксплуатацию: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28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9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общеобразовательных школ, ученических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2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больниц, коек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амбулаторно-поликлинических учреждений, посещений в смену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13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6F75">
              <w:rPr>
                <w:rFonts w:ascii="Times New Roman" w:hAnsi="Times New Roman" w:cs="Times New Roman"/>
                <w:bCs/>
                <w:color w:val="00000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больничными койками, коек на 1 тыс. жителей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врачами, чел. на 1 тыс.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средним медицинским персоналом, чел. на 1 тыс.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262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4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спортивными сооружениям, кв. м. на 1 тыс.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24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61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мест в учреждениях дошкольного образования, мест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288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больничных коек,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73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Удельный вес населения, занимающегося спортом,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6F75">
              <w:rPr>
                <w:rFonts w:ascii="Times New Roman" w:hAnsi="Times New Roman" w:cs="Times New Roman"/>
                <w:bCs/>
                <w:color w:val="000000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245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92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9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индивидуальных предпринимателей,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26F75">
              <w:rPr>
                <w:rFonts w:ascii="Times New Roman" w:hAnsi="Times New Roman" w:cs="Times New Roman"/>
                <w:bCs/>
                <w:color w:val="000000"/>
              </w:rPr>
              <w:t>Малый бизнес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4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47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39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46"/>
        </w:trPr>
        <w:tc>
          <w:tcPr>
            <w:tcW w:w="598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Инфраструктурная обеспеченность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9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освещенных улиц, км.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водопроводных сетей, км.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5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Протяженность </w:t>
            </w:r>
            <w:r w:rsidR="00FF41A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канализационных сетей, км.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34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автомобильных дорог местного значения, км.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166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 с твердым покрытием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RPr="00FF41AF" w:rsidTr="00EE30F6">
        <w:trPr>
          <w:trHeight w:val="36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40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109,00</w:t>
            </w:r>
          </w:p>
        </w:tc>
      </w:tr>
      <w:tr w:rsidR="00E26F75" w:rsidRPr="00FF41AF" w:rsidTr="00EE30F6">
        <w:trPr>
          <w:trHeight w:val="24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156,00</w:t>
            </w:r>
          </w:p>
        </w:tc>
      </w:tr>
      <w:tr w:rsidR="00E26F75" w:rsidRPr="00FF41AF" w:rsidTr="00EE30F6">
        <w:trPr>
          <w:trHeight w:val="24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2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отремонтированных автомобильных дорог местного значения с твердым покрытием,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E26F75" w:rsidRPr="00FF41AF" w:rsidTr="00EE30F6">
        <w:trPr>
          <w:trHeight w:val="1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отремонтированных тротуаров, км.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высаженных зеленых насаждений,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1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установленных светильников наружного освещения , шт</w:t>
            </w:r>
            <w:r w:rsidR="00FF41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E26F75" w:rsidRPr="00FF41AF" w:rsidTr="00EE30F6">
        <w:trPr>
          <w:trHeight w:val="247"/>
        </w:trPr>
        <w:tc>
          <w:tcPr>
            <w:tcW w:w="3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26F75" w:rsidRPr="00FF41AF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41AF">
              <w:rPr>
                <w:rFonts w:ascii="Times New Roman" w:hAnsi="Times New Roman" w:cs="Times New Roman"/>
                <w:bCs/>
                <w:color w:val="000000"/>
              </w:rPr>
              <w:t>Окружающая среда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E26F75" w:rsidRPr="00FF41AF" w:rsidTr="00EE30F6">
        <w:trPr>
          <w:trHeight w:val="30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F75" w:rsidRPr="00FF41AF" w:rsidRDefault="00E26F75" w:rsidP="00FF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E26F75" w:rsidTr="00EE30F6">
        <w:trPr>
          <w:trHeight w:val="113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solid" w:color="FFFFFF" w:fill="FFFFCC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CCCCFF"/>
              <w:bottom w:val="single" w:sz="6" w:space="0" w:color="CCCCFF"/>
              <w:right w:val="single" w:sz="6" w:space="0" w:color="CCCCFF"/>
            </w:tcBorders>
            <w:shd w:val="solid" w:color="FFFFFF" w:fill="FFFFCC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6F75" w:rsidRDefault="00E2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30F6" w:rsidRPr="00EE30F6" w:rsidRDefault="00EE30F6" w:rsidP="00EE30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r w:rsidRPr="00EE30F6">
        <w:rPr>
          <w:rFonts w:ascii="Times New Roman" w:eastAsia="Calibri" w:hAnsi="Times New Roman" w:cs="Times New Roman"/>
          <w:sz w:val="28"/>
          <w:szCs w:val="28"/>
        </w:rPr>
        <w:t xml:space="preserve">администрации Бесстрашненского </w:t>
      </w:r>
    </w:p>
    <w:p w:rsidR="00E26F75" w:rsidRPr="00EE30F6" w:rsidRDefault="00EE30F6" w:rsidP="00EE30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E30F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</w:r>
      <w:r w:rsidRPr="00EE30F6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И. А. Чечелян</w:t>
      </w:r>
    </w:p>
    <w:sectPr w:rsidR="00E26F75" w:rsidRPr="00EE30F6" w:rsidSect="00FF41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446"/>
    <w:multiLevelType w:val="hybridMultilevel"/>
    <w:tmpl w:val="9D46EE1A"/>
    <w:lvl w:ilvl="0" w:tplc="41DE44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75"/>
    <w:rsid w:val="001B09FF"/>
    <w:rsid w:val="00A376FD"/>
    <w:rsid w:val="00E26F75"/>
    <w:rsid w:val="00EE30F6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О выполнении индикативного плана социально- экономического развития администраци</vt:lpstr>
      <vt:lpstr>Постановление вступает в силу со дня его обнародования. </vt:lpstr>
      <vt:lpstr/>
      <vt:lpstr>Глава Бесстрашненского сельского поселения</vt:lpstr>
      <vt:lpstr>Отрадненского района							В. Б. Панин</vt:lpstr>
      <vt:lpstr>____________________________________________________________________</vt:lpstr>
      <vt:lpstr/>
      <vt:lpstr>Проект внесен и подготовлен:</vt:lpstr>
      <vt:lpstr>главный бухгалтер</vt:lpstr>
      <vt:lpstr>администрации Бесстрашненского </vt:lpstr>
      <vt:lpstr>сельского поселения 						          И. А. Чечелян</vt:lpstr>
      <vt:lpstr/>
      <vt:lpstr>Проект согласован:</vt:lpstr>
      <vt:lpstr>общий отдел</vt:lpstr>
      <vt:lpstr>начальник общего отдела </vt:lpstr>
      <vt:lpstr>администрации Бесстрашненского </vt:lpstr>
      <vt:lpstr>сельского поселения 						           Н. Н. Мартыщенко</vt:lpstr>
      <vt:lpstr>Главный бухгалтер администрации Бесстрашненского </vt:lpstr>
      <vt:lpstr>сельского поселения 						          И. А. Чечелян</vt:lpstr>
    </vt:vector>
  </TitlesOfParts>
  <Company>SPecialiST RePack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2018-08-15T12:04:00Z</cp:lastPrinted>
  <dcterms:created xsi:type="dcterms:W3CDTF">2018-08-15T11:38:00Z</dcterms:created>
  <dcterms:modified xsi:type="dcterms:W3CDTF">2018-08-16T13:54:00Z</dcterms:modified>
</cp:coreProperties>
</file>