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8D" w:rsidRPr="00103F8D" w:rsidRDefault="00103F8D" w:rsidP="00103F8D">
      <w:pPr>
        <w:autoSpaceDN w:val="0"/>
        <w:spacing w:after="0" w:line="240" w:lineRule="auto"/>
        <w:ind w:right="140"/>
        <w:rPr>
          <w:rFonts w:ascii="Times New Roman" w:eastAsiaTheme="minorEastAsia" w:hAnsi="Times New Roman" w:cs="Times New Roman"/>
          <w:b/>
          <w:color w:val="FFFFFF"/>
          <w:sz w:val="24"/>
          <w:szCs w:val="24"/>
          <w:lang w:eastAsia="ru-RU"/>
        </w:rPr>
      </w:pPr>
    </w:p>
    <w:p w:rsidR="00103F8D" w:rsidRPr="00103F8D" w:rsidRDefault="00103F8D" w:rsidP="00103F8D">
      <w:pPr>
        <w:autoSpaceDN w:val="0"/>
        <w:spacing w:after="0" w:line="240" w:lineRule="auto"/>
        <w:ind w:right="1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Theme="minorEastAsia" w:hAnsi="Times New Roman" w:cs="Times New Roman"/>
          <w:b/>
          <w:color w:val="FFFFFF"/>
          <w:sz w:val="24"/>
          <w:szCs w:val="24"/>
          <w:lang w:eastAsia="ru-RU"/>
        </w:rPr>
        <w:t>иложени</w:t>
      </w:r>
    </w:p>
    <w:p w:rsidR="00103F8D" w:rsidRPr="00103F8D" w:rsidRDefault="00103F8D" w:rsidP="00103F8D">
      <w:pPr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3F8D" w:rsidRPr="00103F8D" w:rsidRDefault="00103F8D" w:rsidP="00103F8D">
      <w:pPr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3F8D" w:rsidRPr="00103F8D" w:rsidRDefault="00103F8D" w:rsidP="00103F8D">
      <w:pPr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03F8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БЕССТРАШНЕНСКОГО СЕЛЬСКОГО</w:t>
      </w:r>
    </w:p>
    <w:p w:rsidR="00103F8D" w:rsidRPr="00103F8D" w:rsidRDefault="00103F8D" w:rsidP="00103F8D">
      <w:pPr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3F8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ПОСЕЛЕНИЯ ОТРАДНЕНСКОГО РАЙОНА</w:t>
      </w:r>
    </w:p>
    <w:p w:rsidR="00103F8D" w:rsidRPr="00103F8D" w:rsidRDefault="00103F8D" w:rsidP="00103F8D">
      <w:pPr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8"/>
          <w:szCs w:val="8"/>
          <w:lang w:eastAsia="ru-RU"/>
        </w:rPr>
      </w:pPr>
    </w:p>
    <w:p w:rsidR="00103F8D" w:rsidRPr="00103F8D" w:rsidRDefault="00103F8D" w:rsidP="00103F8D">
      <w:pPr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32"/>
          <w:szCs w:val="32"/>
          <w:lang w:eastAsia="ru-RU"/>
        </w:rPr>
      </w:pPr>
      <w:r w:rsidRPr="00103F8D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103F8D" w:rsidRPr="00103F8D" w:rsidRDefault="00C93409" w:rsidP="00103F8D">
      <w:pPr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от _29.06.2018</w:t>
      </w:r>
      <w:r w:rsidR="00103F8D" w:rsidRPr="00103F8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="00103F8D" w:rsidRPr="00103F8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03F8D" w:rsidRPr="00103F8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</w:t>
      </w:r>
      <w:r w:rsidR="00103F8D" w:rsidRPr="00103F8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03F8D" w:rsidRPr="00103F8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№_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="00103F8D" w:rsidRPr="00103F8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</w:p>
    <w:p w:rsidR="00103F8D" w:rsidRPr="00103F8D" w:rsidRDefault="00103F8D" w:rsidP="00103F8D">
      <w:pPr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103F8D" w:rsidRPr="00103F8D" w:rsidRDefault="00103F8D" w:rsidP="00103F8D">
      <w:pPr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ст-ца Бесстрашная</w:t>
      </w:r>
    </w:p>
    <w:p w:rsidR="00103F8D" w:rsidRPr="00103F8D" w:rsidRDefault="00103F8D" w:rsidP="00103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F8D" w:rsidRPr="00103F8D" w:rsidRDefault="00103F8D" w:rsidP="00103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F8D" w:rsidRDefault="00103F8D" w:rsidP="00103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Порядка </w:t>
      </w:r>
    </w:p>
    <w:p w:rsidR="00103F8D" w:rsidRDefault="00103F8D" w:rsidP="00103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к муниципальным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служащим взысканий </w:t>
      </w:r>
    </w:p>
    <w:p w:rsidR="00103F8D" w:rsidRPr="00103F8D" w:rsidRDefault="00103F8D" w:rsidP="00103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</w:t>
      </w:r>
    </w:p>
    <w:p w:rsidR="00103F8D" w:rsidRPr="00103F8D" w:rsidRDefault="00103F8D" w:rsidP="00103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требований о предотвращении или об урегулировании конфликта</w:t>
      </w:r>
    </w:p>
    <w:p w:rsidR="00103F8D" w:rsidRPr="00103F8D" w:rsidRDefault="00103F8D" w:rsidP="00103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интересов и неисполнение обязанностей, установленных в целях</w:t>
      </w:r>
    </w:p>
    <w:p w:rsidR="00103F8D" w:rsidRDefault="00103F8D" w:rsidP="00103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противодействия коррупции</w:t>
      </w:r>
    </w:p>
    <w:p w:rsidR="00103F8D" w:rsidRDefault="00103F8D" w:rsidP="00103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F8D" w:rsidRPr="00103F8D" w:rsidRDefault="00103F8D" w:rsidP="00103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F8D" w:rsidRDefault="00103F8D" w:rsidP="00103F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от 02 марта 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F8D" w:rsidRDefault="00103F8D" w:rsidP="00103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Федерального закона</w:t>
      </w:r>
    </w:p>
    <w:p w:rsidR="00103F8D" w:rsidRDefault="00103F8D" w:rsidP="00103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№273-ФЗ «О противодействии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ррупции», Устава  Бесстрашненского  сельского поселения  »     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 :</w:t>
      </w:r>
    </w:p>
    <w:p w:rsidR="00103F8D" w:rsidRPr="00103F8D" w:rsidRDefault="00103F8D" w:rsidP="00103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F8D" w:rsidRDefault="00103F8D" w:rsidP="00103F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</w:t>
      </w:r>
      <w:r w:rsidR="00F54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коррупции (приложение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3F8D" w:rsidRPr="00103F8D" w:rsidRDefault="00103F8D" w:rsidP="00103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3F8D" w:rsidRPr="00103F8D" w:rsidRDefault="00103F8D" w:rsidP="00103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Pr="00103F8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 Общему отделу администрации Бесстрашненского сельского поселения Отрадненского района (Мартыщенко) разместить настоящее постановление на официальном сайте администрации в сети Интернет: www.</w:t>
      </w:r>
      <w:r w:rsidRPr="00103F8D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besstrashnay</w:t>
      </w:r>
      <w:r w:rsidRPr="00103F8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Pr="00103F8D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ru</w:t>
      </w:r>
      <w:r w:rsidRPr="00103F8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103F8D" w:rsidRPr="00103F8D" w:rsidRDefault="00103F8D" w:rsidP="00103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03F8D" w:rsidRPr="00103F8D" w:rsidRDefault="00103F8D" w:rsidP="00103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3</w:t>
      </w:r>
      <w:r w:rsidRPr="00103F8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 Контроль за выполнением настоящего постановления оставляю за собой.</w:t>
      </w:r>
    </w:p>
    <w:p w:rsidR="00103F8D" w:rsidRPr="00103F8D" w:rsidRDefault="00103F8D" w:rsidP="00103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03F8D" w:rsidRPr="00103F8D" w:rsidRDefault="00103F8D" w:rsidP="00103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4</w:t>
      </w:r>
      <w:r w:rsidRPr="00103F8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 Настоящее постановление вступает в силу со дня его официального обнародования.</w:t>
      </w:r>
    </w:p>
    <w:p w:rsidR="00103F8D" w:rsidRPr="00103F8D" w:rsidRDefault="00103F8D" w:rsidP="00103F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3F8D" w:rsidRPr="00103F8D" w:rsidRDefault="00103F8D" w:rsidP="00103F8D">
      <w:pPr>
        <w:tabs>
          <w:tab w:val="left" w:pos="720"/>
        </w:tabs>
        <w:suppressAutoHyphens/>
        <w:spacing w:after="0" w:line="240" w:lineRule="auto"/>
        <w:ind w:right="140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103F8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103F8D" w:rsidRPr="00103F8D" w:rsidRDefault="00103F8D" w:rsidP="00103F8D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outlineLvl w:val="1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</w:p>
    <w:p w:rsidR="00103F8D" w:rsidRPr="00103F8D" w:rsidRDefault="00103F8D" w:rsidP="00103F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Бесстрашненского сельского поселения</w:t>
      </w:r>
    </w:p>
    <w:p w:rsidR="00103F8D" w:rsidRPr="00103F8D" w:rsidRDefault="00103F8D" w:rsidP="00F548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Отрадненского района</w:t>
      </w:r>
      <w:r w:rsidRPr="00103F8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3F8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3F8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3F8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3F8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3F8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3F8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В. Б. Панин</w:t>
      </w:r>
    </w:p>
    <w:p w:rsidR="00103F8D" w:rsidRPr="00103F8D" w:rsidRDefault="00F54857" w:rsidP="00F5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ПРИЛОЖЕНИЕ</w:t>
      </w:r>
    </w:p>
    <w:p w:rsidR="00103F8D" w:rsidRPr="00103F8D" w:rsidRDefault="00103F8D" w:rsidP="00103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F8D" w:rsidRPr="00103F8D" w:rsidRDefault="00103F8D" w:rsidP="00103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03F8D" w:rsidRPr="00103F8D" w:rsidRDefault="00103F8D" w:rsidP="00103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103F8D" w:rsidRPr="00103F8D" w:rsidRDefault="00103F8D" w:rsidP="00103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района </w:t>
      </w:r>
    </w:p>
    <w:p w:rsidR="00103F8D" w:rsidRPr="00103F8D" w:rsidRDefault="00103F8D" w:rsidP="00103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___29.06.2018</w:t>
      </w:r>
      <w:bookmarkStart w:id="0" w:name="_GoBack"/>
      <w:bookmarkEnd w:id="0"/>
      <w:r w:rsidR="00F548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485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548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03F8D" w:rsidRPr="00103F8D" w:rsidRDefault="00103F8D" w:rsidP="00103F8D">
      <w:pPr>
        <w:widowControl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03F8D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103F8D" w:rsidRPr="00103F8D" w:rsidRDefault="00103F8D" w:rsidP="00103F8D">
      <w:pPr>
        <w:widowControl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03F8D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103F8D" w:rsidRDefault="00103F8D" w:rsidP="00103F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29"/>
      <w:bookmarkEnd w:id="1"/>
      <w:r w:rsidRPr="00103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F54857" w:rsidRPr="00103F8D" w:rsidRDefault="00F54857" w:rsidP="00F548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103F8D" w:rsidRPr="00103F8D" w:rsidRDefault="00103F8D" w:rsidP="00103F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Общие положения </w:t>
      </w:r>
    </w:p>
    <w:p w:rsidR="00103F8D" w:rsidRPr="00103F8D" w:rsidRDefault="00103F8D" w:rsidP="00F54857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 статьи 193 Трудового Кодекса Российской Федерации.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103F8D" w:rsidRDefault="00103F8D" w:rsidP="00F54857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 </w:t>
      </w:r>
    </w:p>
    <w:p w:rsidR="00F54857" w:rsidRPr="00103F8D" w:rsidRDefault="00F54857" w:rsidP="00F54857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замечание;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выговор;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103F8D" w:rsidRPr="00103F8D" w:rsidRDefault="00103F8D" w:rsidP="00F548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заключающихся в непринятии муниципальным служащим, являющимся стороной конфликта интересов,</w:t>
      </w:r>
      <w:r w:rsidR="00F5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предотвращению или урегулированию </w:t>
      </w:r>
      <w:r w:rsidR="00F54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интересов, а также в непредставлении</w:t>
      </w: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в представлении заведомо недостоверных или неполных сведений. 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 (приказом) работодателя.</w:t>
      </w:r>
    </w:p>
    <w:p w:rsidR="00F54857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103F8D" w:rsidRPr="00103F8D" w:rsidRDefault="00103F8D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3F8D" w:rsidRPr="00103F8D" w:rsidRDefault="00103F8D" w:rsidP="00103F8D">
      <w:pPr>
        <w:widowControl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и сроки применения дисциплинарного взыскания 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Дисциплинарные взыскания применяются работодателем на основании: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доклада о результатах проверки, проведенной 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объяснений муниципального служащего;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материалов.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икта интересов, а также времени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на учет мнения представительного  органа работников.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роспись, то составляется соответствующий акт.</w:t>
      </w:r>
    </w:p>
    <w:p w:rsidR="00103F8D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3F8D"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F54857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857" w:rsidRPr="00103F8D" w:rsidRDefault="00F54857" w:rsidP="00103F8D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F8D" w:rsidRPr="00103F8D" w:rsidRDefault="00103F8D" w:rsidP="00103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F54857" w:rsidRDefault="00103F8D" w:rsidP="00103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</w:p>
    <w:p w:rsidR="00103F8D" w:rsidRPr="00103F8D" w:rsidRDefault="00103F8D" w:rsidP="00103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r w:rsidR="00F5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Н. Н. Мартыщенко</w:t>
      </w:r>
    </w:p>
    <w:p w:rsidR="001B09FF" w:rsidRDefault="001B09FF" w:rsidP="00103F8D">
      <w:pPr>
        <w:spacing w:after="0" w:line="240" w:lineRule="auto"/>
      </w:pPr>
    </w:p>
    <w:sectPr w:rsidR="001B09FF" w:rsidSect="00103F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8D"/>
    <w:rsid w:val="00103F8D"/>
    <w:rsid w:val="001B09FF"/>
    <w:rsid w:val="00C93409"/>
    <w:rsid w:val="00F5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    </vt:lpstr>
      <vt:lpstr>Глава Бесстрашненского сельского поселения</vt:lpstr>
      <vt:lpstr>Отрадненского района							В. Б. Панин</vt:lpstr>
      <vt:lpstr>ПОРЯДОК ПРИМЕНЕНИЯ К МУНИЦИПАЛЬНЫМ СЛУЖАЩИМ ВЗЫСКАНИЙ ЗА НЕСОБЛЮДЕНИЕ ОГРАНИЧЕНИ</vt:lpstr>
      <vt:lpstr/>
      <vt:lpstr>1. Общие положения </vt:lpstr>
    </vt:vector>
  </TitlesOfParts>
  <Company>SPecialiST RePack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2018-07-13T06:03:00Z</cp:lastPrinted>
  <dcterms:created xsi:type="dcterms:W3CDTF">2018-07-13T05:46:00Z</dcterms:created>
  <dcterms:modified xsi:type="dcterms:W3CDTF">2018-08-16T13:45:00Z</dcterms:modified>
</cp:coreProperties>
</file>