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12" w:rsidRDefault="00A56112" w:rsidP="00A56112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-281940</wp:posOffset>
            </wp:positionV>
            <wp:extent cx="495300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12" w:rsidRPr="00A56112" w:rsidRDefault="00A56112" w:rsidP="00A56112">
      <w:pPr>
        <w:jc w:val="center"/>
        <w:rPr>
          <w:rFonts w:ascii="Times New Roman" w:hAnsi="Times New Roman" w:cs="Times New Roman"/>
          <w:b/>
          <w:sz w:val="28"/>
          <w:szCs w:val="20"/>
          <w:lang w:val="en-US"/>
        </w:rPr>
      </w:pPr>
    </w:p>
    <w:p w:rsidR="00A56112" w:rsidRPr="00A56112" w:rsidRDefault="00A56112" w:rsidP="00A56112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56112">
        <w:rPr>
          <w:rFonts w:ascii="Times New Roman" w:hAnsi="Times New Roman" w:cs="Times New Roman"/>
          <w:b/>
          <w:sz w:val="28"/>
          <w:szCs w:val="20"/>
        </w:rPr>
        <w:t xml:space="preserve">АДМИНИСТРАЦИЯ БЕССТРАШНЕНСКОГО СЕЛЬСКОГО </w:t>
      </w:r>
    </w:p>
    <w:p w:rsidR="00A56112" w:rsidRPr="00A56112" w:rsidRDefault="00A56112" w:rsidP="00A56112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56112">
        <w:rPr>
          <w:rFonts w:ascii="Times New Roman" w:hAnsi="Times New Roman" w:cs="Times New Roman"/>
          <w:b/>
          <w:sz w:val="28"/>
          <w:szCs w:val="20"/>
        </w:rPr>
        <w:t xml:space="preserve">ПОСЕЛЕНИЯ ОТРАДНЕНСКОГО РАЙОНА </w:t>
      </w:r>
    </w:p>
    <w:p w:rsidR="00A56112" w:rsidRPr="00A56112" w:rsidRDefault="00A56112" w:rsidP="00A5611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56112" w:rsidRPr="00A56112" w:rsidRDefault="00A56112" w:rsidP="00A561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1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6112" w:rsidRPr="00A56112" w:rsidRDefault="007A0AC5" w:rsidP="00A5611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_27.02.2016</w:t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>________</w:t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ab/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ab/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ab/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№__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="00A56112" w:rsidRPr="00A56112">
        <w:rPr>
          <w:rFonts w:ascii="Times New Roman" w:hAnsi="Times New Roman" w:cs="Times New Roman"/>
          <w:b/>
          <w:sz w:val="28"/>
          <w:szCs w:val="28"/>
        </w:rPr>
        <w:t>___</w:t>
      </w:r>
    </w:p>
    <w:p w:rsidR="00A56112" w:rsidRPr="00A56112" w:rsidRDefault="00A56112" w:rsidP="00A56112">
      <w:pPr>
        <w:jc w:val="center"/>
        <w:rPr>
          <w:rFonts w:ascii="Times New Roman" w:hAnsi="Times New Roman" w:cs="Times New Roman"/>
          <w:szCs w:val="20"/>
        </w:rPr>
      </w:pPr>
      <w:r w:rsidRPr="00A56112">
        <w:rPr>
          <w:rFonts w:ascii="Times New Roman" w:hAnsi="Times New Roman" w:cs="Times New Roman"/>
          <w:szCs w:val="20"/>
        </w:rPr>
        <w:t>ст-ца Бесстрашная</w:t>
      </w:r>
    </w:p>
    <w:p w:rsidR="00A56112" w:rsidRPr="00A56112" w:rsidRDefault="00A56112" w:rsidP="00A56112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A56112" w:rsidRPr="00A56112" w:rsidRDefault="00A56112" w:rsidP="00A5611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Порядка уведомления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 служащими администрации  Бесстрашненского сельского поселения Отрадненского  района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 нанимателя (работодателя) о намерении выполнять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иную оплачиваемую работу (о выполнении иной оплачиваемой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работы)  и  регистрации  этих  уведомлений</w:t>
      </w:r>
    </w:p>
    <w:p w:rsidR="00A56112" w:rsidRDefault="00A56112" w:rsidP="00A56112">
      <w:pPr>
        <w:ind w:firstLine="0"/>
        <w:rPr>
          <w:rFonts w:ascii="Times New Roman" w:hAnsi="Times New Roman" w:cs="Times New Roman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частью 2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Федерального закона от 2 марта   2007 года № 25-ФЗ «О муниципальной службе Российской Федерации», </w:t>
      </w:r>
      <w:hyperlink r:id="rId7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частью 2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№ 1244-КЗ «О муниципальной службе в Краснодарском крае» с целью предотвращения конфликта интересов на муниципальной службе в администрации Бесстрашненского сельского поселения Отрадненского  района  постановляю: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 администрации Бесстрашненского сельского поселения Отрадненского  района 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 Начальнику общего отдела администрации Бесстрашненского сельского поселения Отрадненского  района  (Мартыщенко):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ознакомить с настоящим постановлением муниципальных служащих администрации Бесстрашненского сельского поселения Отрадненского  района;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опубликование (обнародование) настоящего постановления в установленном порядке.</w:t>
      </w:r>
      <w:bookmarkStart w:id="2" w:name="sub_4"/>
      <w:bookmarkEnd w:id="1"/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 (обнародования).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Бесстрашненского сельского поселения </w:t>
      </w:r>
    </w:p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 Б. Панин</w:t>
      </w:r>
    </w:p>
    <w:p w:rsidR="00A56112" w:rsidRDefault="00A56112" w:rsidP="00A561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56112">
          <w:pgSz w:w="11900" w:h="16800"/>
          <w:pgMar w:top="1134" w:right="567" w:bottom="1134" w:left="1701" w:header="720" w:footer="720" w:gutter="0"/>
          <w:cols w:space="720"/>
        </w:sectPr>
      </w:pPr>
    </w:p>
    <w:tbl>
      <w:tblPr>
        <w:tblW w:w="9750" w:type="dxa"/>
        <w:tblLayout w:type="fixed"/>
        <w:tblLook w:val="00AF" w:firstRow="1" w:lastRow="0" w:firstColumn="1" w:lastColumn="0" w:noHBand="0" w:noVBand="0"/>
      </w:tblPr>
      <w:tblGrid>
        <w:gridCol w:w="4645"/>
        <w:gridCol w:w="5105"/>
      </w:tblGrid>
      <w:tr w:rsidR="00A56112" w:rsidTr="00A56112">
        <w:tc>
          <w:tcPr>
            <w:tcW w:w="4644" w:type="dxa"/>
          </w:tcPr>
          <w:p w:rsidR="00A56112" w:rsidRDefault="00A56112">
            <w:pPr>
              <w:pStyle w:val="a5"/>
            </w:pPr>
          </w:p>
        </w:tc>
        <w:tc>
          <w:tcPr>
            <w:tcW w:w="5103" w:type="dxa"/>
          </w:tcPr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Бесстрашненского сельского поселения Отрадненского  района  </w:t>
            </w: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</w:t>
            </w:r>
            <w:r w:rsidR="007A0AC5">
              <w:rPr>
                <w:rFonts w:ascii="Times New Roman" w:hAnsi="Times New Roman" w:cs="Times New Roman"/>
              </w:rPr>
              <w:t>_27.02.2016</w:t>
            </w:r>
            <w:bookmarkStart w:id="4" w:name="_GoBack"/>
            <w:bookmarkEnd w:id="4"/>
            <w:r w:rsidRPr="00A5611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 № ___</w:t>
            </w:r>
            <w:r w:rsidR="007A0AC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A56112" w:rsidRDefault="00A5611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муниципальными служащими администрации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Отрадненского  района  представителя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нанимателя  (работодателя)  о  намерении  выполнять  иную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оплачиваемую работу (о выполнении иной оплачиваемой </w:t>
      </w:r>
    </w:p>
    <w:p w:rsidR="00A56112" w:rsidRDefault="00A56112" w:rsidP="00A561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работы) и регистрации этих уведомлений</w:t>
      </w:r>
    </w:p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муниципальными служащими администрации Бесстрашненского сельского поселения Отрадненского  района  (далее - муниципальные служащие)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>
        <w:rPr>
          <w:rFonts w:ascii="Times New Roman" w:hAnsi="Times New Roman" w:cs="Times New Roman"/>
          <w:sz w:val="28"/>
          <w:szCs w:val="28"/>
        </w:rPr>
        <w:t>2. 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bookmarkEnd w:id="6"/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или её структурных подразделениях.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самостоятельно составляют уведомление о намерении выполнять иную оплачиваемую работу (о выполнении иной оплачиваемой работы) по форме согласно </w:t>
      </w:r>
      <w:hyperlink r:id="rId8" w:anchor="sub_10000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Приложению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>
        <w:rPr>
          <w:rFonts w:ascii="Times New Roman" w:hAnsi="Times New Roman" w:cs="Times New Roman"/>
          <w:sz w:val="28"/>
          <w:szCs w:val="28"/>
        </w:rPr>
        <w:t xml:space="preserve">4. Муниципальные служащие представляют уведомления в кадровый отдел администрации Бесстрашненского сельского поселения Отрадненского  района, где они регистрируются в день поступления в журнале регистрации уведомлений о намерении выполнять иную оплачиваемую работу (о выполнении иной оплачиваемой работы), форма которого предусмотрена </w:t>
      </w:r>
      <w:hyperlink r:id="rId9" w:anchor="sub_20000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Приложением №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 Журнал должен быть прошит, пронумерован и скреплен печатью.</w:t>
      </w:r>
    </w:p>
    <w:p w:rsidR="00C76AAB" w:rsidRDefault="00C76AAB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>
        <w:rPr>
          <w:rFonts w:ascii="Times New Roman" w:hAnsi="Times New Roman" w:cs="Times New Roman"/>
          <w:sz w:val="28"/>
          <w:szCs w:val="28"/>
        </w:rPr>
        <w:t xml:space="preserve">5. Копия зарегистрированного уведомления выдается лично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служащему. Подлинник подлежит хранению в личном деле муниципального служащего.</w:t>
      </w:r>
    </w:p>
    <w:p w:rsidR="00C76AAB" w:rsidRDefault="00C76AAB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>
        <w:rPr>
          <w:rFonts w:ascii="Times New Roman" w:hAnsi="Times New Roman" w:cs="Times New Roman"/>
          <w:sz w:val="28"/>
          <w:szCs w:val="28"/>
        </w:rPr>
        <w:t>6.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C76AAB" w:rsidRDefault="00C76AAB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 несоблюдение настоящего Порядка муниципальные служащие несут ответственность в соответствии с законодательством.</w:t>
      </w:r>
    </w:p>
    <w:p w:rsidR="00C76AAB" w:rsidRDefault="00C76AAB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76AAB"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Отрадненского  района  </w:t>
      </w:r>
      <w:r>
        <w:rPr>
          <w:rFonts w:ascii="Times New Roman" w:hAnsi="Times New Roman" w:cs="Times New Roman"/>
          <w:sz w:val="28"/>
          <w:szCs w:val="28"/>
        </w:rPr>
        <w:t>(далее - Комиссия), для принятия соответствующего решения.</w:t>
      </w:r>
    </w:p>
    <w:p w:rsidR="00C76AAB" w:rsidRDefault="00C76AAB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Комиссия осуществляет рассмотрение уведомления муниципального служащего в соответствии с утвержденным Положением о Комиссии.</w:t>
      </w:r>
    </w:p>
    <w:bookmarkEnd w:id="10"/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A56112" w:rsidRDefault="00C76AAB" w:rsidP="00A561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76AAB" w:rsidRDefault="00C76AAB" w:rsidP="00A561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C76AAB" w:rsidRDefault="00C76AAB" w:rsidP="00A561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p w:rsidR="00A56112" w:rsidRDefault="00C76AAB" w:rsidP="00A561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56112">
          <w:pgSz w:w="11900" w:h="16800"/>
          <w:pgMar w:top="1134" w:right="567" w:bottom="1134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112" w:rsidRDefault="00C76AAB" w:rsidP="00A56112">
      <w:pPr>
        <w:ind w:firstLine="0"/>
        <w:jc w:val="right"/>
        <w:rPr>
          <w:rStyle w:val="a9"/>
          <w:b w:val="0"/>
          <w:bCs w:val="0"/>
          <w:color w:val="auto"/>
        </w:rPr>
      </w:pPr>
      <w:bookmarkStart w:id="11" w:name="sub_10000"/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A5611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№ 1</w:t>
      </w:r>
    </w:p>
    <w:p w:rsidR="00A56112" w:rsidRDefault="00A56112" w:rsidP="00A56112">
      <w:pPr>
        <w:ind w:firstLine="0"/>
        <w:jc w:val="right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hyperlink r:id="rId10" w:anchor="sub_1000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Порядку</w:t>
        </w:r>
      </w:hyperlink>
    </w:p>
    <w:p w:rsidR="00A56112" w:rsidRDefault="00A56112" w:rsidP="00A56112">
      <w:pPr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</w:t>
      </w:r>
    </w:p>
    <w:p w:rsidR="00A56112" w:rsidRDefault="00A56112" w:rsidP="00C76AA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C76AAB"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Отрадненского  района 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A56112" w:rsidRDefault="00A56112" w:rsidP="00A561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 намерении выполнять иную оплачиваемую работу </w:t>
      </w:r>
    </w:p>
    <w:p w:rsidR="00A56112" w:rsidRDefault="00A56112" w:rsidP="00A561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bookmarkEnd w:id="11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223"/>
        <w:gridCol w:w="560"/>
        <w:gridCol w:w="700"/>
        <w:gridCol w:w="700"/>
        <w:gridCol w:w="3901"/>
      </w:tblGrid>
      <w:tr w:rsidR="00A56112" w:rsidTr="00A56112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C76AAB">
              <w:rPr>
                <w:rFonts w:ascii="Times New Roman" w:hAnsi="Times New Roman" w:cs="Times New Roman"/>
                <w:sz w:val="28"/>
                <w:szCs w:val="28"/>
              </w:rPr>
              <w:t xml:space="preserve">Бесстрашненского сельского поселения Отрадненского  района  </w:t>
            </w:r>
          </w:p>
        </w:tc>
      </w:tr>
      <w:tr w:rsidR="00A56112" w:rsidTr="00A56112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A56112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  <w:tr w:rsidR="00A56112" w:rsidTr="00A56112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A56112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муниципального служащего, замещаемая должность)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Уведомление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br/>
              <w:t xml:space="preserve">о намерении выполнять иную оплачиваемую работу </w:t>
            </w:r>
          </w:p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1" w:history="1">
              <w:r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частью 2 статьи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Федерального закона от 2 марта 2007 года № 25-ФЗ «О муниципальной службе Российской Федерации» уведомляю Вас о том, что я намерен выполнять (выполняю) иную оплачиваемую работу 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«____» __________ 20__ года  в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A56112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 либо Ф.И.О. физического лица, с которым заключается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6112" w:rsidTr="00A56112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выполнении ином оплачиваемой работы)</w:t>
            </w:r>
          </w:p>
        </w:tc>
      </w:tr>
      <w:tr w:rsidR="00A56112" w:rsidTr="00A5611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основным обязанностям по выполняемой работе относятся: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6112" w:rsidTr="00A56112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(основные обязанности при выполнении иной оплачиваемой работы)</w:t>
            </w:r>
          </w:p>
        </w:tc>
      </w:tr>
      <w:tr w:rsidR="00A56112" w:rsidTr="00A56112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6112" w:rsidRDefault="00A561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указанной работы не повлечет за собой конфликта интересов на муниципальной службе. При выполнении указанной работы обязуюсь соблюдать требования, предусмотренные </w:t>
            </w:r>
            <w:hyperlink r:id="rId12" w:history="1">
              <w:r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статьями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hyperlink r:id="rId13" w:history="1">
              <w:r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hyperlink r:id="rId14" w:history="1">
              <w:r>
                <w:rPr>
                  <w:rStyle w:val="aa"/>
                  <w:rFonts w:ascii="Times New Roman" w:hAnsi="Times New Roman" w:cs="Times New Roman"/>
                  <w:b w:val="0"/>
                  <w:sz w:val="28"/>
                  <w:szCs w:val="28"/>
                </w:rPr>
                <w:t>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4.2 Федерального закона от 2 марта 2007 года № 25-ФЗ «О муниципальной службе Российской Федерации».</w:t>
            </w:r>
          </w:p>
        </w:tc>
      </w:tr>
      <w:tr w:rsidR="00A56112" w:rsidTr="00A56112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A56112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заполнения уведомления)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муниципального служащего)</w:t>
            </w:r>
          </w:p>
        </w:tc>
      </w:tr>
      <w:tr w:rsidR="00A56112" w:rsidTr="00A56112"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A56112"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время, номер регистрации уведомления)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и подпись должностного лица)</w:t>
            </w:r>
          </w:p>
        </w:tc>
      </w:tr>
    </w:tbl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 Н. Мартыщенко</w:t>
      </w:r>
    </w:p>
    <w:p w:rsidR="00A56112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12" w:rsidRDefault="00A56112" w:rsidP="00A5611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56112">
          <w:pgSz w:w="11900" w:h="16800"/>
          <w:pgMar w:top="1134" w:right="567" w:bottom="1134" w:left="1701" w:header="720" w:footer="720" w:gutter="0"/>
          <w:cols w:space="720"/>
        </w:sectPr>
      </w:pPr>
    </w:p>
    <w:p w:rsidR="00A56112" w:rsidRDefault="00C76AAB" w:rsidP="00A56112">
      <w:pPr>
        <w:ind w:firstLine="0"/>
        <w:jc w:val="right"/>
        <w:rPr>
          <w:rStyle w:val="a9"/>
          <w:b w:val="0"/>
          <w:bCs w:val="0"/>
          <w:color w:val="auto"/>
        </w:rPr>
      </w:pPr>
      <w:bookmarkStart w:id="12" w:name="sub_20000"/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A5611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№ 2</w:t>
      </w:r>
    </w:p>
    <w:p w:rsidR="00A56112" w:rsidRDefault="00A56112" w:rsidP="00A56112">
      <w:pPr>
        <w:ind w:firstLine="0"/>
        <w:jc w:val="right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hyperlink r:id="rId15" w:anchor="sub_1000" w:history="1">
        <w:r>
          <w:rPr>
            <w:rStyle w:val="aa"/>
            <w:rFonts w:ascii="Times New Roman" w:hAnsi="Times New Roman" w:cs="Times New Roman"/>
            <w:b w:val="0"/>
            <w:sz w:val="28"/>
            <w:szCs w:val="28"/>
          </w:rPr>
          <w:t>Порядку</w:t>
        </w:r>
      </w:hyperlink>
    </w:p>
    <w:p w:rsidR="00A56112" w:rsidRDefault="00A56112" w:rsidP="00A56112">
      <w:pPr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</w:t>
      </w:r>
    </w:p>
    <w:p w:rsidR="00C76AAB" w:rsidRDefault="00A56112" w:rsidP="00C76AA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A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AAB">
        <w:rPr>
          <w:rFonts w:ascii="Times New Roman" w:hAnsi="Times New Roman" w:cs="Times New Roman"/>
          <w:sz w:val="28"/>
          <w:szCs w:val="28"/>
        </w:rPr>
        <w:tab/>
      </w:r>
      <w:r w:rsidR="00C76AAB">
        <w:rPr>
          <w:rFonts w:ascii="Times New Roman" w:hAnsi="Times New Roman" w:cs="Times New Roman"/>
          <w:sz w:val="28"/>
          <w:szCs w:val="28"/>
        </w:rPr>
        <w:tab/>
      </w:r>
      <w:r w:rsidR="00C76AAB">
        <w:rPr>
          <w:rFonts w:ascii="Times New Roman" w:hAnsi="Times New Roman" w:cs="Times New Roman"/>
          <w:sz w:val="28"/>
          <w:szCs w:val="28"/>
        </w:rPr>
        <w:tab/>
      </w:r>
      <w:r w:rsidR="00C76AAB">
        <w:rPr>
          <w:rFonts w:ascii="Times New Roman" w:hAnsi="Times New Roman" w:cs="Times New Roman"/>
          <w:sz w:val="28"/>
          <w:szCs w:val="28"/>
        </w:rPr>
        <w:tab/>
        <w:t xml:space="preserve">администрации Бесстрашненского сельского поселения </w:t>
      </w:r>
    </w:p>
    <w:p w:rsidR="00A56112" w:rsidRDefault="00C76AAB" w:rsidP="00C76AA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 района</w:t>
      </w:r>
      <w:r w:rsidR="00A56112">
        <w:rPr>
          <w:rFonts w:ascii="Times New Roman" w:hAnsi="Times New Roman" w:cs="Times New Roman"/>
          <w:sz w:val="28"/>
          <w:szCs w:val="28"/>
        </w:rPr>
        <w:t xml:space="preserve"> представителя нанимателя </w:t>
      </w:r>
    </w:p>
    <w:p w:rsidR="00A56112" w:rsidRDefault="00A56112" w:rsidP="00A561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 намерении выполнять иную оплачиваемую работу </w:t>
      </w:r>
    </w:p>
    <w:p w:rsidR="00A56112" w:rsidRDefault="00A56112" w:rsidP="00A5611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A56112" w:rsidRDefault="00A56112" w:rsidP="00A56112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2"/>
    <w:p w:rsidR="00A56112" w:rsidRDefault="00A56112" w:rsidP="00A561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820"/>
        <w:gridCol w:w="2800"/>
        <w:gridCol w:w="2660"/>
        <w:gridCol w:w="2380"/>
        <w:gridCol w:w="2100"/>
        <w:gridCol w:w="2286"/>
      </w:tblGrid>
      <w:tr w:rsidR="00A56112" w:rsidTr="00C76AAB"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112" w:rsidRDefault="00A5611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Журнал</w:t>
            </w:r>
          </w:p>
          <w:p w:rsidR="00A56112" w:rsidRDefault="00A5611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регистрации уведомлений о намерении выполнять иную оплачиваемую работу </w:t>
            </w:r>
          </w:p>
          <w:p w:rsidR="00A56112" w:rsidRDefault="00A5611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(о выполнении иной оплачиваемой работы)</w:t>
            </w:r>
          </w:p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12" w:rsidTr="00C76AA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принявшего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принявшего уведомление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 в получении копии уведомления</w:t>
            </w:r>
          </w:p>
        </w:tc>
      </w:tr>
      <w:tr w:rsidR="00A56112" w:rsidTr="00C76AA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112" w:rsidRDefault="00A561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6112" w:rsidTr="00C76AA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12" w:rsidRDefault="00A561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6112" w:rsidRDefault="00A56112" w:rsidP="00A561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C76AAB" w:rsidRDefault="00C76AAB" w:rsidP="00C76A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Н. Н. Мартыщенко</w:t>
      </w:r>
    </w:p>
    <w:p w:rsidR="002444CA" w:rsidRDefault="00C76AAB" w:rsidP="00C76AA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444CA" w:rsidSect="00A561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6112"/>
    <w:rsid w:val="002444CA"/>
    <w:rsid w:val="007A0AC5"/>
    <w:rsid w:val="00A43AD2"/>
    <w:rsid w:val="00A56112"/>
    <w:rsid w:val="00C76AAB"/>
    <w:rsid w:val="00E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1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56112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5611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56112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A56112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rsid w:val="00A56112"/>
    <w:pPr>
      <w:ind w:firstLine="0"/>
    </w:pPr>
  </w:style>
  <w:style w:type="paragraph" w:customStyle="1" w:styleId="a8">
    <w:name w:val="Прижатый влево"/>
    <w:basedOn w:val="a"/>
    <w:next w:val="a"/>
    <w:rsid w:val="00A56112"/>
    <w:pPr>
      <w:ind w:firstLine="0"/>
      <w:jc w:val="left"/>
    </w:pPr>
  </w:style>
  <w:style w:type="character" w:customStyle="1" w:styleId="a9">
    <w:name w:val="Цветовое выделение"/>
    <w:rsid w:val="00A56112"/>
    <w:rPr>
      <w:b/>
      <w:bCs/>
      <w:color w:val="26282F"/>
    </w:rPr>
  </w:style>
  <w:style w:type="character" w:customStyle="1" w:styleId="aa">
    <w:name w:val="Гипертекстовая ссылка"/>
    <w:basedOn w:val="a9"/>
    <w:rsid w:val="00A56112"/>
    <w:rPr>
      <w:b/>
      <w:bCs/>
      <w:color w:val="auto"/>
    </w:rPr>
  </w:style>
  <w:style w:type="paragraph" w:styleId="ab">
    <w:name w:val="List Paragraph"/>
    <w:basedOn w:val="a"/>
    <w:uiPriority w:val="34"/>
    <w:qFormat/>
    <w:rsid w:val="00A5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oot\&#1056;&#1072;&#1073;&#1086;&#1095;&#1080;&#1081;%20&#1089;&#1090;&#1086;&#1083;\26.doc" TargetMode="External"/><Relationship Id="rId13" Type="http://schemas.openxmlformats.org/officeDocument/2006/relationships/hyperlink" Target="garantf1://12036354.1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244.902/" TargetMode="External"/><Relationship Id="rId12" Type="http://schemas.openxmlformats.org/officeDocument/2006/relationships/hyperlink" Target="garantf1://12036354.16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36354.1402/" TargetMode="External"/><Relationship Id="rId11" Type="http://schemas.openxmlformats.org/officeDocument/2006/relationships/hyperlink" Target="garantf1://12036354.1402/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Documents%20and%20Settings\root\&#1056;&#1072;&#1073;&#1086;&#1095;&#1080;&#1081;%20&#1089;&#1090;&#1086;&#1083;\26.doc" TargetMode="External"/><Relationship Id="rId10" Type="http://schemas.openxmlformats.org/officeDocument/2006/relationships/hyperlink" Target="file:///C:\Documents%20and%20Settings\root\&#1056;&#1072;&#1073;&#1086;&#1095;&#1080;&#1081;%20&#1089;&#1090;&#1086;&#1083;\2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oot\&#1056;&#1072;&#1073;&#1086;&#1095;&#1080;&#1081;%20&#1089;&#1090;&#1086;&#1083;\26.doc" TargetMode="External"/><Relationship Id="rId14" Type="http://schemas.openxmlformats.org/officeDocument/2006/relationships/hyperlink" Target="garantf1://12036354.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2016-03-20T17:03:00Z</dcterms:created>
  <dcterms:modified xsi:type="dcterms:W3CDTF">2016-04-13T12:49:00Z</dcterms:modified>
</cp:coreProperties>
</file>