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45" w:rsidRPr="00775445" w:rsidRDefault="00775445" w:rsidP="00775445">
      <w:pPr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775445">
        <w:rPr>
          <w:rFonts w:ascii="Arial" w:hAnsi="Arial" w:cs="Arial"/>
        </w:rPr>
        <w:t>СЕЛЬСКОГО</w:t>
      </w:r>
      <w:proofErr w:type="gramEnd"/>
    </w:p>
    <w:p w:rsidR="00775445" w:rsidRPr="00775445" w:rsidRDefault="00775445" w:rsidP="00775445">
      <w:pPr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ПОСЕЛЕНИЯ ОТРАДНЕНСКОГО РАЙОНА</w:t>
      </w:r>
    </w:p>
    <w:p w:rsidR="00775445" w:rsidRPr="00775445" w:rsidRDefault="00775445" w:rsidP="00775445">
      <w:pPr>
        <w:jc w:val="center"/>
        <w:rPr>
          <w:rFonts w:ascii="Arial" w:hAnsi="Arial" w:cs="Arial"/>
        </w:rPr>
      </w:pPr>
    </w:p>
    <w:p w:rsidR="00775445" w:rsidRDefault="00775445" w:rsidP="00775445">
      <w:pPr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ПОСТАНОВЛЕНИЕ</w:t>
      </w:r>
    </w:p>
    <w:p w:rsidR="00775445" w:rsidRPr="00775445" w:rsidRDefault="00775445" w:rsidP="00775445">
      <w:pPr>
        <w:jc w:val="center"/>
        <w:rPr>
          <w:rFonts w:ascii="Arial" w:hAnsi="Arial" w:cs="Arial"/>
        </w:rPr>
      </w:pPr>
    </w:p>
    <w:p w:rsidR="00775445" w:rsidRPr="00775445" w:rsidRDefault="00775445" w:rsidP="00775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05 мая 2015 года</w:t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№40                                 ст.</w:t>
      </w:r>
      <w:r w:rsidRPr="00775445">
        <w:rPr>
          <w:rFonts w:ascii="Arial" w:hAnsi="Arial" w:cs="Arial"/>
        </w:rPr>
        <w:t xml:space="preserve"> </w:t>
      </w:r>
      <w:proofErr w:type="gramStart"/>
      <w:r w:rsidRPr="00775445">
        <w:rPr>
          <w:rFonts w:ascii="Arial" w:hAnsi="Arial" w:cs="Arial"/>
        </w:rPr>
        <w:t>Бесстрашная</w:t>
      </w:r>
      <w:proofErr w:type="gramEnd"/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center"/>
        <w:rPr>
          <w:rFonts w:ascii="Arial" w:hAnsi="Arial" w:cs="Arial"/>
          <w:b/>
          <w:sz w:val="32"/>
          <w:szCs w:val="32"/>
        </w:rPr>
      </w:pPr>
      <w:r w:rsidRPr="00775445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</w:p>
    <w:p w:rsidR="00775445" w:rsidRPr="00775445" w:rsidRDefault="00775445" w:rsidP="00775445">
      <w:pPr>
        <w:jc w:val="center"/>
        <w:rPr>
          <w:rFonts w:ascii="Arial" w:hAnsi="Arial" w:cs="Arial"/>
          <w:b/>
          <w:sz w:val="32"/>
          <w:szCs w:val="32"/>
        </w:rPr>
      </w:pPr>
      <w:r w:rsidRPr="00775445">
        <w:rPr>
          <w:rFonts w:ascii="Arial" w:hAnsi="Arial" w:cs="Arial"/>
          <w:b/>
          <w:sz w:val="32"/>
          <w:szCs w:val="32"/>
        </w:rPr>
        <w:t>предоставления муниципальной услуги «Выдача разрешений на установку рекламных конструкций» на территории Бесстрашненского сельского поселения Отрадненского район</w:t>
      </w:r>
      <w:bookmarkStart w:id="0" w:name="Par1"/>
      <w:bookmarkEnd w:id="0"/>
      <w:r w:rsidRPr="00775445">
        <w:rPr>
          <w:rFonts w:ascii="Arial" w:hAnsi="Arial" w:cs="Arial"/>
          <w:b/>
          <w:sz w:val="32"/>
          <w:szCs w:val="32"/>
        </w:rPr>
        <w:t>а</w:t>
      </w:r>
    </w:p>
    <w:p w:rsid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В соответствии с Федеральным законом от 13 марта 2006 года № 38-ФЗ «О рекламе», Федеральным законом от 6 октября 2003 года № 131-ФЗ    «Об общих  принципах организации  местного самоуправления»,     Государственным    стандартом    Российской Федерации </w:t>
      </w:r>
      <w:proofErr w:type="gramStart"/>
      <w:r w:rsidRPr="00775445">
        <w:rPr>
          <w:rFonts w:ascii="Arial" w:hAnsi="Arial" w:cs="Arial"/>
        </w:rPr>
        <w:t>Р</w:t>
      </w:r>
      <w:proofErr w:type="gramEnd"/>
      <w:r w:rsidRPr="00775445">
        <w:rPr>
          <w:rFonts w:ascii="Arial" w:hAnsi="Arial" w:cs="Arial"/>
        </w:rPr>
        <w:t xml:space="preserve"> 52044-2003 «Наружная реклама на   автомобильных дорогах и территориях городских и сельских поселений»,    утвержденным        Постановлением     Госстандарта    России от 22 апреля 2003 года № 124-ст, руководствуясь Уставом      Бесстрашненского    сельского поселения    Отрадненского района </w:t>
      </w:r>
      <w:r>
        <w:rPr>
          <w:rFonts w:ascii="Arial" w:hAnsi="Arial" w:cs="Arial"/>
        </w:rPr>
        <w:t xml:space="preserve">  </w:t>
      </w:r>
      <w:proofErr w:type="gramStart"/>
      <w:r w:rsidRPr="00775445">
        <w:rPr>
          <w:rFonts w:ascii="Arial" w:hAnsi="Arial" w:cs="Arial"/>
        </w:rPr>
        <w:t>п</w:t>
      </w:r>
      <w:proofErr w:type="gramEnd"/>
      <w:r w:rsidRPr="00775445">
        <w:rPr>
          <w:rFonts w:ascii="Arial" w:hAnsi="Arial" w:cs="Arial"/>
        </w:rPr>
        <w:t xml:space="preserve"> о с т а н о в л я ю:                   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1. Утвердить </w:t>
      </w:r>
      <w:hyperlink r:id="rId5" w:anchor="Par36" w:history="1">
        <w:r w:rsidRPr="00775445">
          <w:rPr>
            <w:rStyle w:val="a3"/>
            <w:rFonts w:ascii="Arial" w:hAnsi="Arial" w:cs="Arial"/>
            <w:color w:val="auto"/>
            <w:u w:val="none"/>
          </w:rPr>
          <w:t>Административный регламент</w:t>
        </w:r>
      </w:hyperlink>
      <w:r w:rsidRPr="00775445">
        <w:rPr>
          <w:rFonts w:ascii="Arial" w:hAnsi="Arial" w:cs="Arial"/>
        </w:rPr>
        <w:t xml:space="preserve"> предоставления муниципальной услуги "Выдача разрешений на установку рекламных конструкций» на территории Бесстрашненского сельского поселения Отрадненского район (прилагается).</w:t>
      </w:r>
    </w:p>
    <w:p w:rsidR="00775445" w:rsidRPr="00775445" w:rsidRDefault="00775445" w:rsidP="00775445">
      <w:pPr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hAnsi="Arial" w:cs="Arial"/>
        </w:rPr>
        <w:t xml:space="preserve">          </w:t>
      </w:r>
      <w:bookmarkStart w:id="1" w:name="sub_2"/>
      <w:r w:rsidRPr="00775445">
        <w:rPr>
          <w:rFonts w:ascii="Arial" w:eastAsia="Arial Unicode MS" w:hAnsi="Arial" w:cs="Arial"/>
          <w:kern w:val="2"/>
          <w:lang w:eastAsia="ar-SA"/>
        </w:rPr>
        <w:t>2. Начальнику общего отдела администрации Бесстрашненского сельского поселения Отрадненского района  (Мартыщенко):</w:t>
      </w:r>
    </w:p>
    <w:p w:rsidR="00775445" w:rsidRP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  <w:bookmarkStart w:id="2" w:name="sub_21"/>
      <w:bookmarkEnd w:id="1"/>
      <w:r w:rsidRPr="00775445">
        <w:rPr>
          <w:rFonts w:ascii="Arial" w:eastAsia="Arial Unicode MS" w:hAnsi="Arial" w:cs="Arial"/>
          <w:kern w:val="2"/>
          <w:lang w:eastAsia="ar-SA"/>
        </w:rPr>
        <w:t xml:space="preserve">2.1. </w:t>
      </w:r>
      <w:proofErr w:type="gramStart"/>
      <w:r w:rsidRPr="00775445">
        <w:rPr>
          <w:rFonts w:ascii="Arial" w:eastAsia="Arial Unicode MS" w:hAnsi="Arial" w:cs="Arial"/>
          <w:kern w:val="2"/>
          <w:lang w:eastAsia="ar-SA"/>
        </w:rPr>
        <w:t>разместить</w:t>
      </w:r>
      <w:proofErr w:type="gramEnd"/>
      <w:r w:rsidRPr="00775445">
        <w:rPr>
          <w:rFonts w:ascii="Arial" w:eastAsia="Arial Unicode MS" w:hAnsi="Arial" w:cs="Arial"/>
          <w:kern w:val="2"/>
          <w:lang w:eastAsia="ar-SA"/>
        </w:rPr>
        <w:t xml:space="preserve"> настоящее постановление на </w:t>
      </w:r>
      <w:hyperlink r:id="rId6" w:history="1">
        <w:r w:rsidRPr="00775445">
          <w:rPr>
            <w:rStyle w:val="a3"/>
            <w:rFonts w:ascii="Arial" w:eastAsia="Arial Unicode MS" w:hAnsi="Arial" w:cs="Arial"/>
            <w:color w:val="auto"/>
            <w:kern w:val="2"/>
            <w:u w:val="none"/>
            <w:lang w:eastAsia="ar-SA"/>
          </w:rPr>
          <w:t>официальном сайте администрации Бесстрашненского сельского поселения Бесстрашненского района</w:t>
        </w:r>
      </w:hyperlink>
      <w:r w:rsidRPr="00775445">
        <w:rPr>
          <w:rFonts w:ascii="Arial" w:eastAsia="Arial Unicode MS" w:hAnsi="Arial" w:cs="Arial"/>
          <w:kern w:val="2"/>
          <w:lang w:eastAsia="ar-SA"/>
        </w:rPr>
        <w:t>.</w:t>
      </w:r>
    </w:p>
    <w:p w:rsidR="00775445" w:rsidRP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  <w:bookmarkStart w:id="3" w:name="sub_22"/>
      <w:bookmarkEnd w:id="2"/>
      <w:r w:rsidRPr="00775445">
        <w:rPr>
          <w:rFonts w:ascii="Arial" w:eastAsia="Arial Unicode MS" w:hAnsi="Arial" w:cs="Arial"/>
          <w:kern w:val="2"/>
          <w:lang w:eastAsia="ar-SA"/>
        </w:rPr>
        <w:t>2.2. обнародовать настоящее постановление в установленном порядке.</w:t>
      </w:r>
    </w:p>
    <w:p w:rsidR="00775445" w:rsidRP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  <w:bookmarkStart w:id="4" w:name="sub_3"/>
      <w:bookmarkEnd w:id="3"/>
      <w:r w:rsidRPr="00775445">
        <w:rPr>
          <w:rFonts w:ascii="Arial" w:eastAsia="Arial Unicode MS" w:hAnsi="Arial" w:cs="Arial"/>
          <w:kern w:val="2"/>
          <w:lang w:eastAsia="ar-SA"/>
        </w:rPr>
        <w:t xml:space="preserve">3. </w:t>
      </w:r>
      <w:proofErr w:type="gramStart"/>
      <w:r w:rsidRPr="00775445">
        <w:rPr>
          <w:rFonts w:ascii="Arial" w:eastAsia="Arial Unicode MS" w:hAnsi="Arial" w:cs="Arial"/>
          <w:kern w:val="2"/>
          <w:lang w:eastAsia="ar-SA"/>
        </w:rPr>
        <w:t>Контроль за</w:t>
      </w:r>
      <w:proofErr w:type="gramEnd"/>
      <w:r w:rsidRPr="00775445">
        <w:rPr>
          <w:rFonts w:ascii="Arial" w:eastAsia="Arial Unicode MS" w:hAnsi="Arial" w:cs="Arial"/>
          <w:kern w:val="2"/>
          <w:lang w:eastAsia="ar-SA"/>
        </w:rPr>
        <w:t xml:space="preserve"> выполнением настоящего постановления оставляю за собой.</w:t>
      </w:r>
    </w:p>
    <w:p w:rsid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  <w:bookmarkStart w:id="5" w:name="sub_4"/>
      <w:bookmarkEnd w:id="4"/>
      <w:r w:rsidRPr="00775445">
        <w:rPr>
          <w:rFonts w:ascii="Arial" w:eastAsia="Arial Unicode MS" w:hAnsi="Arial" w:cs="Arial"/>
          <w:kern w:val="2"/>
          <w:lang w:eastAsia="ar-SA"/>
        </w:rPr>
        <w:t xml:space="preserve">4. Постановление вступает в силу со дня его </w:t>
      </w:r>
      <w:r w:rsidR="00E50531">
        <w:rPr>
          <w:rFonts w:ascii="Arial" w:eastAsia="Arial Unicode MS" w:hAnsi="Arial" w:cs="Arial"/>
          <w:kern w:val="2"/>
          <w:lang w:eastAsia="ar-SA"/>
        </w:rPr>
        <w:t>официального опубликования (</w:t>
      </w:r>
      <w:hyperlink r:id="rId7" w:history="1">
        <w:r w:rsidRPr="00775445">
          <w:rPr>
            <w:rStyle w:val="a3"/>
            <w:rFonts w:ascii="Arial" w:eastAsia="Arial Unicode MS" w:hAnsi="Arial" w:cs="Arial"/>
            <w:color w:val="auto"/>
            <w:kern w:val="2"/>
            <w:u w:val="none"/>
            <w:lang w:eastAsia="ar-SA"/>
          </w:rPr>
          <w:t>обнародования</w:t>
        </w:r>
      </w:hyperlink>
      <w:r w:rsidR="00E50531">
        <w:rPr>
          <w:rStyle w:val="a3"/>
          <w:rFonts w:ascii="Arial" w:eastAsia="Arial Unicode MS" w:hAnsi="Arial" w:cs="Arial"/>
          <w:color w:val="auto"/>
          <w:kern w:val="2"/>
          <w:u w:val="none"/>
          <w:lang w:eastAsia="ar-SA"/>
        </w:rPr>
        <w:t>)</w:t>
      </w:r>
      <w:r>
        <w:rPr>
          <w:rFonts w:ascii="Arial" w:eastAsia="Arial Unicode MS" w:hAnsi="Arial" w:cs="Arial"/>
          <w:kern w:val="2"/>
          <w:lang w:eastAsia="ar-SA"/>
        </w:rPr>
        <w:t>.</w:t>
      </w:r>
    </w:p>
    <w:p w:rsid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</w:p>
    <w:p w:rsid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</w:p>
    <w:p w:rsidR="00775445" w:rsidRPr="00775445" w:rsidRDefault="00775445" w:rsidP="00775445">
      <w:pPr>
        <w:widowControl w:val="0"/>
        <w:suppressAutoHyphens/>
        <w:ind w:firstLine="851"/>
        <w:jc w:val="both"/>
        <w:rPr>
          <w:rFonts w:ascii="Arial" w:eastAsia="Arial Unicode MS" w:hAnsi="Arial" w:cs="Arial"/>
          <w:kern w:val="2"/>
          <w:lang w:eastAsia="ar-SA"/>
        </w:rPr>
      </w:pPr>
    </w:p>
    <w:p w:rsid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eastAsia="Arial Unicode MS" w:hAnsi="Arial" w:cs="Arial"/>
          <w:kern w:val="2"/>
          <w:lang w:eastAsia="ar-SA"/>
        </w:rPr>
        <w:t xml:space="preserve">Глава </w:t>
      </w:r>
    </w:p>
    <w:p w:rsidR="00775445" w:rsidRP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eastAsia="Arial Unicode MS" w:hAnsi="Arial" w:cs="Arial"/>
          <w:kern w:val="2"/>
          <w:lang w:eastAsia="ar-SA"/>
        </w:rPr>
        <w:t>Бесстрашненского сельского поселения</w:t>
      </w:r>
    </w:p>
    <w:p w:rsid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eastAsia="Arial Unicode MS" w:hAnsi="Arial" w:cs="Arial"/>
          <w:kern w:val="2"/>
          <w:lang w:eastAsia="ar-SA"/>
        </w:rPr>
        <w:t>Отрадненского района</w:t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</w:r>
      <w:r w:rsidRPr="00775445">
        <w:rPr>
          <w:rFonts w:ascii="Arial" w:eastAsia="Arial Unicode MS" w:hAnsi="Arial" w:cs="Arial"/>
          <w:kern w:val="2"/>
          <w:lang w:eastAsia="ar-SA"/>
        </w:rPr>
        <w:tab/>
        <w:t xml:space="preserve">              </w:t>
      </w:r>
    </w:p>
    <w:p w:rsid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eastAsia="Arial Unicode MS" w:hAnsi="Arial" w:cs="Arial"/>
          <w:kern w:val="2"/>
          <w:lang w:eastAsia="ar-SA"/>
        </w:rPr>
        <w:t>В. Б. Пани</w:t>
      </w:r>
      <w:bookmarkEnd w:id="5"/>
      <w:r w:rsidRPr="00775445">
        <w:rPr>
          <w:rFonts w:ascii="Arial" w:eastAsia="Arial Unicode MS" w:hAnsi="Arial" w:cs="Arial"/>
          <w:kern w:val="2"/>
          <w:lang w:eastAsia="ar-SA"/>
        </w:rPr>
        <w:t>н</w:t>
      </w:r>
    </w:p>
    <w:p w:rsid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</w:p>
    <w:p w:rsidR="00775445" w:rsidRDefault="00775445" w:rsidP="00775445">
      <w:pPr>
        <w:widowControl w:val="0"/>
        <w:suppressAutoHyphens/>
        <w:jc w:val="both"/>
        <w:rPr>
          <w:rFonts w:ascii="Arial" w:eastAsia="Arial Unicode MS" w:hAnsi="Arial" w:cs="Arial"/>
          <w:kern w:val="2"/>
          <w:lang w:eastAsia="ar-SA"/>
        </w:rPr>
      </w:pPr>
    </w:p>
    <w:p w:rsidR="00775445" w:rsidRPr="00775445" w:rsidRDefault="00775445" w:rsidP="00775445">
      <w:pPr>
        <w:widowControl w:val="0"/>
        <w:suppressAutoHyphens/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hAnsi="Arial" w:cs="Arial"/>
        </w:rPr>
        <w:t>    </w:t>
      </w:r>
      <w:r w:rsidRPr="00775445">
        <w:rPr>
          <w:rFonts w:ascii="Arial" w:eastAsia="Arial Unicode MS" w:hAnsi="Arial" w:cs="Arial"/>
          <w:kern w:val="2"/>
          <w:lang w:eastAsia="ar-SA"/>
        </w:rPr>
        <w:t xml:space="preserve">ПРИЛОЖЕНИЕ </w:t>
      </w:r>
    </w:p>
    <w:p w:rsidR="00775445" w:rsidRDefault="00775445" w:rsidP="00775445">
      <w:pPr>
        <w:widowControl w:val="0"/>
        <w:suppressAutoHyphens/>
        <w:rPr>
          <w:rFonts w:ascii="Arial" w:eastAsia="Arial Unicode MS" w:hAnsi="Arial" w:cs="Arial"/>
          <w:kern w:val="2"/>
          <w:lang w:eastAsia="ar-SA"/>
        </w:rPr>
      </w:pPr>
      <w:r>
        <w:rPr>
          <w:rFonts w:ascii="Arial" w:eastAsia="Arial Unicode MS" w:hAnsi="Arial" w:cs="Arial"/>
          <w:kern w:val="2"/>
          <w:lang w:eastAsia="ar-SA"/>
        </w:rPr>
        <w:t xml:space="preserve">к </w:t>
      </w:r>
      <w:r w:rsidRPr="00775445">
        <w:rPr>
          <w:rFonts w:ascii="Arial" w:eastAsia="Arial Unicode MS" w:hAnsi="Arial" w:cs="Arial"/>
          <w:kern w:val="2"/>
          <w:lang w:eastAsia="ar-SA"/>
        </w:rPr>
        <w:t>постановлению администрации</w:t>
      </w:r>
      <w:r w:rsidRPr="00775445">
        <w:rPr>
          <w:rFonts w:ascii="Arial" w:eastAsia="Arial Unicode MS" w:hAnsi="Arial" w:cs="Arial"/>
          <w:kern w:val="2"/>
          <w:lang w:eastAsia="ar-SA"/>
        </w:rPr>
        <w:br/>
        <w:t>Бесстрашненского сельского поселения</w:t>
      </w:r>
    </w:p>
    <w:p w:rsidR="00775445" w:rsidRPr="00775445" w:rsidRDefault="00775445" w:rsidP="00775445">
      <w:pPr>
        <w:widowControl w:val="0"/>
        <w:suppressAutoHyphens/>
        <w:rPr>
          <w:rFonts w:ascii="Arial" w:eastAsia="Arial Unicode MS" w:hAnsi="Arial" w:cs="Arial"/>
          <w:kern w:val="2"/>
          <w:lang w:eastAsia="ar-SA"/>
        </w:rPr>
      </w:pPr>
      <w:r w:rsidRPr="00775445">
        <w:rPr>
          <w:rFonts w:ascii="Arial" w:eastAsia="Arial Unicode MS" w:hAnsi="Arial" w:cs="Arial"/>
          <w:kern w:val="2"/>
          <w:lang w:eastAsia="ar-SA"/>
        </w:rPr>
        <w:t>Отрадненск</w:t>
      </w:r>
      <w:r>
        <w:rPr>
          <w:rFonts w:ascii="Arial" w:eastAsia="Arial Unicode MS" w:hAnsi="Arial" w:cs="Arial"/>
          <w:kern w:val="2"/>
          <w:lang w:eastAsia="ar-SA"/>
        </w:rPr>
        <w:t>ого района</w:t>
      </w:r>
      <w:r>
        <w:rPr>
          <w:rFonts w:ascii="Arial" w:eastAsia="Arial Unicode MS" w:hAnsi="Arial" w:cs="Arial"/>
          <w:kern w:val="2"/>
          <w:lang w:eastAsia="ar-SA"/>
        </w:rPr>
        <w:br/>
        <w:t>от  05.05.2015г.№40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75445">
        <w:rPr>
          <w:rFonts w:ascii="Arial" w:hAnsi="Arial" w:cs="Arial"/>
          <w:b/>
        </w:rPr>
        <w:t>АДМИНИСТРАТИВНЫЙ РЕГЛАМЕНТ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75445">
        <w:rPr>
          <w:rFonts w:ascii="Arial" w:hAnsi="Arial" w:cs="Arial"/>
          <w:b/>
        </w:rPr>
        <w:lastRenderedPageBreak/>
        <w:t>предоставления муниципальной услуги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75445">
        <w:rPr>
          <w:rFonts w:ascii="Arial" w:hAnsi="Arial" w:cs="Arial"/>
          <w:b/>
        </w:rPr>
        <w:t>« Выдача разрешений на установку рекламных конструкций »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                  I.                  Общие положения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1.1. Административный регламент предоставления муниципальной услуги «Выдача разрешений на установку рекламных конструкций» в Бесстрашненском сельском поселении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1.2. Получателями муниципальной услуги являются: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индивидуальные предприниматели;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физические лица;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1.3. Муниципальная услуга предоставляется администрацией Бесстрашненского сельского поселения Отрадненского района.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1.4. Место нахождения Администрации Бесстрашненского сельского поселения: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352284 , Краснодарский край, Отрадненский  район, ст-ца </w:t>
      </w:r>
      <w:proofErr w:type="gramStart"/>
      <w:r w:rsidRPr="00775445">
        <w:rPr>
          <w:rFonts w:ascii="Arial" w:hAnsi="Arial" w:cs="Arial"/>
        </w:rPr>
        <w:t>Бесстрашная</w:t>
      </w:r>
      <w:proofErr w:type="gramEnd"/>
      <w:r w:rsidRPr="00775445">
        <w:rPr>
          <w:rFonts w:ascii="Arial" w:hAnsi="Arial" w:cs="Arial"/>
        </w:rPr>
        <w:t xml:space="preserve">, ул. Красная, 28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График работы Администрации Бесстрашненского сельского поселения Отрадненского района: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с 9.00до 16.00, перерыв с 12.00 до 13.00,  выходные дни: суббота, воскресенье. 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1.5. Справочные телефоны Администрации Бесстрашненского сельского поселения:   - 8 (861 44) 9-47-00;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1.6. Адрес официального сайта Администрации Бесстрашненского сельского поселения в сети «Интернет»: http://</w:t>
      </w:r>
      <w:r w:rsidRPr="00775445">
        <w:rPr>
          <w:rFonts w:ascii="Arial" w:hAnsi="Arial" w:cs="Arial"/>
          <w:lang w:val="en-US"/>
        </w:rPr>
        <w:t>www</w:t>
      </w:r>
      <w:r w:rsidRPr="00775445">
        <w:rPr>
          <w:rFonts w:ascii="Arial" w:hAnsi="Arial" w:cs="Arial"/>
        </w:rPr>
        <w:t>.</w:t>
      </w:r>
      <w:proofErr w:type="spellStart"/>
      <w:r w:rsidRPr="00775445">
        <w:rPr>
          <w:rFonts w:ascii="Arial" w:hAnsi="Arial" w:cs="Arial"/>
          <w:lang w:val="en-US"/>
        </w:rPr>
        <w:t>besstrashnaya</w:t>
      </w:r>
      <w:proofErr w:type="spellEnd"/>
      <w:r w:rsidRPr="00775445">
        <w:rPr>
          <w:rFonts w:ascii="Arial" w:hAnsi="Arial" w:cs="Arial"/>
        </w:rPr>
        <w:t>.</w:t>
      </w:r>
      <w:proofErr w:type="spellStart"/>
      <w:r w:rsidRPr="00775445">
        <w:rPr>
          <w:rFonts w:ascii="Arial" w:hAnsi="Arial" w:cs="Arial"/>
          <w:lang w:val="en-GB"/>
        </w:rPr>
        <w:t>ru</w:t>
      </w:r>
      <w:proofErr w:type="spell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Адрес электронной почты Администрации Бесстрашненского сельского поселения Отрадненского района  </w:t>
      </w:r>
      <w:proofErr w:type="spellStart"/>
      <w:r w:rsidRPr="00775445">
        <w:rPr>
          <w:rFonts w:ascii="Arial" w:hAnsi="Arial" w:cs="Arial"/>
          <w:lang w:val="en-US"/>
        </w:rPr>
        <w:t>adm</w:t>
      </w:r>
      <w:proofErr w:type="spellEnd"/>
      <w:r w:rsidRPr="00775445">
        <w:rPr>
          <w:rFonts w:ascii="Arial" w:hAnsi="Arial" w:cs="Arial"/>
        </w:rPr>
        <w:t>-</w:t>
      </w:r>
      <w:proofErr w:type="spellStart"/>
      <w:r w:rsidRPr="00775445">
        <w:rPr>
          <w:rFonts w:ascii="Arial" w:hAnsi="Arial" w:cs="Arial"/>
          <w:lang w:val="en-US"/>
        </w:rPr>
        <w:t>besstrashnaya</w:t>
      </w:r>
      <w:proofErr w:type="spellEnd"/>
      <w:r w:rsidRPr="00775445">
        <w:rPr>
          <w:rFonts w:ascii="Arial" w:hAnsi="Arial" w:cs="Arial"/>
        </w:rPr>
        <w:t>@</w:t>
      </w:r>
      <w:proofErr w:type="spellStart"/>
      <w:r w:rsidRPr="00775445">
        <w:rPr>
          <w:rFonts w:ascii="Arial" w:hAnsi="Arial" w:cs="Arial"/>
          <w:lang w:val="en-US"/>
        </w:rPr>
        <w:t>yandex</w:t>
      </w:r>
      <w:proofErr w:type="spellEnd"/>
      <w:r w:rsidRPr="00775445">
        <w:rPr>
          <w:rFonts w:ascii="Arial" w:hAnsi="Arial" w:cs="Arial"/>
        </w:rPr>
        <w:t>.</w:t>
      </w:r>
      <w:proofErr w:type="spellStart"/>
      <w:r w:rsidRPr="00775445">
        <w:rPr>
          <w:rFonts w:ascii="Arial" w:hAnsi="Arial" w:cs="Arial"/>
          <w:lang w:val="en-US"/>
        </w:rPr>
        <w:t>ru</w:t>
      </w:r>
      <w:proofErr w:type="spell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1.7. Информация о муниципальной услуге может быть получена: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- на официальном сайте Администрации Бесстрашненского сельского поселения Отрадненского района;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- в ходе устного обращения в  администрацию Бесстрашненского сельского поселения Отрадненского района (по телефону или лично);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- при письменном обращении  в   администрацию Бесстрашненского сельского поселения.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1.9. Консультирование по вопросам предоставления муниципальной услуги осуществляется в устной форме.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   Консультации по вопросам предоставления муниципальной услуги предоставляются специалистом  администрации Бесстрашненского сельского поселения Отрадненского района.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  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775445">
        <w:rPr>
          <w:rFonts w:ascii="Arial" w:hAnsi="Arial" w:cs="Arial"/>
        </w:rPr>
        <w:softHyphen/>
        <w:t>ступность проведённого консультирования.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775445">
        <w:rPr>
          <w:rFonts w:ascii="Arial" w:hAnsi="Arial" w:cs="Arial"/>
        </w:rPr>
        <w:t>II. Стандарт предоставления муниципальной услуги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2.1. Наименование муниципальной услуги: « Выдача разрешений на установку рекламных конструкций».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 xml:space="preserve">           2.2. Муниципальная услуга предоставляется администрацией Бесстрашненского сельского поселения Отрадненского района.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Должностными лицами, ответственными за предоставление муниципальной услуги, являются специалисты администрации Бесстрашненского сельского поселения Отрадненского района.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2.3. Результатом предоставления муниципальной услуги является: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 выдача разрешения на установку рекламной конструкции.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 отказ о выдаче разрешения на установку рекламной конструкции.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2.4. Срок предоставления муниципальной услуги: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Письменное обращение заявителей рассматривается в течение 30 календарных дней со дня их регистрации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2.5. Предоставление муниципальной услуги осуществляется в соответствии со следующими нормативными правовыми актами: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Федеральным  законом от 13.03.2006 № 38- ФЗ «О рекламе»;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муниципальные правовые акты;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Налоговым кодексом РФ (п. 105 ст. 333.33);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- Конституцией Российской Федерации;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 Перечень документов, необходимых для предоставления муниципальной услуги: 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2.6.1. Заявление на получение разрешения на установку рекламной конструкции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2.6.2. Документ, удостоверяющий личность получателя (представителя получателя);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2.6.3. Документ, подтверждающий полномочия представителя получателя (получателей) (для физических лиц);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2.6.4. Документ, подтверждающий полномочия руководителя юридического лица: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</w:t>
      </w:r>
      <w:proofErr w:type="gramStart"/>
      <w:r w:rsidRPr="00775445">
        <w:rPr>
          <w:rFonts w:ascii="Arial" w:hAnsi="Arial" w:cs="Arial"/>
        </w:rPr>
        <w:t>- протокол общего собрания учредителей (участников, акционеров, членов) о принятом решении,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 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2.6.5. Документ, подтверждающий полномочия представителя юридического лица (для юридических лиц);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2.6.6. Свидетельство о государственной регистрации физического лица в качестве индивидуального предпринимателя* (для индивидуального предпринимателя);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2.6.7. Свидетельство о государственной регистрации юридического лица (для юридических лиц);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 xml:space="preserve">          2.6.8.Эскизный проект с фотографическим снимком (документ, определяющий внешний вид рекламной конструкции);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2.6.9. Схема размещения рекламной конструкции на топографической съемке территории места установки рекламной конструкции в масштабе 1:500 (при необходимости);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2.6.10. Проектно-конструкторская разработка рекламной конструкции с указанием материалов, параметров и основных узлов конструкции, подтверждающая безопасность ее эксплуатации (при необходимости);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2.6.11.Договор на установку и эксплуатацию рекламной конструкции (сроком до 5 лет)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775445">
        <w:rPr>
          <w:rFonts w:ascii="Arial" w:hAnsi="Arial" w:cs="Arial"/>
        </w:rPr>
        <w:t>управомоченным</w:t>
      </w:r>
      <w:proofErr w:type="spellEnd"/>
      <w:r w:rsidRPr="00775445">
        <w:rPr>
          <w:rFonts w:ascii="Arial" w:hAnsi="Arial" w:cs="Arial"/>
        </w:rPr>
        <w:t xml:space="preserve"> собственником такого имущества, в том числе с арендатором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2.6.12. Договор на  установку и эксплуатацию рекламной конструкции (сроком до 5 лет) с лицом, уполномоченным протоколом общего собрания собственников помещений в многоквартирном доме;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2.6.13. Документ, подтверждающий право собственности на объект недвижимого имущества, к которому присоединяется или устанавливается рекламная конструкция (за исключением многоквартирных домов);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2.6.14. Квитанция, подтверждающая оплату госпошлины;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2.6.15.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2.6.17. Протокол общего собрания собственников помещений в двух, четырёх квартирных домов.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2.7.  </w:t>
      </w:r>
      <w:proofErr w:type="gramStart"/>
      <w:r w:rsidRPr="00775445">
        <w:rPr>
          <w:rFonts w:ascii="Arial" w:hAnsi="Arial" w:cs="Arial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210-ФЗ "Об организации предоставления</w:t>
      </w:r>
      <w:proofErr w:type="gramEnd"/>
      <w:r w:rsidRPr="00775445">
        <w:rPr>
          <w:rFonts w:ascii="Arial" w:hAnsi="Arial" w:cs="Arial"/>
        </w:rPr>
        <w:t xml:space="preserve"> государственных и муниципальных услуг" перечень документов.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 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 xml:space="preserve">          2.10. Исчерпывающий перечень оснований для отказа в приёме заявления, необходимого для предоставления муниципальной услуги: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     - отсутствие в заявлении необходимой информации;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     - отсутствие документов, удостоверяющих личность заявителя.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2.11. Исчерпывающий перечень оснований для отказа в предоставлении муниципальной услуги: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          - 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775445" w:rsidRPr="00775445" w:rsidRDefault="00775445" w:rsidP="00775445">
      <w:pPr>
        <w:pStyle w:val="2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- обращение (в письменном виде) заявителя с просьбой о прекращении предоставления муниципальной услуги.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Решение об отказе в предоставлении муниципальной услуги принимается руководителем  органа, предоставляющего муниципальную услугу с момента выявления обстоятельств, являющихся основанием для отказа.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2.12. Максимальный срок ожидания в очереди при подаче заявления в  Бесстрашненском сельском поселении не может превышать </w:t>
      </w:r>
      <w:r w:rsidR="00E50531">
        <w:rPr>
          <w:rFonts w:ascii="Arial" w:hAnsi="Arial" w:cs="Arial"/>
        </w:rPr>
        <w:t>15</w:t>
      </w:r>
      <w:bookmarkStart w:id="6" w:name="_GoBack"/>
      <w:bookmarkEnd w:id="6"/>
      <w:r w:rsidRPr="00775445">
        <w:rPr>
          <w:rFonts w:ascii="Arial" w:hAnsi="Arial" w:cs="Arial"/>
        </w:rPr>
        <w:t xml:space="preserve"> минут, время ожидания в очереди при получении результата предоставления муниципальной услуги не может превышать 15 минут.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2.14.   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2.15.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2.16.    Показателем доступности и качества муниципальной услуги являются: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      максимальная минимизация времени ожидания приема;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      оптимальные сроки предоставления муниципальной услуги;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      максимальная минимизация количества обоснованных жалоб;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      достоверность, правдивость, актуальность и полнота информации о порядке предоставления муниципальной услуги;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-      удовлетворенность граждан организацией, качеством и доступностью муниципальной услуги.</w:t>
      </w:r>
    </w:p>
    <w:p w:rsidR="00775445" w:rsidRPr="00775445" w:rsidRDefault="00775445" w:rsidP="00775445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III. Административные процедуры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Описание последовательности действий при предоставлении муниципальной услуги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3.1. Предоставление муниципальной услуги включает в себя следующие административные процедуры: </w:t>
      </w:r>
    </w:p>
    <w:p w:rsidR="00775445" w:rsidRDefault="00775445" w:rsidP="0077544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5445">
        <w:rPr>
          <w:rFonts w:ascii="Arial" w:hAnsi="Arial" w:cs="Arial"/>
        </w:rPr>
        <w:t xml:space="preserve">3.1.1. Юридическим фактом, служащим основанием для начала организации выдачи разрешения на установку рекламных конструкций  является подача заявителем заявления о выдаче разрешения на  установку рекламной конструкции. </w:t>
      </w:r>
      <w:r>
        <w:rPr>
          <w:rFonts w:ascii="Arial" w:hAnsi="Arial" w:cs="Arial"/>
        </w:rPr>
        <w:t xml:space="preserve">              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 xml:space="preserve">3.1.2. Должностными лицом, </w:t>
      </w:r>
      <w:r>
        <w:rPr>
          <w:rFonts w:ascii="Arial" w:hAnsi="Arial" w:cs="Arial"/>
        </w:rPr>
        <w:t xml:space="preserve">     </w:t>
      </w:r>
      <w:r w:rsidRPr="00775445">
        <w:rPr>
          <w:rFonts w:ascii="Arial" w:hAnsi="Arial" w:cs="Arial"/>
        </w:rPr>
        <w:t>ответственным за выполнение процедуры выдачи разрешения на установку рекламных конструкций  является специалист по земельным вопросам администрации Бесстрашненского сельского поселения.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3.1.3. Прием заявлений на выдачу разрешений на установку рекламных конструкций  осуществляется еженедельно по приемным дням.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3.1.4. Документы, необходимые для получения разрешений  представляются в трёх экземплярах, один из которых должен быть подлинником.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3.1.5. Специалист по земельным вопросам администрации Бесстрашненского сельского поселения Отрадненского района в течение 30 календарных дней со дня получения заявления о выдаче разрешения на установку рекламной конструкции организует: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 проверку наличия и соответствие  предоставленных документов согласно требованиям действующего законодательства РФ;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 подготовку разрешения на установку рекламной конструкции, утверждение  главы администрации  или подготовку отказа о выдаче такого разрешения, с указанием причин отказа, утверждение главы администрации.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- выдачу разрешения на установку рекламной конструкции, либо выдачу отказа в получении разрешения на установку рекламной конструкции.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3.1.6.Предоставление заявителем в администрацию  Бесстрашненского сельского поселения Отрадненского района договора на установку и эксплуатацию рекламной конструкции.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В случае</w:t>
      </w:r>
      <w:proofErr w:type="gramStart"/>
      <w:r w:rsidRPr="00775445">
        <w:rPr>
          <w:rFonts w:ascii="Arial" w:hAnsi="Arial" w:cs="Arial"/>
        </w:rPr>
        <w:t>,</w:t>
      </w:r>
      <w:proofErr w:type="gramEnd"/>
      <w:r w:rsidRPr="00775445">
        <w:rPr>
          <w:rFonts w:ascii="Arial" w:hAnsi="Arial" w:cs="Arial"/>
        </w:rPr>
        <w:t xml:space="preserve"> 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 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3.1.7. Оплата заявителем государственной пошлины в соответствии с Налоговым кодексом Российской Федерации.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Заявитель уплачивает государственную пошлину в размере, установленном Налоговым кодексом Российской Федерации, по реквизитам, указанным в  Приложении № 3 к Административному регламенту.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3.1.8. Разрешение на установку рекламной конструкции  изготавливается в трех экземплярах, один экземпляр хранится в  Администрации Бесстрашненского сельского поселения Отрадненского района. Заявителю выдаётся два экземпляра разрешения на установку рекламной конструкции.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3.2. Блок-схема предоставления муниципальной услуги представлена в Приложении № 2.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IV. Порядок и формы контроля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за предоставлением муниципальной услуги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4.1. Текущий </w:t>
      </w:r>
      <w:proofErr w:type="gramStart"/>
      <w:r w:rsidRPr="00775445">
        <w:rPr>
          <w:rFonts w:ascii="Arial" w:hAnsi="Arial" w:cs="Arial"/>
        </w:rPr>
        <w:t>контроль за</w:t>
      </w:r>
      <w:proofErr w:type="gramEnd"/>
      <w:r w:rsidRPr="00775445">
        <w:rPr>
          <w:rFonts w:ascii="Arial" w:hAnsi="Arial" w:cs="Arial"/>
        </w:rPr>
        <w:t xml:space="preserve"> соблюдением настоящего Административного регламента осуществляется  специалистом по земельным вопросам администрации Бесстрашненского сельского поселения Отрадненского района.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4.2. Текущий </w:t>
      </w:r>
      <w:proofErr w:type="gramStart"/>
      <w:r w:rsidRPr="00775445">
        <w:rPr>
          <w:rFonts w:ascii="Arial" w:hAnsi="Arial" w:cs="Arial"/>
        </w:rPr>
        <w:t>контроль за</w:t>
      </w:r>
      <w:proofErr w:type="gramEnd"/>
      <w:r w:rsidRPr="00775445">
        <w:rPr>
          <w:rFonts w:ascii="Arial" w:hAnsi="Arial" w:cs="Arial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4.3. Текущий </w:t>
      </w:r>
      <w:proofErr w:type="gramStart"/>
      <w:r w:rsidRPr="00775445">
        <w:rPr>
          <w:rFonts w:ascii="Arial" w:hAnsi="Arial" w:cs="Arial"/>
        </w:rPr>
        <w:t>контроль за</w:t>
      </w:r>
      <w:proofErr w:type="gramEnd"/>
      <w:r w:rsidRPr="00775445">
        <w:rPr>
          <w:rFonts w:ascii="Arial" w:hAnsi="Arial" w:cs="Arial"/>
        </w:rPr>
        <w:t xml:space="preserve"> предоставлением муниципальной услуги осуществляется на постоянной основе. 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775445">
        <w:rPr>
          <w:rFonts w:ascii="Arial" w:hAnsi="Arial" w:cs="Arial"/>
        </w:rPr>
        <w:lastRenderedPageBreak/>
        <w:t xml:space="preserve">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4.5. Проверки полноты и качества предоставления муниципальной услуги осуществляются на основании актов Администрации Бесстрашненского сельского поселения Отрадненского района. 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</w:t>
      </w:r>
      <w:proofErr w:type="gramStart"/>
      <w:r w:rsidRPr="00775445">
        <w:rPr>
          <w:rFonts w:ascii="Arial" w:hAnsi="Arial" w:cs="Arial"/>
        </w:rPr>
        <w:t xml:space="preserve">Проверки могут быть плановыми (осуществляться на основании полугодовых или годовых планов работы Администрации Бесстрашненского сельского поселения Отрадненского района  и внеплановыми. </w:t>
      </w:r>
      <w:proofErr w:type="gram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4.9. </w:t>
      </w:r>
      <w:proofErr w:type="gramStart"/>
      <w:r w:rsidRPr="00775445">
        <w:rPr>
          <w:rFonts w:ascii="Arial" w:hAnsi="Arial" w:cs="Arial"/>
        </w:rPr>
        <w:t>Контроль за</w:t>
      </w:r>
      <w:proofErr w:type="gramEnd"/>
      <w:r w:rsidRPr="00775445">
        <w:rPr>
          <w:rFonts w:ascii="Arial" w:hAnsi="Arial" w:cs="Arial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V. Досудебный (внесудебный) порядок обжалования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775445" w:rsidRPr="00775445" w:rsidRDefault="00775445" w:rsidP="00775445">
      <w:pPr>
        <w:pStyle w:val="2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Заявители имеют право на обжалование действий (бездействия) долж</w:t>
      </w:r>
      <w:r w:rsidRPr="00775445">
        <w:rPr>
          <w:rFonts w:ascii="Arial" w:hAnsi="Arial" w:cs="Arial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5.1. Заявитель может обратиться с жалобой, в том числе в следующих случаях: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5.1.1. нарушение срока регистрации запроса заявителя о предоставлении муниципальной услуги;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5.1.2.  нарушение срока предоставления муниципальной услуги;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</w:t>
      </w:r>
      <w:proofErr w:type="gramStart"/>
      <w:r w:rsidRPr="00775445">
        <w:rPr>
          <w:rFonts w:ascii="Arial" w:hAnsi="Arial" w:cs="Arial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 xml:space="preserve">           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</w:t>
      </w:r>
      <w:proofErr w:type="gramStart"/>
      <w:r w:rsidRPr="00775445">
        <w:rPr>
          <w:rFonts w:ascii="Arial" w:hAnsi="Arial" w:cs="Arial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5.2. Общие требования к порядку подачи и рассмотрения жалобы: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5.2.2. Жалоба может быть направлена по почте,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75445" w:rsidRPr="00775445" w:rsidRDefault="00775445" w:rsidP="00775445">
      <w:pPr>
        <w:pStyle w:val="default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5.3. Жалоба должна содержать: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</w:t>
      </w:r>
      <w:proofErr w:type="gramStart"/>
      <w:r w:rsidRPr="00775445">
        <w:rPr>
          <w:rFonts w:ascii="Arial" w:hAnsi="Arial" w:cs="Arial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5.4.  </w:t>
      </w:r>
      <w:proofErr w:type="gramStart"/>
      <w:r w:rsidRPr="00775445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тридцати  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75445">
        <w:rPr>
          <w:rFonts w:ascii="Arial" w:hAnsi="Arial" w:cs="Arial"/>
        </w:rPr>
        <w:t xml:space="preserve"> - в течение семи дней со дня ее регистрации. </w:t>
      </w:r>
    </w:p>
    <w:p w:rsidR="00775445" w:rsidRPr="00775445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5.5. По результатам рассмотрения жалобы орган, предоставляющий муниципальную услугу, принимает одно из следующих решений: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</w:t>
      </w:r>
      <w:proofErr w:type="gramStart"/>
      <w:r w:rsidRPr="00775445">
        <w:rPr>
          <w:rFonts w:ascii="Arial" w:hAnsi="Arial" w:cs="Arial"/>
        </w:rPr>
        <w:t xml:space="preserve"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775445">
        <w:rPr>
          <w:rFonts w:ascii="Arial" w:hAnsi="Arial" w:cs="Arial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5.5.2. отказывает в удовлетворении жалобы.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5.7. В случае установления в ходе или по результатам </w:t>
      </w:r>
      <w:proofErr w:type="gramStart"/>
      <w:r w:rsidRPr="00775445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775445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Бесстрашненского сельского поселения</w:t>
      </w:r>
    </w:p>
    <w:p w:rsid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Отрадненского района</w:t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  <w:t xml:space="preserve">   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В. Б. Панин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> ПРИЛОЖЕНИЕ № 1</w:t>
      </w:r>
    </w:p>
    <w:p w:rsidR="00775445" w:rsidRPr="00775445" w:rsidRDefault="00775445" w:rsidP="00775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5445">
        <w:rPr>
          <w:rFonts w:ascii="Arial" w:hAnsi="Arial" w:cs="Arial"/>
        </w:rPr>
        <w:t xml:space="preserve">к Административному регламенту 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Кому _________________________________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 (должность)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_________________________________________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(Ф.И.О.)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_____________________________________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от______________________________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(наименование  организации, предприятия)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______________________________________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 (почтовый  адрес, тел.)</w:t>
      </w:r>
    </w:p>
    <w:p w:rsidR="00775445" w:rsidRPr="00775445" w:rsidRDefault="00775445" w:rsidP="00775445">
      <w:pPr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815"/>
      </w:tblGrid>
      <w:tr w:rsidR="00775445" w:rsidRPr="00775445" w:rsidTr="00775445">
        <w:trPr>
          <w:tblCellSpacing w:w="0" w:type="dxa"/>
        </w:trPr>
        <w:tc>
          <w:tcPr>
            <w:tcW w:w="4665" w:type="dxa"/>
            <w:hideMark/>
          </w:tcPr>
          <w:p w:rsidR="00775445" w:rsidRPr="00775445" w:rsidRDefault="00775445" w:rsidP="00775445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hideMark/>
          </w:tcPr>
          <w:p w:rsidR="00775445" w:rsidRPr="00775445" w:rsidRDefault="00775445" w:rsidP="00775445">
            <w:pPr>
              <w:rPr>
                <w:rFonts w:ascii="Arial" w:hAnsi="Arial" w:cs="Arial"/>
              </w:rPr>
            </w:pPr>
            <w:r w:rsidRPr="00775445">
              <w:rPr>
                <w:rFonts w:ascii="Arial" w:hAnsi="Arial" w:cs="Arial"/>
              </w:rPr>
              <w:t> </w:t>
            </w:r>
          </w:p>
        </w:tc>
      </w:tr>
    </w:tbl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center"/>
        <w:rPr>
          <w:rFonts w:ascii="Arial" w:hAnsi="Arial" w:cs="Arial"/>
        </w:rPr>
      </w:pPr>
      <w:r w:rsidRPr="00775445">
        <w:rPr>
          <w:rFonts w:ascii="Arial" w:hAnsi="Arial" w:cs="Arial"/>
        </w:rPr>
        <w:t>Заявление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Прошу Вас выдать мне разрешение на установку рекламной конструкции на территории земельного участка по  адресу (адрес рекламного места): 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____________________________________________________________________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(населенный пункт, район, улица, номер участка)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Кадастровый номер: __________________________________________________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При этом сообщаю: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Тип рекламной конструкции: ________________________________________________________________________________________________________________________________________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Балансодержатель (собственник или иной законный владелец) недвижимого имущества, к которому присоединяется рекламная конструкция: ____________________________________________________________________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____________________________________________________________________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proofErr w:type="gramStart"/>
      <w:r w:rsidRPr="00775445">
        <w:rPr>
          <w:rFonts w:ascii="Arial" w:hAnsi="Arial" w:cs="Arial"/>
        </w:rPr>
        <w:t>Право пользования земельным  участком  закреплено 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№________________________ от  «____» ____________ 200_ года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           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Заказчик (застройщик)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_______________                 ______________                   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(должность)                                                       (подпись)                   </w:t>
      </w:r>
      <w:r>
        <w:rPr>
          <w:rFonts w:ascii="Arial" w:hAnsi="Arial" w:cs="Arial"/>
        </w:rPr>
        <w:t>            </w:t>
      </w:r>
      <w:r w:rsidRPr="00775445">
        <w:rPr>
          <w:rFonts w:ascii="Arial" w:hAnsi="Arial" w:cs="Arial"/>
        </w:rPr>
        <w:t>(Ф.И.О.)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Документы  принял 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_______________                 ______________                   _______________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(должность)                                                        (подпись)                  </w:t>
      </w:r>
      <w:r>
        <w:rPr>
          <w:rFonts w:ascii="Arial" w:hAnsi="Arial" w:cs="Arial"/>
        </w:rPr>
        <w:t>            </w:t>
      </w:r>
      <w:r w:rsidRPr="00775445">
        <w:rPr>
          <w:rFonts w:ascii="Arial" w:hAnsi="Arial" w:cs="Arial"/>
        </w:rPr>
        <w:t>(Ф.И.О.)</w:t>
      </w:r>
    </w:p>
    <w:p w:rsid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ПРИЛОЖЕНИЕ  №2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к Административному регламенту </w:t>
      </w:r>
    </w:p>
    <w:p w:rsid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>                                 Блок-схема оказания муниципальной услуги.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Заявитель (представитель заявителя) обращается с заявлением о 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выдаче разрешения  и </w:t>
      </w:r>
      <w:proofErr w:type="gramStart"/>
      <w:r w:rsidRPr="00775445">
        <w:rPr>
          <w:rFonts w:ascii="Arial" w:hAnsi="Arial" w:cs="Arial"/>
        </w:rPr>
        <w:t>приложенными</w:t>
      </w:r>
      <w:proofErr w:type="gramEnd"/>
      <w:r w:rsidRPr="00775445">
        <w:rPr>
          <w:rFonts w:ascii="Arial" w:hAnsi="Arial" w:cs="Arial"/>
        </w:rPr>
        <w:t xml:space="preserve"> к нему документов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default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Специалист по земельным вопросам  администрации проверяет правильность</w:t>
      </w:r>
    </w:p>
    <w:p w:rsidR="00775445" w:rsidRPr="00775445" w:rsidRDefault="00775445" w:rsidP="0077544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и соответствие представленных документов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Заявление оформлено правильно, все документы присутствуют?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 Да</w:t>
      </w:r>
      <w:proofErr w:type="gramStart"/>
      <w:r w:rsidRPr="00775445">
        <w:rPr>
          <w:rFonts w:ascii="Arial" w:hAnsi="Arial" w:cs="Arial"/>
        </w:rPr>
        <w:t>                                                                              Н</w:t>
      </w:r>
      <w:proofErr w:type="gramEnd"/>
      <w:r w:rsidRPr="00775445">
        <w:rPr>
          <w:rFonts w:ascii="Arial" w:hAnsi="Arial" w:cs="Arial"/>
        </w:rPr>
        <w:t>ет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tabs>
          <w:tab w:val="center" w:pos="4819"/>
        </w:tabs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Специалист по </w:t>
      </w:r>
      <w:proofErr w:type="gramStart"/>
      <w:r w:rsidRPr="00775445">
        <w:rPr>
          <w:rFonts w:ascii="Arial" w:hAnsi="Arial" w:cs="Arial"/>
        </w:rPr>
        <w:t>земельным</w:t>
      </w:r>
      <w:proofErr w:type="gramEnd"/>
      <w:r w:rsidRPr="00775445">
        <w:rPr>
          <w:rFonts w:ascii="Arial" w:hAnsi="Arial" w:cs="Arial"/>
        </w:rPr>
        <w:t xml:space="preserve"> </w:t>
      </w:r>
      <w:r w:rsidRPr="00775445">
        <w:rPr>
          <w:rFonts w:ascii="Arial" w:hAnsi="Arial" w:cs="Arial"/>
        </w:rPr>
        <w:tab/>
        <w:t xml:space="preserve">                             Специалист по земельным </w:t>
      </w:r>
    </w:p>
    <w:p w:rsidR="00775445" w:rsidRPr="00775445" w:rsidRDefault="00775445" w:rsidP="00775445">
      <w:pPr>
        <w:tabs>
          <w:tab w:val="left" w:pos="5295"/>
        </w:tabs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вопросам         </w:t>
      </w:r>
      <w:proofErr w:type="gramStart"/>
      <w:r w:rsidRPr="00775445">
        <w:rPr>
          <w:rFonts w:ascii="Arial" w:hAnsi="Arial" w:cs="Arial"/>
        </w:rPr>
        <w:t xml:space="preserve">оформляет </w:t>
      </w:r>
      <w:r w:rsidRPr="00775445">
        <w:rPr>
          <w:rFonts w:ascii="Arial" w:hAnsi="Arial" w:cs="Arial"/>
        </w:rPr>
        <w:tab/>
        <w:t>вопросам   оформляет</w:t>
      </w:r>
      <w:proofErr w:type="gramEnd"/>
    </w:p>
    <w:p w:rsidR="00775445" w:rsidRPr="00775445" w:rsidRDefault="00775445" w:rsidP="0077544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разрешение                                                       отказ в выдаче разрешения </w:t>
      </w:r>
    </w:p>
    <w:p w:rsidR="00775445" w:rsidRPr="00775445" w:rsidRDefault="00775445" w:rsidP="00775445">
      <w:pPr>
        <w:tabs>
          <w:tab w:val="left" w:pos="5280"/>
        </w:tabs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tabs>
          <w:tab w:val="left" w:pos="5280"/>
        </w:tabs>
        <w:jc w:val="both"/>
        <w:rPr>
          <w:rFonts w:ascii="Arial" w:hAnsi="Arial" w:cs="Arial"/>
        </w:rPr>
      </w:pPr>
    </w:p>
    <w:p w:rsidR="00775445" w:rsidRPr="00775445" w:rsidRDefault="00775445" w:rsidP="00775445">
      <w:pPr>
        <w:tabs>
          <w:tab w:val="left" w:pos="5280"/>
        </w:tabs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Глава_______________________                   </w:t>
      </w:r>
      <w:proofErr w:type="gramStart"/>
      <w:r w:rsidRPr="00775445">
        <w:rPr>
          <w:rFonts w:ascii="Arial" w:hAnsi="Arial" w:cs="Arial"/>
        </w:rPr>
        <w:t>Глава</w:t>
      </w:r>
      <w:proofErr w:type="gramEnd"/>
      <w:r w:rsidRPr="00775445">
        <w:rPr>
          <w:rFonts w:ascii="Arial" w:hAnsi="Arial" w:cs="Arial"/>
        </w:rPr>
        <w:t xml:space="preserve">  _____________________</w:t>
      </w:r>
    </w:p>
    <w:p w:rsidR="00775445" w:rsidRPr="00775445" w:rsidRDefault="00775445" w:rsidP="0077544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7544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6C2F627" wp14:editId="606A352B">
                <wp:extent cx="114300" cy="457200"/>
                <wp:effectExtent l="0" t="0" r="0" b="0"/>
                <wp:docPr id="2" name="AutoShape 9" descr="http://C:/Users/User/AppData/Local/Temp/msohtmlclip1/01/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C:/Users/User/AppData/Local/Temp/msohtmlclip1/01/clip_image010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75445">
        <w:rPr>
          <w:rFonts w:ascii="Arial" w:hAnsi="Arial" w:cs="Arial"/>
        </w:rPr>
        <w:t>___________________________</w:t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  <w:t xml:space="preserve">        __________________________</w:t>
      </w:r>
      <w:r w:rsidRPr="0077544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586AE40" wp14:editId="7AD7C236">
                <wp:extent cx="114300" cy="457200"/>
                <wp:effectExtent l="0" t="0" r="0" b="0"/>
                <wp:docPr id="1" name="AutoShape 10" descr="http://C:/Users/User/AppData/Local/Temp/msohtmlclip1/01/clip_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C:/Users/User/AppData/Local/Temp/msohtmlclip1/01/clip_image011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775445">
        <w:rPr>
          <w:rFonts w:ascii="Arial" w:hAnsi="Arial" w:cs="Arial"/>
        </w:rPr>
        <w:t xml:space="preserve">утверждает  </w:t>
      </w:r>
      <w:proofErr w:type="gramStart"/>
      <w:r w:rsidRPr="00775445">
        <w:rPr>
          <w:rFonts w:ascii="Arial" w:hAnsi="Arial" w:cs="Arial"/>
        </w:rPr>
        <w:t>разрешение</w:t>
      </w:r>
      <w:proofErr w:type="gramEnd"/>
      <w:r w:rsidRPr="00775445">
        <w:rPr>
          <w:rFonts w:ascii="Arial" w:hAnsi="Arial" w:cs="Arial"/>
        </w:rPr>
        <w:t xml:space="preserve">                                     утверждает отказ   о выдаче </w:t>
      </w:r>
    </w:p>
    <w:p w:rsidR="00775445" w:rsidRPr="00775445" w:rsidRDefault="00775445" w:rsidP="00775445">
      <w:pPr>
        <w:tabs>
          <w:tab w:val="left" w:pos="5520"/>
        </w:tabs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  <w:r w:rsidRPr="00775445">
        <w:rPr>
          <w:rFonts w:ascii="Arial" w:hAnsi="Arial" w:cs="Arial"/>
        </w:rPr>
        <w:tab/>
        <w:t>разрешения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                                                                       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Глава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Бесстрашненского сельского поселения</w:t>
      </w:r>
    </w:p>
    <w:p w:rsid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Отрадненского района</w:t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  <w:t xml:space="preserve">        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В. Б. Панин </w:t>
      </w:r>
    </w:p>
    <w:p w:rsid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Default="00775445" w:rsidP="00775445">
      <w:pPr>
        <w:jc w:val="both"/>
        <w:rPr>
          <w:rFonts w:ascii="Arial" w:hAnsi="Arial" w:cs="Arial"/>
        </w:rPr>
      </w:pPr>
    </w:p>
    <w:p w:rsidR="00775445" w:rsidRDefault="00775445" w:rsidP="00775445">
      <w:pPr>
        <w:jc w:val="both"/>
        <w:rPr>
          <w:rFonts w:ascii="Arial" w:hAnsi="Arial" w:cs="Arial"/>
        </w:rPr>
      </w:pPr>
    </w:p>
    <w:p w:rsidR="00775445" w:rsidRDefault="00775445" w:rsidP="00775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к Административному регламенту </w:t>
      </w:r>
    </w:p>
    <w:p w:rsidR="00775445" w:rsidRDefault="00775445" w:rsidP="00775445">
      <w:pPr>
        <w:jc w:val="both"/>
        <w:rPr>
          <w:rFonts w:ascii="Arial" w:hAnsi="Arial" w:cs="Arial"/>
        </w:rPr>
      </w:pPr>
    </w:p>
    <w:p w:rsidR="00A9496E" w:rsidRPr="00775445" w:rsidRDefault="00A9496E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                   Реквизиты по уплате государственной пошлины: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Для юридических, физических  лиц: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Администрация  Бесстрашненского сельского поселения Отрадненского района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Юридический адрес: 352284 Краснодарский край, Отрадненский район, ст-ца </w:t>
      </w:r>
      <w:proofErr w:type="gramStart"/>
      <w:r w:rsidRPr="00775445">
        <w:rPr>
          <w:rFonts w:ascii="Arial" w:hAnsi="Arial" w:cs="Arial"/>
        </w:rPr>
        <w:t>Бесстрашная</w:t>
      </w:r>
      <w:proofErr w:type="gramEnd"/>
      <w:r w:rsidRPr="00775445">
        <w:rPr>
          <w:rFonts w:ascii="Arial" w:hAnsi="Arial" w:cs="Arial"/>
        </w:rPr>
        <w:t xml:space="preserve">, ул. Красная, 28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Фактический адрес: 352284 Краснодарский край, Отрадненский район, ст-ца </w:t>
      </w:r>
      <w:proofErr w:type="gramStart"/>
      <w:r w:rsidRPr="00775445">
        <w:rPr>
          <w:rFonts w:ascii="Arial" w:hAnsi="Arial" w:cs="Arial"/>
        </w:rPr>
        <w:t>Бесстрашная</w:t>
      </w:r>
      <w:proofErr w:type="gramEnd"/>
      <w:r w:rsidRPr="00775445">
        <w:rPr>
          <w:rFonts w:ascii="Arial" w:hAnsi="Arial" w:cs="Arial"/>
        </w:rPr>
        <w:t xml:space="preserve">, ул. Красная, 28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ИНН  2345010370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КПП   234501001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lastRenderedPageBreak/>
        <w:t>ОГРН 1052325247314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Банковские реквизиты: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proofErr w:type="gramStart"/>
      <w:r w:rsidRPr="00775445">
        <w:rPr>
          <w:rFonts w:ascii="Arial" w:hAnsi="Arial" w:cs="Arial"/>
        </w:rPr>
        <w:t>Р</w:t>
      </w:r>
      <w:proofErr w:type="gramEnd"/>
      <w:r w:rsidRPr="00775445">
        <w:rPr>
          <w:rFonts w:ascii="Arial" w:hAnsi="Arial" w:cs="Arial"/>
        </w:rPr>
        <w:t>/счет: 40204810600000000280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proofErr w:type="gramStart"/>
      <w:r w:rsidRPr="00775445">
        <w:rPr>
          <w:rFonts w:ascii="Arial" w:hAnsi="Arial" w:cs="Arial"/>
        </w:rPr>
        <w:t>Кор/счет</w:t>
      </w:r>
      <w:proofErr w:type="gramEnd"/>
      <w:r w:rsidRPr="00775445">
        <w:rPr>
          <w:rFonts w:ascii="Arial" w:hAnsi="Arial" w:cs="Arial"/>
        </w:rPr>
        <w:t xml:space="preserve">: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БИК: 040349001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Банк: ГРКЦ ГУ Банка России по Краснодарскому краю, г. Краснодар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Тел: 8 (861 44)9-47-00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</w:p>
    <w:p w:rsidR="00A9496E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 xml:space="preserve">Глава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Бесстрашненского сельского поселения</w:t>
      </w:r>
    </w:p>
    <w:p w:rsidR="00A9496E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Отрадненского района</w:t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</w:r>
      <w:r w:rsidRPr="00775445">
        <w:rPr>
          <w:rFonts w:ascii="Arial" w:hAnsi="Arial" w:cs="Arial"/>
        </w:rPr>
        <w:tab/>
        <w:t xml:space="preserve">         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В. Б. Панин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2A6F56" w:rsidRDefault="002A6F56"/>
    <w:sectPr w:rsidR="002A6F56" w:rsidSect="00775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5"/>
    <w:rsid w:val="001B2083"/>
    <w:rsid w:val="002A6F56"/>
    <w:rsid w:val="00373775"/>
    <w:rsid w:val="005A12B3"/>
    <w:rsid w:val="00775445"/>
    <w:rsid w:val="00A6236A"/>
    <w:rsid w:val="00A9496E"/>
    <w:rsid w:val="00E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445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75445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754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445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75445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75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669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/" TargetMode="External"/><Relationship Id="rId5" Type="http://schemas.openxmlformats.org/officeDocument/2006/relationships/hyperlink" Target="http://C:/Users/User/Desktop/%D1%80%D0%B5%D0%B3%D0%BB%D0%B0%D0%BC%D0%B5%D0%BD%D1%82%D1%8B%20%D1%81%D0%B0%D0%B9%D1%82,%20%D0%92%D0%B5%D1%81%D1%82%D0%BD%D0%B8%D0%BA%20%D0%9A%D0%A1%D0%9F/%D0%9F%D0%BE%D1%81%D1%82%D0%B0%D0%BD%D0%BE%D0%B2%D0%BB%D0%B5%D0%BD%D0%B8%D0%B5%20%E2%84%9634%20%D0%BE%D1%82%2006.02.1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2015-05-29T06:11:00Z</dcterms:created>
  <dcterms:modified xsi:type="dcterms:W3CDTF">2015-06-02T05:52:00Z</dcterms:modified>
</cp:coreProperties>
</file>