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2E" w:rsidRDefault="004B132E" w:rsidP="004B13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СЕЛЬСКОГО </w:t>
      </w:r>
    </w:p>
    <w:p w:rsidR="004B132E" w:rsidRDefault="004B132E" w:rsidP="004B13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4B132E" w:rsidRDefault="004B132E" w:rsidP="004B132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4B132E" w:rsidRDefault="004B132E" w:rsidP="004B13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B132E" w:rsidRPr="004B132E" w:rsidRDefault="004B132E" w:rsidP="004B13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132E">
        <w:rPr>
          <w:b/>
          <w:sz w:val="28"/>
          <w:szCs w:val="28"/>
        </w:rPr>
        <w:t>от 20.03.2015______                                                                                      № _21</w:t>
      </w:r>
      <w:bookmarkStart w:id="0" w:name="_GoBack"/>
      <w:bookmarkEnd w:id="0"/>
      <w:r w:rsidRPr="004B132E">
        <w:rPr>
          <w:b/>
          <w:sz w:val="28"/>
          <w:szCs w:val="28"/>
        </w:rPr>
        <w:t>__</w:t>
      </w:r>
      <w:r w:rsidRPr="004B132E">
        <w:rPr>
          <w:b/>
          <w:sz w:val="28"/>
          <w:szCs w:val="28"/>
          <w:u w:val="single"/>
        </w:rPr>
        <w:t xml:space="preserve">                                        </w:t>
      </w:r>
    </w:p>
    <w:p w:rsidR="004B132E" w:rsidRDefault="004B132E" w:rsidP="004B132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4B132E" w:rsidRDefault="004B132E" w:rsidP="004B132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132E" w:rsidRDefault="004B132E" w:rsidP="004B132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132E" w:rsidRDefault="004B132E" w:rsidP="004B132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132E" w:rsidRDefault="004B132E" w:rsidP="004B1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лиц, претендующих на замещение должностей</w:t>
      </w:r>
    </w:p>
    <w:p w:rsidR="004B132E" w:rsidRDefault="004B132E" w:rsidP="004B1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замещающие должности осуществление полномочий,  по которым влечет за собой обязанность представлять сведения о своих доходах, расходах, об имуществе и обязательствах имущественного характера,</w:t>
      </w:r>
    </w:p>
    <w:p w:rsidR="004B132E" w:rsidRDefault="004B132E" w:rsidP="004B1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также о доходах, расходах, об имуществе и обязательствах имущественного характера своих супруги (супруга) </w:t>
      </w:r>
    </w:p>
    <w:p w:rsidR="004B132E" w:rsidRDefault="004B132E" w:rsidP="004B1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 в администрации Бесстрашненского сельского поселения Отрадненского района</w:t>
      </w:r>
    </w:p>
    <w:p w:rsidR="004B132E" w:rsidRDefault="004B132E" w:rsidP="004B132E">
      <w:pPr>
        <w:jc w:val="center"/>
        <w:rPr>
          <w:b/>
          <w:sz w:val="28"/>
          <w:szCs w:val="28"/>
        </w:rPr>
      </w:pPr>
    </w:p>
    <w:p w:rsidR="004B132E" w:rsidRDefault="004B132E" w:rsidP="004B132E">
      <w:pPr>
        <w:jc w:val="center"/>
        <w:rPr>
          <w:b/>
          <w:sz w:val="28"/>
          <w:szCs w:val="28"/>
        </w:rPr>
      </w:pPr>
    </w:p>
    <w:p w:rsidR="004B132E" w:rsidRDefault="004B132E" w:rsidP="004B132E">
      <w:pPr>
        <w:jc w:val="center"/>
        <w:rPr>
          <w:b/>
          <w:sz w:val="28"/>
          <w:szCs w:val="28"/>
        </w:rPr>
      </w:pPr>
    </w:p>
    <w:p w:rsidR="004B132E" w:rsidRDefault="004B132E" w:rsidP="004B1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статьей 15</w:t>
        </w:r>
      </w:hyperlink>
      <w:r>
        <w:rPr>
          <w:sz w:val="28"/>
          <w:szCs w:val="28"/>
        </w:rPr>
        <w:t xml:space="preserve"> Федерального закона от  2 марта 2007 года № 25-ФЗ  «О  муниципальной службе в Российской Федерации», статьей 8 Федерального закона от 25 декабря 2008 года  № 273-ФЗ «О противодействии коррупции»,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Федеральным  законом</w:t>
        </w:r>
      </w:hyperlink>
      <w:r>
        <w:rPr>
          <w:sz w:val="28"/>
          <w:szCs w:val="28"/>
        </w:rPr>
        <w:t xml:space="preserve">  от 3  декабря 2012 года №  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Федеральным  законом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от 29 декабря 2012 года № 280-ФЗ</w:t>
        </w:r>
      </w:hyperlink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руководствуясь Указами Президента Российской Федерации от 18 мая 2009 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2 апреля 2013 года №  310 «О мерах по реализации отдельных положений Федерального закона «О контроле за соответствием расходов лиц,   замещающих  государственные  должности,  и  иных  лиц  их  доходам» и от 23 июня 2014 года №  460 «Об утверждении формы справки о доходах, расходах, об имуществе и  обязательствах имущественного  характера  и внесении изменений в некоторые акты Президента Российской Федерации» и на основании Закона Краснодарского края от 8 июня 2007 года № 1244-КЗ «О муниципальной службе в Краснодарском крае»  п о с т а н о в л я ю:</w:t>
      </w:r>
    </w:p>
    <w:p w:rsidR="004B132E" w:rsidRDefault="004B132E" w:rsidP="004B1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132E" w:rsidRDefault="004B132E" w:rsidP="004B13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 Утвердить Реестр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лиц, претендующих на замещение должностей и замещающие должности осуществление полномочий, 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администрации Бесстрашненского сельского поселения Отрадненского района  (приложение).</w:t>
      </w:r>
    </w:p>
    <w:p w:rsidR="004B132E" w:rsidRDefault="004B132E" w:rsidP="004B132E">
      <w:pPr>
        <w:jc w:val="both"/>
        <w:rPr>
          <w:sz w:val="28"/>
          <w:szCs w:val="28"/>
        </w:rPr>
      </w:pPr>
    </w:p>
    <w:p w:rsidR="004B132E" w:rsidRDefault="004B132E" w:rsidP="004B13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Общему отделу администрации Бесстрашненского сельского поселения Отрадненского района (Мартыщенко) ознакомить лиц, претендующих на замещение должностей и замещающие должности осуществление полномочий, 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администрации Бесстрашненского сельского поселения Отрадненского района,  под роспись.</w:t>
      </w:r>
    </w:p>
    <w:p w:rsidR="004B132E" w:rsidRDefault="004B132E" w:rsidP="004B132E">
      <w:pPr>
        <w:jc w:val="both"/>
        <w:rPr>
          <w:b/>
          <w:sz w:val="28"/>
          <w:szCs w:val="28"/>
        </w:rPr>
      </w:pPr>
    </w:p>
    <w:p w:rsidR="004B132E" w:rsidRDefault="004B132E" w:rsidP="004B132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Общему отделу администрации Бесстрашненского сельского поселения Отрадненского района (Мартыщенко) обеспечить опубликование (обнародование) настоящего постановления в установленном законодательством порядке.</w:t>
      </w:r>
    </w:p>
    <w:p w:rsidR="004B132E" w:rsidRDefault="004B132E" w:rsidP="004B132E">
      <w:pPr>
        <w:widowControl w:val="0"/>
        <w:ind w:firstLine="720"/>
        <w:jc w:val="both"/>
        <w:rPr>
          <w:sz w:val="28"/>
          <w:szCs w:val="28"/>
        </w:rPr>
      </w:pPr>
    </w:p>
    <w:p w:rsidR="004B132E" w:rsidRDefault="004B132E" w:rsidP="004B132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выполнением настоящего постановления оставляю за собой.</w:t>
      </w:r>
    </w:p>
    <w:p w:rsidR="004B132E" w:rsidRDefault="004B132E" w:rsidP="004B132E">
      <w:pPr>
        <w:widowControl w:val="0"/>
        <w:ind w:firstLine="720"/>
        <w:jc w:val="both"/>
        <w:rPr>
          <w:sz w:val="28"/>
          <w:szCs w:val="28"/>
        </w:rPr>
      </w:pPr>
    </w:p>
    <w:p w:rsidR="004B132E" w:rsidRDefault="004B132E" w:rsidP="004B132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со дня </w:t>
      </w:r>
      <w:hyperlink r:id="rId9" w:history="1">
        <w:r>
          <w:rPr>
            <w:rStyle w:val="a5"/>
            <w:bCs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sz w:val="28"/>
          <w:szCs w:val="28"/>
        </w:rPr>
        <w:t xml:space="preserve"> (обнародования) и распространяются на правоотношения, возникшие с 1 января 2015 года.</w:t>
      </w:r>
    </w:p>
    <w:p w:rsidR="004B132E" w:rsidRDefault="004B132E" w:rsidP="004B132E">
      <w:pPr>
        <w:ind w:left="360"/>
        <w:contextualSpacing/>
        <w:jc w:val="both"/>
        <w:rPr>
          <w:sz w:val="28"/>
          <w:szCs w:val="28"/>
        </w:rPr>
      </w:pPr>
    </w:p>
    <w:p w:rsidR="004B132E" w:rsidRDefault="004B132E" w:rsidP="004B132E">
      <w:pPr>
        <w:ind w:left="360"/>
        <w:contextualSpacing/>
        <w:jc w:val="both"/>
        <w:rPr>
          <w:sz w:val="28"/>
          <w:szCs w:val="28"/>
        </w:rPr>
      </w:pPr>
    </w:p>
    <w:p w:rsidR="004B132E" w:rsidRDefault="004B132E" w:rsidP="004B13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Бесстрашненского сельского поселения</w:t>
      </w:r>
    </w:p>
    <w:p w:rsidR="004B132E" w:rsidRDefault="004B132E" w:rsidP="004B13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Отрадненского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В. Б. Панин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132E" w:rsidTr="004B132E">
        <w:trPr>
          <w:trHeight w:val="2410"/>
        </w:trPr>
        <w:tc>
          <w:tcPr>
            <w:tcW w:w="4785" w:type="dxa"/>
          </w:tcPr>
          <w:p w:rsidR="004B132E" w:rsidRDefault="004B132E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bookmarkStart w:id="1" w:name="sub_1000"/>
          </w:p>
        </w:tc>
        <w:tc>
          <w:tcPr>
            <w:tcW w:w="4786" w:type="dxa"/>
          </w:tcPr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</w:p>
          <w:p w:rsidR="004B132E" w:rsidRPr="004B132E" w:rsidRDefault="004B132E">
            <w:pPr>
              <w:jc w:val="center"/>
              <w:outlineLvl w:val="3"/>
              <w:rPr>
                <w:bCs/>
                <w:sz w:val="28"/>
                <w:szCs w:val="28"/>
                <w:lang w:val="en-US"/>
              </w:rPr>
            </w:pPr>
          </w:p>
          <w:p w:rsidR="004B132E" w:rsidRDefault="004B132E">
            <w:pPr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ПРИЛОЖЕНИЕ</w:t>
            </w: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 </w:t>
            </w: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4B132E" w:rsidRDefault="004B132E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4B132E" w:rsidRDefault="004B132E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20.03.2015________   № </w:t>
            </w:r>
            <w:r w:rsidRPr="004B132E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>__</w:t>
            </w:r>
          </w:p>
        </w:tc>
      </w:tr>
      <w:bookmarkEnd w:id="1"/>
    </w:tbl>
    <w:p w:rsidR="004B132E" w:rsidRDefault="004B132E" w:rsidP="004B132E">
      <w:pPr>
        <w:jc w:val="center"/>
        <w:rPr>
          <w:sz w:val="28"/>
          <w:szCs w:val="28"/>
        </w:rPr>
      </w:pPr>
    </w:p>
    <w:p w:rsidR="004B132E" w:rsidRDefault="004B132E" w:rsidP="004B132E">
      <w:pPr>
        <w:jc w:val="center"/>
        <w:rPr>
          <w:sz w:val="28"/>
          <w:szCs w:val="28"/>
        </w:rPr>
      </w:pPr>
    </w:p>
    <w:p w:rsidR="004B132E" w:rsidRDefault="004B132E" w:rsidP="004B132E">
      <w:pPr>
        <w:pStyle w:val="a3"/>
        <w:tabs>
          <w:tab w:val="left" w:pos="851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лиц, претендующих на замещение должностей</w:t>
      </w:r>
    </w:p>
    <w:p w:rsidR="004B132E" w:rsidRDefault="004B132E" w:rsidP="004B132E">
      <w:pPr>
        <w:pStyle w:val="a3"/>
        <w:tabs>
          <w:tab w:val="left" w:pos="851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замещающие должности осуществление полномочий,</w:t>
      </w:r>
    </w:p>
    <w:p w:rsidR="004B132E" w:rsidRDefault="004B132E" w:rsidP="004B132E">
      <w:pPr>
        <w:pStyle w:val="a3"/>
        <w:tabs>
          <w:tab w:val="left" w:pos="851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администрации  Бесстрашненского сельского поселения Отрадненского района</w:t>
      </w:r>
    </w:p>
    <w:p w:rsidR="004B132E" w:rsidRDefault="004B132E" w:rsidP="004B132E">
      <w:pPr>
        <w:pStyle w:val="a3"/>
        <w:tabs>
          <w:tab w:val="left" w:pos="851"/>
        </w:tabs>
        <w:ind w:left="0"/>
        <w:jc w:val="center"/>
        <w:rPr>
          <w:sz w:val="28"/>
          <w:szCs w:val="28"/>
        </w:rPr>
      </w:pPr>
    </w:p>
    <w:p w:rsidR="004B132E" w:rsidRDefault="004B132E" w:rsidP="004B132E">
      <w:pPr>
        <w:pStyle w:val="a3"/>
        <w:tabs>
          <w:tab w:val="left" w:pos="851"/>
        </w:tabs>
        <w:ind w:left="0"/>
        <w:jc w:val="center"/>
        <w:rPr>
          <w:sz w:val="28"/>
          <w:szCs w:val="28"/>
        </w:rPr>
      </w:pPr>
    </w:p>
    <w:p w:rsidR="004B132E" w:rsidRDefault="004B132E" w:rsidP="004B132E">
      <w:pPr>
        <w:pStyle w:val="a3"/>
        <w:tabs>
          <w:tab w:val="left" w:pos="851"/>
        </w:tabs>
        <w:ind w:left="0"/>
        <w:jc w:val="center"/>
        <w:rPr>
          <w:sz w:val="28"/>
          <w:szCs w:val="28"/>
        </w:rPr>
      </w:pPr>
    </w:p>
    <w:p w:rsidR="004B132E" w:rsidRDefault="004B132E" w:rsidP="004B132E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 Отрадненского района.</w:t>
      </w:r>
    </w:p>
    <w:p w:rsidR="004B132E" w:rsidRDefault="004B132E" w:rsidP="004B132E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4B132E" w:rsidRDefault="004B132E" w:rsidP="004B132E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 Бесстрашненского сельского поселения Отрадненского района.</w:t>
      </w:r>
    </w:p>
    <w:p w:rsidR="004B132E" w:rsidRDefault="004B132E" w:rsidP="004B132E">
      <w:pPr>
        <w:tabs>
          <w:tab w:val="left" w:pos="851"/>
        </w:tabs>
        <w:jc w:val="both"/>
        <w:rPr>
          <w:sz w:val="28"/>
          <w:szCs w:val="28"/>
        </w:rPr>
      </w:pPr>
    </w:p>
    <w:p w:rsidR="004B132E" w:rsidRDefault="004B132E" w:rsidP="004B132E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бюджетного учреждения культуры» Социально-культурного объединения  Бесстрашненское сельское поселение» Отрадненского района.</w:t>
      </w:r>
    </w:p>
    <w:p w:rsidR="004B132E" w:rsidRDefault="004B132E" w:rsidP="004B132E"/>
    <w:p w:rsidR="004B132E" w:rsidRDefault="004B132E" w:rsidP="004B132E"/>
    <w:p w:rsidR="004B132E" w:rsidRDefault="004B132E" w:rsidP="004B132E"/>
    <w:p w:rsidR="004B132E" w:rsidRDefault="004B132E" w:rsidP="004B13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Бесстрашненского сельского поселения</w:t>
      </w:r>
    </w:p>
    <w:p w:rsidR="004B132E" w:rsidRDefault="004B132E" w:rsidP="004B13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Отрадненского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В. Б. Панин</w:t>
      </w:r>
    </w:p>
    <w:p w:rsidR="004B132E" w:rsidRDefault="004B132E" w:rsidP="004B132E"/>
    <w:p w:rsidR="00F97DFB" w:rsidRDefault="00F97DFB"/>
    <w:sectPr w:rsidR="00F97DFB" w:rsidSect="004B13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D03"/>
    <w:multiLevelType w:val="hybridMultilevel"/>
    <w:tmpl w:val="E0FC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132E"/>
    <w:rsid w:val="004B132E"/>
    <w:rsid w:val="00F9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2E"/>
    <w:pPr>
      <w:ind w:left="720"/>
      <w:contextualSpacing/>
    </w:pPr>
  </w:style>
  <w:style w:type="table" w:styleId="a4">
    <w:name w:val="Table Grid"/>
    <w:basedOn w:val="a1"/>
    <w:uiPriority w:val="59"/>
    <w:rsid w:val="004B13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B1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8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2272.1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52910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4434</Characters>
  <Application>Microsoft Office Word</Application>
  <DocSecurity>0</DocSecurity>
  <Lines>36</Lines>
  <Paragraphs>10</Paragraphs>
  <ScaleCrop>false</ScaleCrop>
  <Company>Ltd. Remdormash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2016-11-01T16:34:00Z</dcterms:created>
  <dcterms:modified xsi:type="dcterms:W3CDTF">2016-11-01T16:36:00Z</dcterms:modified>
</cp:coreProperties>
</file>