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B2" w:rsidRPr="004133B2" w:rsidRDefault="004133B2" w:rsidP="004133B2">
      <w:pPr>
        <w:jc w:val="center"/>
        <w:rPr>
          <w:b/>
          <w:sz w:val="28"/>
          <w:szCs w:val="28"/>
        </w:rPr>
      </w:pPr>
      <w:r w:rsidRPr="004133B2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4133B2">
        <w:rPr>
          <w:b/>
          <w:sz w:val="28"/>
          <w:szCs w:val="28"/>
        </w:rPr>
        <w:t>СЕЛЬСКОГО</w:t>
      </w:r>
      <w:proofErr w:type="gramEnd"/>
    </w:p>
    <w:p w:rsidR="004133B2" w:rsidRPr="004133B2" w:rsidRDefault="004133B2" w:rsidP="004133B2">
      <w:pPr>
        <w:jc w:val="center"/>
        <w:rPr>
          <w:b/>
          <w:sz w:val="28"/>
          <w:szCs w:val="28"/>
        </w:rPr>
      </w:pPr>
      <w:r w:rsidRPr="004133B2">
        <w:rPr>
          <w:b/>
          <w:sz w:val="28"/>
          <w:szCs w:val="28"/>
        </w:rPr>
        <w:t>ПОСЕЛЕНИЯ ОТРАДНЕНСКОГО РАЙОНА</w:t>
      </w:r>
    </w:p>
    <w:p w:rsidR="004133B2" w:rsidRPr="004133B2" w:rsidRDefault="004133B2" w:rsidP="004133B2">
      <w:pPr>
        <w:jc w:val="center"/>
        <w:rPr>
          <w:b/>
          <w:sz w:val="28"/>
          <w:szCs w:val="28"/>
        </w:rPr>
      </w:pPr>
    </w:p>
    <w:p w:rsidR="004133B2" w:rsidRPr="004133B2" w:rsidRDefault="004133B2" w:rsidP="004133B2">
      <w:pPr>
        <w:jc w:val="center"/>
        <w:rPr>
          <w:b/>
          <w:sz w:val="32"/>
          <w:szCs w:val="32"/>
        </w:rPr>
      </w:pPr>
      <w:r w:rsidRPr="004133B2">
        <w:rPr>
          <w:b/>
          <w:sz w:val="32"/>
          <w:szCs w:val="32"/>
        </w:rPr>
        <w:t>ПОСТАНОВЛЕНИЕ</w:t>
      </w:r>
    </w:p>
    <w:p w:rsidR="004133B2" w:rsidRPr="004133B2" w:rsidRDefault="004133B2" w:rsidP="004133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27.10.2015</w:t>
      </w:r>
      <w:bookmarkStart w:id="0" w:name="_GoBack"/>
      <w:bookmarkEnd w:id="0"/>
      <w:r w:rsidRPr="004133B2">
        <w:rPr>
          <w:b/>
          <w:sz w:val="28"/>
          <w:szCs w:val="28"/>
        </w:rPr>
        <w:t>_______</w:t>
      </w:r>
      <w:r w:rsidRPr="004133B2">
        <w:rPr>
          <w:b/>
          <w:sz w:val="28"/>
          <w:szCs w:val="28"/>
        </w:rPr>
        <w:tab/>
      </w:r>
      <w:r w:rsidRPr="004133B2">
        <w:rPr>
          <w:b/>
          <w:sz w:val="28"/>
          <w:szCs w:val="28"/>
        </w:rPr>
        <w:tab/>
      </w:r>
      <w:r w:rsidRPr="004133B2">
        <w:rPr>
          <w:b/>
          <w:sz w:val="28"/>
          <w:szCs w:val="28"/>
        </w:rPr>
        <w:tab/>
        <w:t xml:space="preserve">           </w:t>
      </w:r>
      <w:r w:rsidRPr="004133B2">
        <w:rPr>
          <w:b/>
          <w:sz w:val="28"/>
          <w:szCs w:val="28"/>
        </w:rPr>
        <w:tab/>
      </w:r>
      <w:r w:rsidRPr="004133B2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                         №_105</w:t>
      </w:r>
      <w:r w:rsidRPr="004133B2">
        <w:rPr>
          <w:b/>
          <w:sz w:val="28"/>
          <w:szCs w:val="28"/>
        </w:rPr>
        <w:t>__</w:t>
      </w:r>
    </w:p>
    <w:p w:rsidR="004133B2" w:rsidRPr="004133B2" w:rsidRDefault="004133B2" w:rsidP="004133B2">
      <w:pPr>
        <w:jc w:val="center"/>
      </w:pPr>
      <w:r w:rsidRPr="004133B2">
        <w:t>ст-ца Бесстрашная</w:t>
      </w:r>
    </w:p>
    <w:p w:rsidR="004133B2" w:rsidRPr="004133B2" w:rsidRDefault="004133B2" w:rsidP="004133B2">
      <w:pPr>
        <w:jc w:val="center"/>
        <w:rPr>
          <w:sz w:val="28"/>
          <w:szCs w:val="28"/>
        </w:rPr>
      </w:pPr>
    </w:p>
    <w:p w:rsidR="004133B2" w:rsidRPr="004133B2" w:rsidRDefault="004133B2" w:rsidP="004133B2">
      <w:pPr>
        <w:jc w:val="center"/>
        <w:rPr>
          <w:sz w:val="32"/>
          <w:szCs w:val="32"/>
        </w:rPr>
      </w:pPr>
    </w:p>
    <w:p w:rsidR="004133B2" w:rsidRPr="004133B2" w:rsidRDefault="004133B2" w:rsidP="004133B2">
      <w:pPr>
        <w:jc w:val="center"/>
        <w:rPr>
          <w:b/>
          <w:sz w:val="28"/>
          <w:szCs w:val="28"/>
        </w:rPr>
      </w:pPr>
      <w:r w:rsidRPr="004133B2">
        <w:rPr>
          <w:b/>
          <w:sz w:val="28"/>
          <w:szCs w:val="28"/>
        </w:rPr>
        <w:t xml:space="preserve">О реализации постановления Правительства Российской Федерации </w:t>
      </w:r>
    </w:p>
    <w:p w:rsidR="004133B2" w:rsidRPr="004133B2" w:rsidRDefault="004133B2" w:rsidP="004133B2">
      <w:pPr>
        <w:jc w:val="center"/>
        <w:rPr>
          <w:b/>
          <w:sz w:val="28"/>
          <w:szCs w:val="28"/>
        </w:rPr>
      </w:pPr>
      <w:r w:rsidRPr="004133B2">
        <w:rPr>
          <w:b/>
          <w:sz w:val="28"/>
          <w:szCs w:val="28"/>
        </w:rPr>
        <w:t xml:space="preserve">от 6 марта 2015 года № 198 «Об утверждении Правил изменения </w:t>
      </w:r>
    </w:p>
    <w:p w:rsidR="004133B2" w:rsidRPr="004133B2" w:rsidRDefault="004133B2" w:rsidP="004133B2">
      <w:pPr>
        <w:jc w:val="center"/>
        <w:rPr>
          <w:b/>
          <w:sz w:val="28"/>
          <w:szCs w:val="28"/>
        </w:rPr>
      </w:pPr>
      <w:r w:rsidRPr="004133B2">
        <w:rPr>
          <w:b/>
          <w:sz w:val="28"/>
          <w:szCs w:val="28"/>
        </w:rPr>
        <w:t xml:space="preserve">по соглашению сторон срока исполнения контракта, и (или) цены </w:t>
      </w:r>
    </w:p>
    <w:p w:rsidR="004133B2" w:rsidRPr="004133B2" w:rsidRDefault="004133B2" w:rsidP="004133B2">
      <w:pPr>
        <w:jc w:val="center"/>
        <w:rPr>
          <w:b/>
          <w:sz w:val="28"/>
          <w:szCs w:val="28"/>
        </w:rPr>
      </w:pPr>
      <w:r w:rsidRPr="004133B2">
        <w:rPr>
          <w:b/>
          <w:sz w:val="28"/>
          <w:szCs w:val="28"/>
        </w:rPr>
        <w:t xml:space="preserve">контракта, и (или) цены единицы товара, работы, услуги, и (или) </w:t>
      </w:r>
    </w:p>
    <w:p w:rsidR="004133B2" w:rsidRPr="004133B2" w:rsidRDefault="004133B2" w:rsidP="004133B2">
      <w:pPr>
        <w:jc w:val="center"/>
        <w:rPr>
          <w:b/>
          <w:sz w:val="28"/>
          <w:szCs w:val="28"/>
        </w:rPr>
      </w:pPr>
      <w:r w:rsidRPr="004133B2">
        <w:rPr>
          <w:b/>
          <w:sz w:val="28"/>
          <w:szCs w:val="28"/>
        </w:rPr>
        <w:t>количества товаров, объема работ, услуг, предусмотренных</w:t>
      </w:r>
    </w:p>
    <w:p w:rsidR="004133B2" w:rsidRPr="004133B2" w:rsidRDefault="004133B2" w:rsidP="004133B2">
      <w:pPr>
        <w:jc w:val="center"/>
        <w:rPr>
          <w:b/>
          <w:sz w:val="28"/>
          <w:szCs w:val="28"/>
        </w:rPr>
      </w:pPr>
      <w:r w:rsidRPr="004133B2">
        <w:rPr>
          <w:b/>
          <w:sz w:val="28"/>
          <w:szCs w:val="28"/>
        </w:rPr>
        <w:t>контрактами, срок исполнения которых</w:t>
      </w:r>
    </w:p>
    <w:p w:rsidR="004133B2" w:rsidRPr="004133B2" w:rsidRDefault="004133B2" w:rsidP="004133B2">
      <w:pPr>
        <w:jc w:val="center"/>
        <w:rPr>
          <w:b/>
          <w:sz w:val="28"/>
          <w:szCs w:val="28"/>
        </w:rPr>
      </w:pPr>
      <w:r w:rsidRPr="004133B2">
        <w:rPr>
          <w:b/>
          <w:sz w:val="28"/>
          <w:szCs w:val="28"/>
        </w:rPr>
        <w:t>завершается в 2015 году»</w:t>
      </w:r>
    </w:p>
    <w:p w:rsidR="004133B2" w:rsidRPr="004133B2" w:rsidRDefault="004133B2" w:rsidP="004133B2"/>
    <w:p w:rsidR="004133B2" w:rsidRPr="004133B2" w:rsidRDefault="004133B2" w:rsidP="004133B2">
      <w:pPr>
        <w:jc w:val="both"/>
        <w:rPr>
          <w:sz w:val="28"/>
          <w:szCs w:val="28"/>
        </w:rPr>
      </w:pPr>
    </w:p>
    <w:p w:rsidR="004133B2" w:rsidRPr="004133B2" w:rsidRDefault="004133B2" w:rsidP="004133B2">
      <w:pPr>
        <w:ind w:firstLine="851"/>
        <w:jc w:val="both"/>
        <w:rPr>
          <w:sz w:val="28"/>
          <w:szCs w:val="28"/>
        </w:rPr>
      </w:pPr>
      <w:proofErr w:type="gramStart"/>
      <w:r w:rsidRPr="004133B2">
        <w:rPr>
          <w:sz w:val="28"/>
          <w:szCs w:val="28"/>
        </w:rPr>
        <w:t>В соответствии с частью 1.1 статьи 95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6 марта 2015 года № 198 «Об утверждении Правил изменения по согласованию сторон срока исполнения контракта, и (или) цены контракта, и (или) цены единицы товара, работы</w:t>
      </w:r>
      <w:proofErr w:type="gramEnd"/>
      <w:r w:rsidRPr="004133B2">
        <w:rPr>
          <w:sz w:val="28"/>
          <w:szCs w:val="28"/>
        </w:rPr>
        <w:t xml:space="preserve">, услуги, и (или) количества товаров, объема работ, услуг, предусмотренных контрактами, срок исполнения которых завершается в 2015 году», в целях оптимизации деятельности заказчиков, осуществляющих закупки товаров, работ, услуг для обеспечения муниципальных нужд администрации Бесстрашненского сельского поселения Отрадненского района,  </w:t>
      </w:r>
      <w:proofErr w:type="gramStart"/>
      <w:r w:rsidRPr="004133B2">
        <w:rPr>
          <w:sz w:val="28"/>
          <w:szCs w:val="28"/>
        </w:rPr>
        <w:t>п</w:t>
      </w:r>
      <w:proofErr w:type="gramEnd"/>
      <w:r w:rsidRPr="004133B2">
        <w:rPr>
          <w:sz w:val="28"/>
          <w:szCs w:val="28"/>
        </w:rPr>
        <w:t xml:space="preserve"> о с т а н о в л я ю:</w:t>
      </w:r>
    </w:p>
    <w:p w:rsidR="004133B2" w:rsidRPr="004133B2" w:rsidRDefault="004133B2" w:rsidP="004133B2">
      <w:pPr>
        <w:ind w:firstLine="708"/>
        <w:jc w:val="both"/>
        <w:rPr>
          <w:sz w:val="28"/>
          <w:szCs w:val="28"/>
        </w:rPr>
      </w:pPr>
    </w:p>
    <w:p w:rsidR="004133B2" w:rsidRPr="004133B2" w:rsidRDefault="004133B2" w:rsidP="004133B2">
      <w:pPr>
        <w:ind w:firstLine="708"/>
        <w:jc w:val="both"/>
        <w:rPr>
          <w:sz w:val="28"/>
          <w:szCs w:val="28"/>
        </w:rPr>
      </w:pPr>
      <w:r w:rsidRPr="004133B2">
        <w:rPr>
          <w:sz w:val="28"/>
          <w:szCs w:val="28"/>
        </w:rPr>
        <w:t xml:space="preserve">1. </w:t>
      </w:r>
      <w:proofErr w:type="gramStart"/>
      <w:r w:rsidRPr="004133B2">
        <w:rPr>
          <w:sz w:val="28"/>
          <w:szCs w:val="28"/>
        </w:rPr>
        <w:t>Утвердить Перечень товаров, работ, услуг, муниципальные контракты, гражданско-правовые договоры бюджетных учреждений (далее - контракты) на закупку которых допускается изменять в 2015 году по соглашению сторон в соответствии с постановлением Правительства Российской Федерации от 6 марта 2015 года № 198 «Об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</w:t>
      </w:r>
      <w:proofErr w:type="gramEnd"/>
      <w:r w:rsidRPr="004133B2">
        <w:rPr>
          <w:sz w:val="28"/>
          <w:szCs w:val="28"/>
        </w:rPr>
        <w:t>) количества товаров, объема работ, услуг, предусмотренных контрактами, срок исполнения которых завершается в 2015 году» (далее соответственно - Перечень, постановление № 198) согласно приложению к настоящему постановлению.</w:t>
      </w:r>
    </w:p>
    <w:p w:rsidR="004133B2" w:rsidRPr="004133B2" w:rsidRDefault="004133B2" w:rsidP="004133B2">
      <w:pPr>
        <w:ind w:firstLine="708"/>
        <w:jc w:val="both"/>
        <w:rPr>
          <w:sz w:val="28"/>
          <w:szCs w:val="28"/>
        </w:rPr>
      </w:pPr>
    </w:p>
    <w:p w:rsidR="004133B2" w:rsidRPr="004133B2" w:rsidRDefault="004133B2" w:rsidP="004133B2">
      <w:pPr>
        <w:ind w:firstLine="708"/>
        <w:jc w:val="both"/>
        <w:rPr>
          <w:sz w:val="28"/>
          <w:szCs w:val="28"/>
        </w:rPr>
      </w:pPr>
      <w:r w:rsidRPr="004133B2">
        <w:rPr>
          <w:sz w:val="28"/>
          <w:szCs w:val="28"/>
        </w:rPr>
        <w:t xml:space="preserve">2. </w:t>
      </w:r>
      <w:proofErr w:type="gramStart"/>
      <w:r w:rsidRPr="004133B2">
        <w:rPr>
          <w:sz w:val="28"/>
          <w:szCs w:val="28"/>
        </w:rPr>
        <w:t xml:space="preserve">Установить, что цена контрактов, предметом которых являются поставка товаров, выполнение работ и оказание услуг, включенных в Перечень, должна превышать  500 тыс. рублей и составлять не более чем 5 млн. рублей в случае, если контракт заключен для обеспечения муниципальных нужд  </w:t>
      </w:r>
      <w:r w:rsidRPr="004133B2">
        <w:rPr>
          <w:sz w:val="28"/>
          <w:szCs w:val="28"/>
        </w:rPr>
        <w:lastRenderedPageBreak/>
        <w:t>администрации Бесстрашненского сельского поселения Отрадненского района по результатам проведения конкурсов, электронных аукционов, запросов предложений, в которых участниками закупок могли быть только</w:t>
      </w:r>
      <w:proofErr w:type="gramEnd"/>
      <w:r w:rsidRPr="004133B2">
        <w:rPr>
          <w:sz w:val="28"/>
          <w:szCs w:val="28"/>
        </w:rPr>
        <w:t xml:space="preserve"> субъекты малого предпринимательства, социально ориентированные некоммерческие организации.</w:t>
      </w:r>
    </w:p>
    <w:p w:rsidR="004133B2" w:rsidRPr="004133B2" w:rsidRDefault="004133B2" w:rsidP="004133B2">
      <w:pPr>
        <w:ind w:firstLine="708"/>
        <w:jc w:val="both"/>
        <w:rPr>
          <w:sz w:val="28"/>
          <w:szCs w:val="28"/>
        </w:rPr>
      </w:pPr>
    </w:p>
    <w:p w:rsidR="004133B2" w:rsidRPr="004133B2" w:rsidRDefault="004133B2" w:rsidP="004133B2">
      <w:pPr>
        <w:ind w:firstLine="851"/>
        <w:jc w:val="both"/>
        <w:rPr>
          <w:color w:val="000000"/>
          <w:sz w:val="28"/>
          <w:szCs w:val="28"/>
        </w:rPr>
      </w:pPr>
      <w:r w:rsidRPr="004133B2">
        <w:rPr>
          <w:sz w:val="28"/>
          <w:szCs w:val="28"/>
        </w:rPr>
        <w:t>3.</w:t>
      </w:r>
      <w:r w:rsidRPr="004133B2">
        <w:rPr>
          <w:color w:val="000000"/>
          <w:sz w:val="28"/>
          <w:szCs w:val="28"/>
        </w:rPr>
        <w:t xml:space="preserve">   Общему отделу администрации Бесстрашненского сельского поселения Отрадненского района  (Мартыщенко) </w:t>
      </w:r>
      <w:proofErr w:type="gramStart"/>
      <w:r w:rsidRPr="004133B2">
        <w:rPr>
          <w:color w:val="000000"/>
          <w:sz w:val="28"/>
          <w:szCs w:val="28"/>
        </w:rPr>
        <w:t>разместить</w:t>
      </w:r>
      <w:proofErr w:type="gramEnd"/>
      <w:r w:rsidRPr="004133B2">
        <w:rPr>
          <w:color w:val="000000"/>
          <w:sz w:val="28"/>
          <w:szCs w:val="28"/>
        </w:rPr>
        <w:t xml:space="preserve"> настоящее постановление на официальном сайте администрации Бесстрашненского сельского поселения  Отрадненского района в сети Интернет и обнародовать его в установленном законом порядке.</w:t>
      </w:r>
    </w:p>
    <w:p w:rsidR="004133B2" w:rsidRPr="004133B2" w:rsidRDefault="004133B2" w:rsidP="004133B2">
      <w:pPr>
        <w:jc w:val="both"/>
        <w:rPr>
          <w:color w:val="000000"/>
          <w:sz w:val="28"/>
          <w:szCs w:val="28"/>
        </w:rPr>
      </w:pPr>
    </w:p>
    <w:p w:rsidR="004133B2" w:rsidRPr="004133B2" w:rsidRDefault="004133B2" w:rsidP="004133B2">
      <w:pPr>
        <w:jc w:val="both"/>
        <w:rPr>
          <w:sz w:val="28"/>
          <w:szCs w:val="28"/>
        </w:rPr>
      </w:pPr>
      <w:r w:rsidRPr="004133B2">
        <w:rPr>
          <w:sz w:val="28"/>
          <w:szCs w:val="28"/>
        </w:rPr>
        <w:tab/>
        <w:t xml:space="preserve">4. </w:t>
      </w:r>
      <w:proofErr w:type="gramStart"/>
      <w:r w:rsidRPr="004133B2">
        <w:rPr>
          <w:sz w:val="28"/>
          <w:szCs w:val="28"/>
        </w:rPr>
        <w:t>Контроль за</w:t>
      </w:r>
      <w:proofErr w:type="gramEnd"/>
      <w:r w:rsidRPr="004133B2">
        <w:rPr>
          <w:sz w:val="28"/>
          <w:szCs w:val="28"/>
        </w:rPr>
        <w:t xml:space="preserve"> выполнением настоящего постановления возложить на главного бухгалтера администрации Бесстрашненского сельского поселения Отрадненского района (Чечелян). </w:t>
      </w:r>
    </w:p>
    <w:p w:rsidR="004133B2" w:rsidRPr="004133B2" w:rsidRDefault="004133B2" w:rsidP="004133B2">
      <w:pPr>
        <w:jc w:val="both"/>
        <w:rPr>
          <w:sz w:val="28"/>
          <w:szCs w:val="28"/>
        </w:rPr>
      </w:pPr>
    </w:p>
    <w:p w:rsidR="004133B2" w:rsidRPr="004133B2" w:rsidRDefault="004133B2" w:rsidP="004133B2">
      <w:pPr>
        <w:ind w:firstLine="708"/>
        <w:jc w:val="both"/>
        <w:rPr>
          <w:sz w:val="28"/>
          <w:szCs w:val="28"/>
        </w:rPr>
      </w:pPr>
      <w:r w:rsidRPr="004133B2">
        <w:rPr>
          <w:sz w:val="28"/>
          <w:szCs w:val="28"/>
        </w:rPr>
        <w:t>5. Постановление вступает в силу после его официального опубликования (обнародования).</w:t>
      </w:r>
    </w:p>
    <w:p w:rsidR="004133B2" w:rsidRPr="004133B2" w:rsidRDefault="004133B2" w:rsidP="004133B2">
      <w:pPr>
        <w:jc w:val="both"/>
        <w:rPr>
          <w:sz w:val="28"/>
          <w:szCs w:val="28"/>
        </w:rPr>
      </w:pPr>
    </w:p>
    <w:p w:rsidR="004133B2" w:rsidRPr="004133B2" w:rsidRDefault="004133B2" w:rsidP="004133B2">
      <w:pPr>
        <w:jc w:val="both"/>
        <w:rPr>
          <w:sz w:val="28"/>
          <w:szCs w:val="28"/>
        </w:rPr>
      </w:pPr>
    </w:p>
    <w:p w:rsidR="004133B2" w:rsidRPr="004133B2" w:rsidRDefault="004133B2" w:rsidP="004133B2">
      <w:pPr>
        <w:jc w:val="both"/>
        <w:rPr>
          <w:sz w:val="28"/>
          <w:szCs w:val="28"/>
        </w:rPr>
      </w:pPr>
      <w:r w:rsidRPr="004133B2">
        <w:rPr>
          <w:sz w:val="28"/>
          <w:szCs w:val="28"/>
        </w:rPr>
        <w:t>Глава Бесстрашненского сельского поселения</w:t>
      </w:r>
    </w:p>
    <w:p w:rsidR="004133B2" w:rsidRPr="004133B2" w:rsidRDefault="004133B2" w:rsidP="004133B2">
      <w:pPr>
        <w:jc w:val="both"/>
        <w:rPr>
          <w:sz w:val="28"/>
          <w:szCs w:val="28"/>
        </w:rPr>
      </w:pPr>
      <w:r w:rsidRPr="004133B2">
        <w:rPr>
          <w:sz w:val="28"/>
          <w:szCs w:val="28"/>
        </w:rPr>
        <w:t>Отрадненского района                                                           В. Б. Панин</w:t>
      </w:r>
    </w:p>
    <w:p w:rsidR="004133B2" w:rsidRPr="004133B2" w:rsidRDefault="004133B2" w:rsidP="004133B2">
      <w:pPr>
        <w:jc w:val="both"/>
        <w:rPr>
          <w:sz w:val="28"/>
          <w:szCs w:val="28"/>
        </w:rPr>
      </w:pPr>
    </w:p>
    <w:p w:rsidR="004133B2" w:rsidRPr="004133B2" w:rsidRDefault="004133B2" w:rsidP="004133B2">
      <w:pPr>
        <w:shd w:val="clear" w:color="auto" w:fill="FFFFFF"/>
        <w:ind w:firstLine="720"/>
        <w:jc w:val="both"/>
        <w:rPr>
          <w:sz w:val="28"/>
          <w:szCs w:val="28"/>
        </w:rPr>
      </w:pPr>
      <w:r w:rsidRPr="004133B2">
        <w:rPr>
          <w:sz w:val="28"/>
          <w:szCs w:val="28"/>
        </w:rPr>
        <w:t xml:space="preserve"> </w:t>
      </w:r>
    </w:p>
    <w:p w:rsidR="004133B2" w:rsidRPr="004133B2" w:rsidRDefault="004133B2" w:rsidP="004133B2">
      <w:pPr>
        <w:rPr>
          <w:sz w:val="28"/>
          <w:szCs w:val="28"/>
        </w:rPr>
        <w:sectPr w:rsidR="004133B2" w:rsidRPr="004133B2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7"/>
        <w:gridCol w:w="5174"/>
      </w:tblGrid>
      <w:tr w:rsidR="004133B2" w:rsidRPr="004133B2" w:rsidTr="004133B2">
        <w:tc>
          <w:tcPr>
            <w:tcW w:w="4503" w:type="dxa"/>
          </w:tcPr>
          <w:p w:rsidR="004133B2" w:rsidRPr="004133B2" w:rsidRDefault="004133B2" w:rsidP="004133B2">
            <w:pPr>
              <w:tabs>
                <w:tab w:val="left" w:pos="6270"/>
              </w:tabs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244" w:type="dxa"/>
          </w:tcPr>
          <w:p w:rsidR="004133B2" w:rsidRPr="004133B2" w:rsidRDefault="004133B2" w:rsidP="004133B2">
            <w:pPr>
              <w:autoSpaceDE w:val="0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 xml:space="preserve">                    ПРИЛОЖЕНИЕ</w:t>
            </w:r>
          </w:p>
          <w:p w:rsidR="004133B2" w:rsidRPr="004133B2" w:rsidRDefault="004133B2" w:rsidP="004133B2">
            <w:pPr>
              <w:autoSpaceDE w:val="0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ab/>
            </w:r>
            <w:r w:rsidRPr="004133B2">
              <w:rPr>
                <w:sz w:val="28"/>
                <w:szCs w:val="28"/>
              </w:rPr>
              <w:tab/>
            </w:r>
            <w:r w:rsidRPr="004133B2">
              <w:rPr>
                <w:sz w:val="28"/>
                <w:szCs w:val="28"/>
              </w:rPr>
              <w:tab/>
            </w:r>
            <w:r w:rsidRPr="004133B2">
              <w:rPr>
                <w:sz w:val="28"/>
                <w:szCs w:val="28"/>
              </w:rPr>
              <w:tab/>
            </w:r>
            <w:r w:rsidRPr="004133B2">
              <w:rPr>
                <w:sz w:val="28"/>
                <w:szCs w:val="28"/>
              </w:rPr>
              <w:tab/>
              <w:t xml:space="preserve">  </w:t>
            </w:r>
          </w:p>
          <w:p w:rsidR="004133B2" w:rsidRPr="004133B2" w:rsidRDefault="004133B2" w:rsidP="004133B2">
            <w:pPr>
              <w:autoSpaceDE w:val="0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 xml:space="preserve">                     УТВЕРЖДЕН</w:t>
            </w:r>
            <w:r w:rsidRPr="004133B2">
              <w:rPr>
                <w:sz w:val="28"/>
                <w:szCs w:val="28"/>
              </w:rPr>
              <w:tab/>
            </w:r>
            <w:r w:rsidRPr="004133B2">
              <w:rPr>
                <w:sz w:val="28"/>
                <w:szCs w:val="28"/>
              </w:rPr>
              <w:tab/>
            </w:r>
            <w:r w:rsidRPr="004133B2">
              <w:rPr>
                <w:sz w:val="28"/>
                <w:szCs w:val="28"/>
              </w:rPr>
              <w:tab/>
            </w:r>
          </w:p>
          <w:p w:rsidR="004133B2" w:rsidRPr="004133B2" w:rsidRDefault="004133B2" w:rsidP="004133B2">
            <w:pPr>
              <w:autoSpaceDE w:val="0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 xml:space="preserve">постановлением администрации                                                            Бесстрашненского сельского поселения Отрадненского района </w:t>
            </w:r>
            <w:r w:rsidRPr="004133B2">
              <w:rPr>
                <w:sz w:val="28"/>
                <w:szCs w:val="28"/>
              </w:rPr>
              <w:tab/>
            </w:r>
            <w:r w:rsidRPr="004133B2">
              <w:rPr>
                <w:sz w:val="28"/>
                <w:szCs w:val="28"/>
              </w:rPr>
              <w:tab/>
            </w:r>
          </w:p>
          <w:p w:rsidR="004133B2" w:rsidRPr="004133B2" w:rsidRDefault="004133B2" w:rsidP="004133B2">
            <w:pPr>
              <w:autoSpaceDE w:val="0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от _27.10.2015_____ №105</w:t>
            </w:r>
            <w:r w:rsidRPr="004133B2">
              <w:rPr>
                <w:sz w:val="28"/>
                <w:szCs w:val="28"/>
              </w:rPr>
              <w:t>__</w:t>
            </w:r>
          </w:p>
          <w:p w:rsidR="004133B2" w:rsidRPr="004133B2" w:rsidRDefault="004133B2" w:rsidP="004133B2">
            <w:pPr>
              <w:tabs>
                <w:tab w:val="left" w:pos="6270"/>
              </w:tabs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4133B2" w:rsidRPr="004133B2" w:rsidRDefault="004133B2" w:rsidP="004133B2">
      <w:pPr>
        <w:jc w:val="center"/>
        <w:rPr>
          <w:sz w:val="28"/>
          <w:szCs w:val="28"/>
        </w:rPr>
      </w:pPr>
    </w:p>
    <w:p w:rsidR="004133B2" w:rsidRPr="004133B2" w:rsidRDefault="004133B2" w:rsidP="004133B2">
      <w:pPr>
        <w:shd w:val="clear" w:color="auto" w:fill="FFFFFF"/>
        <w:jc w:val="center"/>
        <w:rPr>
          <w:sz w:val="28"/>
          <w:szCs w:val="28"/>
        </w:rPr>
      </w:pPr>
      <w:r w:rsidRPr="004133B2">
        <w:rPr>
          <w:bCs/>
          <w:sz w:val="28"/>
          <w:szCs w:val="28"/>
        </w:rPr>
        <w:t>ПЕРЕЧЕНЬ</w:t>
      </w:r>
    </w:p>
    <w:p w:rsidR="004133B2" w:rsidRPr="004133B2" w:rsidRDefault="004133B2" w:rsidP="004133B2">
      <w:pPr>
        <w:shd w:val="clear" w:color="auto" w:fill="FFFFFF"/>
        <w:jc w:val="center"/>
        <w:rPr>
          <w:bCs/>
          <w:sz w:val="28"/>
          <w:szCs w:val="28"/>
        </w:rPr>
      </w:pPr>
      <w:r w:rsidRPr="004133B2">
        <w:rPr>
          <w:bCs/>
          <w:sz w:val="28"/>
          <w:szCs w:val="28"/>
        </w:rPr>
        <w:t>товаров, работ, услуг, государственные контракты, гражданско-правовые</w:t>
      </w:r>
    </w:p>
    <w:p w:rsidR="004133B2" w:rsidRPr="004133B2" w:rsidRDefault="004133B2" w:rsidP="004133B2">
      <w:pPr>
        <w:shd w:val="clear" w:color="auto" w:fill="FFFFFF"/>
        <w:jc w:val="center"/>
        <w:rPr>
          <w:sz w:val="28"/>
          <w:szCs w:val="28"/>
        </w:rPr>
      </w:pPr>
      <w:r w:rsidRPr="004133B2">
        <w:rPr>
          <w:bCs/>
          <w:sz w:val="28"/>
          <w:szCs w:val="28"/>
        </w:rPr>
        <w:t>договоры бюджетных учреждений, на закупку которых могут подлежать</w:t>
      </w:r>
    </w:p>
    <w:p w:rsidR="004133B2" w:rsidRPr="004133B2" w:rsidRDefault="004133B2" w:rsidP="004133B2">
      <w:pPr>
        <w:shd w:val="clear" w:color="auto" w:fill="FFFFFF"/>
        <w:jc w:val="center"/>
        <w:rPr>
          <w:sz w:val="28"/>
          <w:szCs w:val="28"/>
        </w:rPr>
      </w:pPr>
      <w:r w:rsidRPr="004133B2">
        <w:rPr>
          <w:bCs/>
          <w:sz w:val="28"/>
          <w:szCs w:val="28"/>
        </w:rPr>
        <w:t>изменению в 2015 году по соглашению сторон в соответствии</w:t>
      </w:r>
      <w:r w:rsidRPr="004133B2">
        <w:rPr>
          <w:sz w:val="28"/>
          <w:szCs w:val="28"/>
        </w:rPr>
        <w:t xml:space="preserve"> </w:t>
      </w:r>
    </w:p>
    <w:p w:rsidR="004133B2" w:rsidRPr="004133B2" w:rsidRDefault="004133B2" w:rsidP="004133B2">
      <w:pPr>
        <w:shd w:val="clear" w:color="auto" w:fill="FFFFFF"/>
        <w:jc w:val="center"/>
        <w:rPr>
          <w:bCs/>
          <w:sz w:val="28"/>
          <w:szCs w:val="28"/>
        </w:rPr>
      </w:pPr>
      <w:r w:rsidRPr="004133B2">
        <w:rPr>
          <w:bCs/>
          <w:sz w:val="28"/>
          <w:szCs w:val="28"/>
        </w:rPr>
        <w:t>с постановлением Правительства Российской Федерации от 6 марта 2015</w:t>
      </w:r>
      <w:r w:rsidRPr="004133B2">
        <w:rPr>
          <w:sz w:val="28"/>
          <w:szCs w:val="28"/>
        </w:rPr>
        <w:t xml:space="preserve"> </w:t>
      </w:r>
      <w:r w:rsidRPr="004133B2">
        <w:rPr>
          <w:bCs/>
          <w:sz w:val="28"/>
          <w:szCs w:val="28"/>
        </w:rPr>
        <w:t>№ 198 «Об утверждении Правил изменения по соглашению сторон срока</w:t>
      </w:r>
      <w:r w:rsidRPr="004133B2">
        <w:rPr>
          <w:sz w:val="28"/>
          <w:szCs w:val="28"/>
        </w:rPr>
        <w:t xml:space="preserve"> </w:t>
      </w:r>
      <w:r w:rsidRPr="004133B2">
        <w:rPr>
          <w:bCs/>
          <w:sz w:val="28"/>
          <w:szCs w:val="28"/>
        </w:rPr>
        <w:t>исполнения контракта, и (или) цены контракта, и (или) цены единицы</w:t>
      </w:r>
      <w:r w:rsidRPr="004133B2">
        <w:rPr>
          <w:sz w:val="28"/>
          <w:szCs w:val="28"/>
        </w:rPr>
        <w:t xml:space="preserve"> </w:t>
      </w:r>
      <w:r w:rsidRPr="004133B2">
        <w:rPr>
          <w:bCs/>
          <w:sz w:val="28"/>
          <w:szCs w:val="28"/>
        </w:rPr>
        <w:t xml:space="preserve">товара, работы, </w:t>
      </w:r>
    </w:p>
    <w:p w:rsidR="004133B2" w:rsidRPr="004133B2" w:rsidRDefault="004133B2" w:rsidP="004133B2">
      <w:pPr>
        <w:shd w:val="clear" w:color="auto" w:fill="FFFFFF"/>
        <w:jc w:val="center"/>
        <w:rPr>
          <w:bCs/>
          <w:sz w:val="28"/>
          <w:szCs w:val="28"/>
        </w:rPr>
      </w:pPr>
      <w:r w:rsidRPr="004133B2">
        <w:rPr>
          <w:bCs/>
          <w:sz w:val="28"/>
          <w:szCs w:val="28"/>
        </w:rPr>
        <w:t>услуги, и (или) количества товаров, объема работ, услуг,</w:t>
      </w:r>
      <w:r w:rsidRPr="004133B2">
        <w:rPr>
          <w:sz w:val="28"/>
          <w:szCs w:val="28"/>
        </w:rPr>
        <w:t xml:space="preserve"> </w:t>
      </w:r>
      <w:r w:rsidRPr="004133B2">
        <w:rPr>
          <w:bCs/>
          <w:sz w:val="28"/>
          <w:szCs w:val="28"/>
        </w:rPr>
        <w:t xml:space="preserve">предусмотренных </w:t>
      </w:r>
    </w:p>
    <w:p w:rsidR="004133B2" w:rsidRPr="004133B2" w:rsidRDefault="004133B2" w:rsidP="004133B2">
      <w:pPr>
        <w:shd w:val="clear" w:color="auto" w:fill="FFFFFF"/>
        <w:jc w:val="center"/>
        <w:rPr>
          <w:sz w:val="28"/>
          <w:szCs w:val="28"/>
        </w:rPr>
      </w:pPr>
      <w:r w:rsidRPr="004133B2">
        <w:rPr>
          <w:bCs/>
          <w:sz w:val="28"/>
          <w:szCs w:val="28"/>
        </w:rPr>
        <w:t>контрактами, срок исполнения которых завершается</w:t>
      </w:r>
      <w:r w:rsidRPr="004133B2">
        <w:rPr>
          <w:sz w:val="28"/>
          <w:szCs w:val="28"/>
        </w:rPr>
        <w:t xml:space="preserve"> </w:t>
      </w:r>
      <w:r w:rsidRPr="004133B2">
        <w:rPr>
          <w:bCs/>
          <w:sz w:val="28"/>
          <w:szCs w:val="28"/>
        </w:rPr>
        <w:t xml:space="preserve">в 2015 </w:t>
      </w:r>
      <w:r w:rsidRPr="004133B2">
        <w:rPr>
          <w:sz w:val="28"/>
          <w:szCs w:val="28"/>
        </w:rPr>
        <w:t>году»</w:t>
      </w:r>
    </w:p>
    <w:p w:rsidR="004133B2" w:rsidRPr="004133B2" w:rsidRDefault="004133B2" w:rsidP="004133B2">
      <w:pPr>
        <w:shd w:val="clear" w:color="auto" w:fill="FFFFFF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2922"/>
        <w:gridCol w:w="5837"/>
      </w:tblGrid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 xml:space="preserve">№ </w:t>
            </w:r>
            <w:proofErr w:type="gramStart"/>
            <w:r w:rsidRPr="004133B2">
              <w:rPr>
                <w:sz w:val="28"/>
                <w:szCs w:val="28"/>
              </w:rPr>
              <w:t>п</w:t>
            </w:r>
            <w:proofErr w:type="gramEnd"/>
            <w:r w:rsidRPr="004133B2">
              <w:rPr>
                <w:sz w:val="28"/>
                <w:szCs w:val="28"/>
              </w:rPr>
              <w:t>/п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4133B2">
              <w:rPr>
                <w:spacing w:val="-2"/>
                <w:sz w:val="28"/>
                <w:szCs w:val="28"/>
              </w:rPr>
              <w:t xml:space="preserve">Код в соответствии </w:t>
            </w:r>
          </w:p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pacing w:val="-2"/>
                <w:sz w:val="28"/>
                <w:szCs w:val="28"/>
              </w:rPr>
              <w:t xml:space="preserve">с </w:t>
            </w:r>
            <w:r w:rsidRPr="004133B2">
              <w:rPr>
                <w:sz w:val="28"/>
                <w:szCs w:val="28"/>
              </w:rPr>
              <w:t>Общероссийским классификатором продукции по видам</w:t>
            </w:r>
          </w:p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 xml:space="preserve">экономической </w:t>
            </w:r>
            <w:r w:rsidRPr="004133B2">
              <w:rPr>
                <w:spacing w:val="-2"/>
                <w:sz w:val="28"/>
                <w:szCs w:val="28"/>
              </w:rPr>
              <w:t>деятельности (ОКПД)</w:t>
            </w:r>
            <w:r w:rsidRPr="004133B2">
              <w:rPr>
                <w:sz w:val="28"/>
                <w:szCs w:val="28"/>
              </w:rPr>
              <w:t xml:space="preserve"> </w:t>
            </w:r>
          </w:p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4133B2">
              <w:rPr>
                <w:sz w:val="28"/>
                <w:szCs w:val="28"/>
              </w:rPr>
              <w:t>ОК</w:t>
            </w:r>
            <w:proofErr w:type="gramEnd"/>
            <w:r w:rsidRPr="004133B2">
              <w:rPr>
                <w:sz w:val="28"/>
                <w:szCs w:val="28"/>
              </w:rPr>
              <w:t xml:space="preserve"> 034-2007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Наименование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4133B2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3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01.11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ind w:firstLine="14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 xml:space="preserve">Культуры зерновые и прочие культуры </w:t>
            </w:r>
            <w:r w:rsidRPr="004133B2">
              <w:rPr>
                <w:spacing w:val="-1"/>
                <w:sz w:val="28"/>
                <w:szCs w:val="28"/>
              </w:rPr>
              <w:t xml:space="preserve">сельскохозяйственные, не включенные в </w:t>
            </w:r>
            <w:r w:rsidRPr="004133B2">
              <w:rPr>
                <w:sz w:val="28"/>
                <w:szCs w:val="28"/>
              </w:rPr>
              <w:t>другие группировки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01.12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ind w:firstLine="7"/>
              <w:jc w:val="both"/>
              <w:rPr>
                <w:sz w:val="28"/>
                <w:szCs w:val="28"/>
              </w:rPr>
            </w:pPr>
            <w:r w:rsidRPr="004133B2">
              <w:rPr>
                <w:spacing w:val="-1"/>
                <w:sz w:val="28"/>
                <w:szCs w:val="28"/>
              </w:rPr>
              <w:t xml:space="preserve">Продукция овощеводства, декоративного </w:t>
            </w:r>
            <w:r w:rsidRPr="004133B2">
              <w:rPr>
                <w:sz w:val="28"/>
                <w:szCs w:val="28"/>
              </w:rPr>
              <w:t>садоводства и питомников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01.13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ind w:firstLine="7"/>
              <w:jc w:val="both"/>
              <w:rPr>
                <w:sz w:val="28"/>
                <w:szCs w:val="28"/>
              </w:rPr>
            </w:pPr>
            <w:r w:rsidRPr="004133B2">
              <w:rPr>
                <w:spacing w:val="-1"/>
                <w:sz w:val="28"/>
                <w:szCs w:val="28"/>
              </w:rPr>
              <w:t xml:space="preserve">Фрукты, ягоды, орехи, культуры для </w:t>
            </w:r>
            <w:r w:rsidRPr="004133B2">
              <w:rPr>
                <w:sz w:val="28"/>
                <w:szCs w:val="28"/>
              </w:rPr>
              <w:t>производства напитков и пряностей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01.24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Птица сельскохозяйственная живая и яйца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01.41.12.110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Услуги по устройству газонов, парков и</w:t>
            </w:r>
          </w:p>
          <w:p w:rsidR="004133B2" w:rsidRPr="004133B2" w:rsidRDefault="004133B2" w:rsidP="004133B2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4133B2">
              <w:rPr>
                <w:spacing w:val="-1"/>
                <w:sz w:val="28"/>
                <w:szCs w:val="28"/>
              </w:rPr>
              <w:t xml:space="preserve">аналогичных насаждений </w:t>
            </w:r>
            <w:r w:rsidRPr="004133B2">
              <w:rPr>
                <w:bCs/>
                <w:spacing w:val="-1"/>
                <w:sz w:val="28"/>
                <w:szCs w:val="28"/>
              </w:rPr>
              <w:t xml:space="preserve">и </w:t>
            </w:r>
            <w:r w:rsidRPr="004133B2">
              <w:rPr>
                <w:spacing w:val="-1"/>
                <w:sz w:val="28"/>
                <w:szCs w:val="28"/>
              </w:rPr>
              <w:t>уходу за ними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14.40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Соль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15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Продукты пищевые и напитки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22.11.10.140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Листовки печатные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22.22.32.171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ind w:hanging="7"/>
              <w:jc w:val="both"/>
              <w:rPr>
                <w:sz w:val="28"/>
                <w:szCs w:val="28"/>
              </w:rPr>
            </w:pPr>
            <w:r w:rsidRPr="004133B2">
              <w:rPr>
                <w:spacing w:val="-1"/>
                <w:sz w:val="28"/>
                <w:szCs w:val="28"/>
              </w:rPr>
              <w:t xml:space="preserve">Услуги по печатанию на продукции на </w:t>
            </w:r>
            <w:r w:rsidRPr="004133B2">
              <w:rPr>
                <w:sz w:val="28"/>
                <w:szCs w:val="28"/>
              </w:rPr>
              <w:t>бумажной основе и текстиле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23,20.11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ind w:hanging="22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 xml:space="preserve">Топливо моторное, включая бензин </w:t>
            </w:r>
            <w:r w:rsidRPr="004133B2">
              <w:rPr>
                <w:spacing w:val="-1"/>
                <w:sz w:val="28"/>
                <w:szCs w:val="28"/>
              </w:rPr>
              <w:lastRenderedPageBreak/>
              <w:t xml:space="preserve">автомобильный </w:t>
            </w:r>
            <w:r w:rsidRPr="004133B2">
              <w:rPr>
                <w:bCs/>
                <w:spacing w:val="-1"/>
                <w:sz w:val="28"/>
                <w:szCs w:val="28"/>
              </w:rPr>
              <w:t xml:space="preserve">и </w:t>
            </w:r>
            <w:r w:rsidRPr="004133B2">
              <w:rPr>
                <w:spacing w:val="-1"/>
                <w:sz w:val="28"/>
                <w:szCs w:val="28"/>
              </w:rPr>
              <w:t>бензин авиационный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23.20.15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Газойли, включая топливо дизельное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23.20.18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pacing w:val="-1"/>
                <w:sz w:val="28"/>
                <w:szCs w:val="28"/>
              </w:rPr>
              <w:t xml:space="preserve">Масла нефтяные смазочные; дистилляты </w:t>
            </w:r>
            <w:r w:rsidRPr="004133B2">
              <w:rPr>
                <w:sz w:val="28"/>
                <w:szCs w:val="28"/>
              </w:rPr>
              <w:t>тяжелые, не включенные в другие группировки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24.11.11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pacing w:val="-2"/>
                <w:sz w:val="28"/>
                <w:szCs w:val="28"/>
              </w:rPr>
              <w:t>Водород, аргон, газы инертные, азот и</w:t>
            </w:r>
          </w:p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кислород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24.13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pacing w:val="-1"/>
                <w:sz w:val="28"/>
                <w:szCs w:val="28"/>
              </w:rPr>
              <w:t xml:space="preserve">Вещества химические неорганические </w:t>
            </w:r>
            <w:r w:rsidRPr="004133B2">
              <w:rPr>
                <w:sz w:val="28"/>
                <w:szCs w:val="28"/>
              </w:rPr>
              <w:t>основные прочие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24.14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jc w:val="both"/>
              <w:rPr>
                <w:spacing w:val="-1"/>
                <w:sz w:val="28"/>
                <w:szCs w:val="28"/>
              </w:rPr>
            </w:pPr>
            <w:r w:rsidRPr="004133B2">
              <w:rPr>
                <w:spacing w:val="-1"/>
                <w:sz w:val="28"/>
                <w:szCs w:val="28"/>
              </w:rPr>
              <w:t>Вещества химические органические</w:t>
            </w:r>
          </w:p>
          <w:p w:rsidR="004133B2" w:rsidRPr="004133B2" w:rsidRDefault="004133B2" w:rsidP="004133B2">
            <w:pPr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основные прочие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24.16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Пластмассы в первичных формах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24.20.14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Средства дезинфекционные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24.41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pacing w:val="-1"/>
                <w:sz w:val="28"/>
                <w:szCs w:val="28"/>
              </w:rPr>
              <w:t>Продукты фармацевтические основные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24.42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Препараты фармацевтические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24.42.1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Лекарственные средства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24.64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Фотоматериалы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25.11.11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ind w:firstLine="7"/>
              <w:jc w:val="both"/>
              <w:rPr>
                <w:sz w:val="28"/>
                <w:szCs w:val="28"/>
              </w:rPr>
            </w:pPr>
            <w:r w:rsidRPr="004133B2">
              <w:rPr>
                <w:spacing w:val="-1"/>
                <w:sz w:val="28"/>
                <w:szCs w:val="28"/>
              </w:rPr>
              <w:t xml:space="preserve">Шины, покрышки пневматические для </w:t>
            </w:r>
            <w:r w:rsidRPr="004133B2">
              <w:rPr>
                <w:sz w:val="28"/>
                <w:szCs w:val="28"/>
              </w:rPr>
              <w:t>легковых автомобилей новые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25.13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Изделия из резины прочие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25.21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Плиты, листы, трубы и профили</w:t>
            </w:r>
          </w:p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полимерные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25.22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pacing w:val="-1"/>
                <w:sz w:val="28"/>
                <w:szCs w:val="28"/>
              </w:rPr>
              <w:t>Изделия полимерные упаковочные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25.24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Изделия полимерные прочие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26.15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pacing w:val="-1"/>
                <w:sz w:val="28"/>
                <w:szCs w:val="28"/>
              </w:rPr>
              <w:t xml:space="preserve">Стекло прочее, включая </w:t>
            </w:r>
            <w:proofErr w:type="gramStart"/>
            <w:r w:rsidRPr="004133B2">
              <w:rPr>
                <w:spacing w:val="-1"/>
                <w:sz w:val="28"/>
                <w:szCs w:val="28"/>
              </w:rPr>
              <w:t>технические</w:t>
            </w:r>
            <w:proofErr w:type="gramEnd"/>
          </w:p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изделия из стекла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29.14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ind w:firstLine="14"/>
              <w:jc w:val="both"/>
              <w:rPr>
                <w:sz w:val="28"/>
                <w:szCs w:val="28"/>
              </w:rPr>
            </w:pPr>
            <w:r w:rsidRPr="004133B2">
              <w:rPr>
                <w:spacing w:val="-2"/>
                <w:sz w:val="28"/>
                <w:szCs w:val="28"/>
              </w:rPr>
              <w:t xml:space="preserve">Подшипники, колеса зубчатые, передачи </w:t>
            </w:r>
            <w:r w:rsidRPr="004133B2">
              <w:rPr>
                <w:sz w:val="28"/>
                <w:szCs w:val="28"/>
              </w:rPr>
              <w:t>зубчатые и элементы приводов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29.22.92.000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ind w:firstLine="14"/>
              <w:jc w:val="both"/>
              <w:rPr>
                <w:sz w:val="28"/>
                <w:szCs w:val="28"/>
              </w:rPr>
            </w:pPr>
            <w:r w:rsidRPr="004133B2">
              <w:rPr>
                <w:spacing w:val="-1"/>
                <w:sz w:val="28"/>
                <w:szCs w:val="28"/>
              </w:rPr>
              <w:t xml:space="preserve">Услуги по техническому обслуживанию и </w:t>
            </w:r>
            <w:r w:rsidRPr="004133B2">
              <w:rPr>
                <w:sz w:val="28"/>
                <w:szCs w:val="28"/>
              </w:rPr>
              <w:t>ремонту оборудования подъемно-транспортного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31.40.21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pacing w:val="-1"/>
                <w:sz w:val="28"/>
                <w:szCs w:val="28"/>
              </w:rPr>
              <w:t xml:space="preserve">Аккумуляторы свинцовые для запуска </w:t>
            </w:r>
            <w:r w:rsidRPr="004133B2">
              <w:rPr>
                <w:sz w:val="28"/>
                <w:szCs w:val="28"/>
              </w:rPr>
              <w:t>поршневых двигателей (стартерные)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33.10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Изделия медицинские, включая хирургическое оборудование, ортопедические приспособления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33.20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jc w:val="both"/>
              <w:rPr>
                <w:sz w:val="28"/>
                <w:szCs w:val="28"/>
              </w:rPr>
            </w:pPr>
            <w:r w:rsidRPr="004133B2">
              <w:rPr>
                <w:spacing w:val="-1"/>
                <w:sz w:val="28"/>
                <w:szCs w:val="28"/>
              </w:rPr>
              <w:t>Приборы и инструменты для измерения,</w:t>
            </w:r>
            <w:r w:rsidRPr="004133B2">
              <w:rPr>
                <w:sz w:val="28"/>
                <w:szCs w:val="28"/>
              </w:rPr>
              <w:t xml:space="preserve"> контроля, испытаний, навигации, управления и прочих целей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33.20.91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 xml:space="preserve">Услуги по установке приборов и инструментов для </w:t>
            </w:r>
            <w:r w:rsidRPr="004133B2">
              <w:rPr>
                <w:spacing w:val="-1"/>
                <w:sz w:val="28"/>
                <w:szCs w:val="28"/>
              </w:rPr>
              <w:t>навигации, управления, измерения,</w:t>
            </w:r>
            <w:r w:rsidRPr="004133B2">
              <w:rPr>
                <w:sz w:val="28"/>
                <w:szCs w:val="28"/>
              </w:rPr>
              <w:t xml:space="preserve"> контроля, испытаний и прочих целей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40.1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pacing w:val="-1"/>
                <w:sz w:val="28"/>
                <w:szCs w:val="28"/>
              </w:rPr>
              <w:t xml:space="preserve">Услуги по производству, передаче и </w:t>
            </w:r>
            <w:r w:rsidRPr="004133B2">
              <w:rPr>
                <w:sz w:val="28"/>
                <w:szCs w:val="28"/>
              </w:rPr>
              <w:lastRenderedPageBreak/>
              <w:t>распределению электроэнергии</w:t>
            </w:r>
          </w:p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40.11.10.110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 xml:space="preserve">Электроэнергия, произведенная </w:t>
            </w:r>
            <w:r w:rsidRPr="004133B2">
              <w:rPr>
                <w:spacing w:val="-1"/>
                <w:sz w:val="28"/>
                <w:szCs w:val="28"/>
              </w:rPr>
              <w:t>электростанциями общего назначения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40.12.10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pacing w:val="-1"/>
                <w:sz w:val="28"/>
                <w:szCs w:val="28"/>
              </w:rPr>
              <w:t>Услуги по передаче электроэнергии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40.30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 xml:space="preserve">Пар и горячая вода (тепловая энергия), </w:t>
            </w:r>
            <w:r w:rsidRPr="004133B2">
              <w:rPr>
                <w:spacing w:val="-1"/>
                <w:sz w:val="28"/>
                <w:szCs w:val="28"/>
              </w:rPr>
              <w:t xml:space="preserve">услуги по передаче и распределению пара и </w:t>
            </w:r>
            <w:r w:rsidRPr="004133B2">
              <w:rPr>
                <w:sz w:val="28"/>
                <w:szCs w:val="28"/>
              </w:rPr>
              <w:t>горячей воды (тепловой энергии)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41.00.2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Услуги по распределению воды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45*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Работы строительные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50.20.11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 xml:space="preserve">Услуги по обычному (текущему) </w:t>
            </w:r>
            <w:r w:rsidRPr="004133B2">
              <w:rPr>
                <w:spacing w:val="-1"/>
                <w:sz w:val="28"/>
                <w:szCs w:val="28"/>
              </w:rPr>
              <w:t xml:space="preserve">техническому обслуживанию и ремонту </w:t>
            </w:r>
            <w:r w:rsidRPr="004133B2">
              <w:rPr>
                <w:sz w:val="28"/>
                <w:szCs w:val="28"/>
              </w:rPr>
              <w:t>(кроме услуг по техническому обслуживанию и ремонту электрооборудования, шин и кузовов) легковых автомобилей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63.12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pacing w:val="-1"/>
                <w:sz w:val="28"/>
                <w:szCs w:val="28"/>
              </w:rPr>
              <w:t>Услуги по хранению и складированию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63.21.22.120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pacing w:val="-1"/>
                <w:sz w:val="28"/>
                <w:szCs w:val="28"/>
              </w:rPr>
              <w:t xml:space="preserve">Услуги по эксплуатации автомобильных </w:t>
            </w:r>
            <w:r w:rsidRPr="004133B2">
              <w:rPr>
                <w:sz w:val="28"/>
                <w:szCs w:val="28"/>
              </w:rPr>
              <w:t>дорог, шоссе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64.20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Услуги электросвязи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66.03.21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 xml:space="preserve">Услуги по страхованию гражданской </w:t>
            </w:r>
            <w:r w:rsidRPr="004133B2">
              <w:rPr>
                <w:spacing w:val="-1"/>
                <w:sz w:val="28"/>
                <w:szCs w:val="28"/>
              </w:rPr>
              <w:t xml:space="preserve">ответственности владельцев наземных </w:t>
            </w:r>
            <w:r w:rsidRPr="004133B2">
              <w:rPr>
                <w:sz w:val="28"/>
                <w:szCs w:val="28"/>
              </w:rPr>
              <w:t>транспортных средств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70.20.12.000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pacing w:val="-1"/>
                <w:sz w:val="28"/>
                <w:szCs w:val="28"/>
              </w:rPr>
              <w:t xml:space="preserve">Услуги по сдаче в аренду (внаем) нежилого </w:t>
            </w:r>
            <w:r w:rsidRPr="004133B2">
              <w:rPr>
                <w:sz w:val="28"/>
                <w:szCs w:val="28"/>
              </w:rPr>
              <w:t>недвижимого имущества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70.32.12.120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 xml:space="preserve">Услуги по управлению сельскохозяйственными, лесными угодьями, прочими видами земельной собственности, включая услуги по </w:t>
            </w:r>
            <w:r w:rsidRPr="004133B2">
              <w:rPr>
                <w:spacing w:val="-1"/>
                <w:sz w:val="28"/>
                <w:szCs w:val="28"/>
              </w:rPr>
              <w:t xml:space="preserve">землеустройству и межеванию земельных </w:t>
            </w:r>
            <w:r w:rsidRPr="004133B2">
              <w:rPr>
                <w:sz w:val="28"/>
                <w:szCs w:val="28"/>
              </w:rPr>
              <w:t>участков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70.32.13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pacing w:val="-1"/>
                <w:sz w:val="28"/>
                <w:szCs w:val="28"/>
              </w:rPr>
              <w:t xml:space="preserve">Услуги по управлению эксплуатацией </w:t>
            </w:r>
            <w:r w:rsidRPr="004133B2">
              <w:rPr>
                <w:sz w:val="28"/>
                <w:szCs w:val="28"/>
              </w:rPr>
              <w:t xml:space="preserve">инженерных систем и оборудования, </w:t>
            </w:r>
            <w:r w:rsidRPr="004133B2">
              <w:rPr>
                <w:spacing w:val="-1"/>
                <w:sz w:val="28"/>
                <w:szCs w:val="28"/>
              </w:rPr>
              <w:t xml:space="preserve">техническому обслуживанию зданий и </w:t>
            </w:r>
            <w:r w:rsidRPr="004133B2">
              <w:rPr>
                <w:sz w:val="28"/>
                <w:szCs w:val="28"/>
              </w:rPr>
              <w:t>сооружений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72.50.12.000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jc w:val="both"/>
              <w:rPr>
                <w:spacing w:val="-3"/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 xml:space="preserve">Услуги по техническому обслуживанию и </w:t>
            </w:r>
            <w:r w:rsidRPr="004133B2">
              <w:rPr>
                <w:spacing w:val="-3"/>
                <w:sz w:val="28"/>
                <w:szCs w:val="28"/>
              </w:rPr>
              <w:t>ремонту вычислительной техники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74.20.31.000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jc w:val="both"/>
              <w:rPr>
                <w:sz w:val="28"/>
                <w:szCs w:val="28"/>
              </w:rPr>
            </w:pPr>
            <w:r w:rsidRPr="004133B2">
              <w:rPr>
                <w:spacing w:val="-1"/>
                <w:sz w:val="28"/>
                <w:szCs w:val="28"/>
              </w:rPr>
              <w:t xml:space="preserve">Услуги в виде технической поддержки и </w:t>
            </w:r>
            <w:r w:rsidRPr="004133B2">
              <w:rPr>
                <w:sz w:val="28"/>
                <w:szCs w:val="28"/>
              </w:rPr>
              <w:t>технических консультаций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74.20.34.210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ind w:firstLine="7"/>
              <w:jc w:val="both"/>
              <w:rPr>
                <w:sz w:val="28"/>
                <w:szCs w:val="28"/>
              </w:rPr>
            </w:pPr>
            <w:r w:rsidRPr="004133B2">
              <w:rPr>
                <w:spacing w:val="-1"/>
                <w:sz w:val="28"/>
                <w:szCs w:val="28"/>
              </w:rPr>
              <w:t xml:space="preserve">Услуги по проектированию туннелей, автомагистралей, улиц, транспортных </w:t>
            </w:r>
            <w:r w:rsidRPr="004133B2">
              <w:rPr>
                <w:sz w:val="28"/>
                <w:szCs w:val="28"/>
              </w:rPr>
              <w:t>развязок и подобных объектов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74.20.60.000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ind w:firstLine="7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 xml:space="preserve">Услуги по управлению проектами, </w:t>
            </w:r>
            <w:r w:rsidRPr="004133B2">
              <w:rPr>
                <w:spacing w:val="-2"/>
                <w:sz w:val="28"/>
                <w:szCs w:val="28"/>
              </w:rPr>
              <w:t>связанными со строительством зданий и</w:t>
            </w:r>
          </w:p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сооружений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74.30.15.410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ind w:firstLine="7"/>
              <w:jc w:val="both"/>
              <w:rPr>
                <w:sz w:val="28"/>
                <w:szCs w:val="28"/>
              </w:rPr>
            </w:pPr>
            <w:r w:rsidRPr="004133B2">
              <w:rPr>
                <w:spacing w:val="-1"/>
                <w:sz w:val="28"/>
                <w:szCs w:val="28"/>
              </w:rPr>
              <w:t xml:space="preserve">Услуги по техническому обследованию </w:t>
            </w:r>
            <w:r w:rsidRPr="004133B2">
              <w:rPr>
                <w:sz w:val="28"/>
                <w:szCs w:val="28"/>
              </w:rPr>
              <w:lastRenderedPageBreak/>
              <w:t>состояния объектов недвижимости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74.60.15.000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Услуги охраны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75.24.11.430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pacing w:val="-1"/>
                <w:sz w:val="28"/>
                <w:szCs w:val="28"/>
              </w:rPr>
              <w:t xml:space="preserve">Услуги специализированных служб охраны </w:t>
            </w:r>
            <w:r w:rsidRPr="004133B2">
              <w:rPr>
                <w:sz w:val="28"/>
                <w:szCs w:val="28"/>
              </w:rPr>
              <w:t>и безопасности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75.24.12.990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 xml:space="preserve">Услуги, связанные с обеспечением общественного порядка и </w:t>
            </w:r>
            <w:r w:rsidRPr="004133B2">
              <w:rPr>
                <w:spacing w:val="-1"/>
                <w:sz w:val="28"/>
                <w:szCs w:val="28"/>
              </w:rPr>
              <w:t xml:space="preserve">безопасности прочие, не включенные в </w:t>
            </w:r>
            <w:r w:rsidRPr="004133B2">
              <w:rPr>
                <w:sz w:val="28"/>
                <w:szCs w:val="28"/>
              </w:rPr>
              <w:t>другие группировки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85.1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133B2">
              <w:rPr>
                <w:spacing w:val="-1"/>
                <w:sz w:val="28"/>
                <w:szCs w:val="28"/>
              </w:rPr>
              <w:t>Услуги в области охраны здоровья человека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90.01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ind w:hanging="7"/>
              <w:jc w:val="both"/>
              <w:rPr>
                <w:sz w:val="28"/>
                <w:szCs w:val="28"/>
              </w:rPr>
            </w:pPr>
            <w:r w:rsidRPr="004133B2">
              <w:rPr>
                <w:spacing w:val="-1"/>
                <w:sz w:val="28"/>
                <w:szCs w:val="28"/>
              </w:rPr>
              <w:t xml:space="preserve">Услуги по удалению сточных вод и </w:t>
            </w:r>
            <w:r w:rsidRPr="004133B2">
              <w:rPr>
                <w:sz w:val="28"/>
                <w:szCs w:val="28"/>
              </w:rPr>
              <w:t>отходов, улучшению санитарного состояния и аналогичные услуги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90.02.11.110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ind w:hanging="14"/>
              <w:jc w:val="both"/>
              <w:rPr>
                <w:sz w:val="28"/>
                <w:szCs w:val="28"/>
              </w:rPr>
            </w:pPr>
            <w:r w:rsidRPr="004133B2">
              <w:rPr>
                <w:spacing w:val="-1"/>
                <w:sz w:val="28"/>
                <w:szCs w:val="28"/>
              </w:rPr>
              <w:t xml:space="preserve">Услуги по сбору отходов производства в </w:t>
            </w:r>
            <w:r w:rsidRPr="004133B2">
              <w:rPr>
                <w:sz w:val="28"/>
                <w:szCs w:val="28"/>
              </w:rPr>
              <w:t>мусорные баки, контейнеры и т.п.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92.61.10.110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ind w:hanging="14"/>
              <w:jc w:val="both"/>
              <w:rPr>
                <w:sz w:val="28"/>
                <w:szCs w:val="28"/>
              </w:rPr>
            </w:pPr>
            <w:r w:rsidRPr="004133B2">
              <w:rPr>
                <w:spacing w:val="-1"/>
                <w:sz w:val="28"/>
                <w:szCs w:val="28"/>
              </w:rPr>
              <w:t xml:space="preserve">Услуги по эксплуатации спортивных </w:t>
            </w:r>
            <w:r w:rsidRPr="004133B2">
              <w:rPr>
                <w:sz w:val="28"/>
                <w:szCs w:val="28"/>
              </w:rPr>
              <w:t>стадионов</w:t>
            </w:r>
          </w:p>
        </w:tc>
      </w:tr>
      <w:tr w:rsidR="004133B2" w:rsidRPr="004133B2" w:rsidTr="00413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B2" w:rsidRPr="004133B2" w:rsidRDefault="004133B2" w:rsidP="004133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33B2">
              <w:rPr>
                <w:sz w:val="28"/>
                <w:szCs w:val="28"/>
              </w:rPr>
              <w:t>92.62.13.190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B2" w:rsidRPr="004133B2" w:rsidRDefault="004133B2" w:rsidP="004133B2">
            <w:pPr>
              <w:shd w:val="clear" w:color="auto" w:fill="FFFFFF"/>
              <w:ind w:hanging="22"/>
              <w:jc w:val="both"/>
              <w:rPr>
                <w:sz w:val="28"/>
                <w:szCs w:val="28"/>
              </w:rPr>
            </w:pPr>
            <w:r w:rsidRPr="004133B2">
              <w:rPr>
                <w:spacing w:val="-1"/>
                <w:sz w:val="28"/>
                <w:szCs w:val="28"/>
              </w:rPr>
              <w:t xml:space="preserve">Услуги, связанные со спортом, прочие, не </w:t>
            </w:r>
            <w:r w:rsidRPr="004133B2">
              <w:rPr>
                <w:sz w:val="28"/>
                <w:szCs w:val="28"/>
              </w:rPr>
              <w:t>включенные в другие группировки</w:t>
            </w:r>
          </w:p>
        </w:tc>
      </w:tr>
    </w:tbl>
    <w:p w:rsidR="004133B2" w:rsidRPr="004133B2" w:rsidRDefault="004133B2" w:rsidP="004133B2">
      <w:pPr>
        <w:jc w:val="both"/>
        <w:rPr>
          <w:sz w:val="28"/>
          <w:szCs w:val="28"/>
        </w:rPr>
      </w:pPr>
    </w:p>
    <w:p w:rsidR="004133B2" w:rsidRPr="004133B2" w:rsidRDefault="004133B2" w:rsidP="004133B2">
      <w:pPr>
        <w:ind w:firstLine="708"/>
        <w:jc w:val="both"/>
        <w:rPr>
          <w:sz w:val="28"/>
          <w:szCs w:val="28"/>
        </w:rPr>
      </w:pPr>
      <w:proofErr w:type="gramStart"/>
      <w:r w:rsidRPr="004133B2">
        <w:rPr>
          <w:sz w:val="28"/>
          <w:szCs w:val="28"/>
        </w:rPr>
        <w:t>* За исключением работ, указанных в подпункте «б» части 1 постановления Правительства Российской Федерации от 6 марта 2015 года № 198 «Об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товара, объема услуг, предусмотренных контрактами, срок исполнения которых завершается в 2015 году».</w:t>
      </w:r>
      <w:proofErr w:type="gramEnd"/>
    </w:p>
    <w:p w:rsidR="004133B2" w:rsidRPr="004133B2" w:rsidRDefault="004133B2" w:rsidP="004133B2">
      <w:pPr>
        <w:ind w:firstLine="708"/>
        <w:jc w:val="both"/>
        <w:rPr>
          <w:sz w:val="28"/>
          <w:szCs w:val="28"/>
        </w:rPr>
      </w:pPr>
    </w:p>
    <w:p w:rsidR="004133B2" w:rsidRPr="004133B2" w:rsidRDefault="004133B2" w:rsidP="004133B2">
      <w:pPr>
        <w:ind w:firstLine="708"/>
        <w:jc w:val="both"/>
        <w:rPr>
          <w:sz w:val="28"/>
          <w:szCs w:val="28"/>
        </w:rPr>
      </w:pPr>
    </w:p>
    <w:p w:rsidR="004133B2" w:rsidRPr="004133B2" w:rsidRDefault="004133B2" w:rsidP="004133B2">
      <w:pPr>
        <w:jc w:val="both"/>
        <w:rPr>
          <w:sz w:val="28"/>
          <w:szCs w:val="28"/>
        </w:rPr>
      </w:pPr>
      <w:r w:rsidRPr="004133B2">
        <w:rPr>
          <w:sz w:val="28"/>
          <w:szCs w:val="28"/>
        </w:rPr>
        <w:t>Главный бухгалтер администрации</w:t>
      </w:r>
    </w:p>
    <w:p w:rsidR="004133B2" w:rsidRPr="004133B2" w:rsidRDefault="004133B2" w:rsidP="004133B2">
      <w:pPr>
        <w:jc w:val="both"/>
        <w:rPr>
          <w:sz w:val="28"/>
          <w:szCs w:val="28"/>
        </w:rPr>
      </w:pPr>
      <w:r w:rsidRPr="004133B2">
        <w:rPr>
          <w:sz w:val="28"/>
          <w:szCs w:val="28"/>
        </w:rPr>
        <w:t>Бесстрашненского сельского поселения</w:t>
      </w:r>
    </w:p>
    <w:p w:rsidR="004133B2" w:rsidRPr="004133B2" w:rsidRDefault="004133B2" w:rsidP="004133B2">
      <w:pPr>
        <w:jc w:val="both"/>
        <w:rPr>
          <w:sz w:val="28"/>
          <w:szCs w:val="28"/>
        </w:rPr>
      </w:pPr>
      <w:r w:rsidRPr="004133B2">
        <w:rPr>
          <w:sz w:val="28"/>
          <w:szCs w:val="28"/>
        </w:rPr>
        <w:t>Отрадненского района</w:t>
      </w:r>
      <w:r w:rsidRPr="004133B2">
        <w:rPr>
          <w:sz w:val="28"/>
          <w:szCs w:val="28"/>
        </w:rPr>
        <w:tab/>
      </w:r>
      <w:r w:rsidRPr="004133B2">
        <w:rPr>
          <w:sz w:val="28"/>
          <w:szCs w:val="28"/>
        </w:rPr>
        <w:tab/>
      </w:r>
      <w:r w:rsidRPr="004133B2">
        <w:rPr>
          <w:sz w:val="28"/>
          <w:szCs w:val="28"/>
        </w:rPr>
        <w:tab/>
      </w:r>
      <w:r w:rsidRPr="004133B2">
        <w:rPr>
          <w:sz w:val="28"/>
          <w:szCs w:val="28"/>
        </w:rPr>
        <w:tab/>
      </w:r>
      <w:r w:rsidRPr="004133B2">
        <w:rPr>
          <w:sz w:val="28"/>
          <w:szCs w:val="28"/>
        </w:rPr>
        <w:tab/>
      </w:r>
      <w:r w:rsidRPr="004133B2">
        <w:rPr>
          <w:sz w:val="28"/>
          <w:szCs w:val="28"/>
        </w:rPr>
        <w:tab/>
      </w:r>
      <w:r w:rsidRPr="004133B2">
        <w:rPr>
          <w:sz w:val="28"/>
          <w:szCs w:val="28"/>
        </w:rPr>
        <w:tab/>
        <w:t>И. А. Чечелян</w:t>
      </w:r>
    </w:p>
    <w:p w:rsidR="004133B2" w:rsidRPr="004133B2" w:rsidRDefault="004133B2" w:rsidP="004133B2"/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319AB"/>
    <w:multiLevelType w:val="hybridMultilevel"/>
    <w:tmpl w:val="E7E49D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B2"/>
    <w:rsid w:val="001B2083"/>
    <w:rsid w:val="002A6F56"/>
    <w:rsid w:val="00373775"/>
    <w:rsid w:val="004133B2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1352</Words>
  <Characters>7713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2015-11-24T13:10:00Z</dcterms:created>
  <dcterms:modified xsi:type="dcterms:W3CDTF">2015-11-24T13:11:00Z</dcterms:modified>
</cp:coreProperties>
</file>