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BE5BA4">
        <w:rPr>
          <w:b/>
          <w:sz w:val="28"/>
          <w:szCs w:val="28"/>
        </w:rPr>
        <w:t>СЕЛЬСКОГО</w:t>
      </w:r>
      <w:proofErr w:type="gramEnd"/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>ПОСЕЛЕНИЯ ОТРАДНЕНСКОГО РАЙОНА</w:t>
      </w: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</w:p>
    <w:p w:rsidR="00BE5BA4" w:rsidRPr="00BE5BA4" w:rsidRDefault="00BE5BA4" w:rsidP="00BE5BA4">
      <w:pPr>
        <w:jc w:val="center"/>
        <w:rPr>
          <w:b/>
          <w:sz w:val="32"/>
          <w:szCs w:val="32"/>
        </w:rPr>
      </w:pPr>
      <w:r w:rsidRPr="00BE5BA4">
        <w:rPr>
          <w:b/>
          <w:sz w:val="32"/>
          <w:szCs w:val="32"/>
        </w:rPr>
        <w:t>ПОСТАНОВЛЕНИЕ</w:t>
      </w: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27.10.2015</w:t>
      </w:r>
      <w:bookmarkStart w:id="0" w:name="_GoBack"/>
      <w:bookmarkEnd w:id="0"/>
      <w:r w:rsidRPr="00BE5BA4">
        <w:rPr>
          <w:b/>
          <w:sz w:val="28"/>
          <w:szCs w:val="28"/>
        </w:rPr>
        <w:t>______</w:t>
      </w:r>
      <w:r w:rsidRPr="00BE5BA4">
        <w:rPr>
          <w:b/>
          <w:sz w:val="28"/>
          <w:szCs w:val="28"/>
        </w:rPr>
        <w:tab/>
      </w:r>
      <w:r w:rsidRPr="00BE5BA4">
        <w:rPr>
          <w:b/>
          <w:sz w:val="28"/>
          <w:szCs w:val="28"/>
        </w:rPr>
        <w:tab/>
      </w:r>
      <w:r w:rsidRPr="00BE5BA4">
        <w:rPr>
          <w:b/>
          <w:sz w:val="28"/>
          <w:szCs w:val="28"/>
        </w:rPr>
        <w:tab/>
        <w:t xml:space="preserve">           </w:t>
      </w:r>
      <w:r w:rsidRPr="00BE5BA4">
        <w:rPr>
          <w:b/>
          <w:sz w:val="28"/>
          <w:szCs w:val="28"/>
        </w:rPr>
        <w:tab/>
      </w:r>
      <w:r w:rsidRPr="00BE5BA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№104</w:t>
      </w:r>
      <w:r w:rsidRPr="00BE5BA4">
        <w:rPr>
          <w:b/>
          <w:sz w:val="28"/>
          <w:szCs w:val="28"/>
        </w:rPr>
        <w:t>_</w:t>
      </w:r>
    </w:p>
    <w:p w:rsidR="00BE5BA4" w:rsidRPr="00BE5BA4" w:rsidRDefault="00BE5BA4" w:rsidP="00BE5BA4">
      <w:pPr>
        <w:jc w:val="center"/>
      </w:pPr>
      <w:r w:rsidRPr="00BE5BA4">
        <w:t>ст-ца Бесстрашная</w:t>
      </w:r>
    </w:p>
    <w:p w:rsidR="00BE5BA4" w:rsidRPr="00BE5BA4" w:rsidRDefault="00BE5BA4" w:rsidP="00BE5BA4">
      <w:pPr>
        <w:jc w:val="center"/>
        <w:rPr>
          <w:sz w:val="28"/>
          <w:szCs w:val="28"/>
        </w:rPr>
      </w:pPr>
    </w:p>
    <w:p w:rsidR="00BE5BA4" w:rsidRPr="00BE5BA4" w:rsidRDefault="00BE5BA4" w:rsidP="00BE5BA4">
      <w:pPr>
        <w:rPr>
          <w:sz w:val="32"/>
          <w:szCs w:val="32"/>
        </w:rPr>
      </w:pP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>Об  установлении   предельного  размера выплаты</w:t>
      </w: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 xml:space="preserve">   авансовых   платежей при  осуществлении  закупок  для   обеспечения   муниципальных  нужд администрации Бесстрашненского сельского </w:t>
      </w: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 xml:space="preserve">поселения, а также предельного размера  оплаты  каждой  поставки </w:t>
      </w: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 xml:space="preserve"> товара  (этапа  выполнения работ, оказания услуг) для обеспечения </w:t>
      </w: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 xml:space="preserve">муниципальных нужд администрации Бесстрашненского </w:t>
      </w:r>
      <w:proofErr w:type="gramStart"/>
      <w:r w:rsidRPr="00BE5BA4">
        <w:rPr>
          <w:b/>
          <w:sz w:val="28"/>
          <w:szCs w:val="28"/>
        </w:rPr>
        <w:t>сельского</w:t>
      </w:r>
      <w:proofErr w:type="gramEnd"/>
      <w:r w:rsidRPr="00BE5BA4">
        <w:rPr>
          <w:b/>
          <w:sz w:val="28"/>
          <w:szCs w:val="28"/>
        </w:rPr>
        <w:t xml:space="preserve"> </w:t>
      </w: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 xml:space="preserve">поселения Отрадненского района в рамках реализации постановления Правительства  Российской  Федерации  от  6 марта 2015  года № 199 «О  случаях  и условиях, при  которых  в  2015 году  заказчик   вправе </w:t>
      </w: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 xml:space="preserve">не устанавливать требования обеспечения исполнения контракта </w:t>
      </w:r>
    </w:p>
    <w:p w:rsidR="00BE5BA4" w:rsidRPr="00BE5BA4" w:rsidRDefault="00BE5BA4" w:rsidP="00BE5BA4">
      <w:pPr>
        <w:jc w:val="center"/>
        <w:rPr>
          <w:b/>
          <w:sz w:val="28"/>
          <w:szCs w:val="28"/>
        </w:rPr>
      </w:pPr>
      <w:r w:rsidRPr="00BE5BA4">
        <w:rPr>
          <w:b/>
          <w:sz w:val="28"/>
          <w:szCs w:val="28"/>
        </w:rPr>
        <w:t xml:space="preserve">в извещении об осуществлении закупки и (или) проекте контракта» </w:t>
      </w:r>
    </w:p>
    <w:p w:rsidR="00BE5BA4" w:rsidRPr="00BE5BA4" w:rsidRDefault="00BE5BA4" w:rsidP="00BE5BA4"/>
    <w:p w:rsidR="00BE5BA4" w:rsidRPr="00BE5BA4" w:rsidRDefault="00BE5BA4" w:rsidP="00BE5BA4">
      <w:pPr>
        <w:jc w:val="center"/>
      </w:pPr>
    </w:p>
    <w:p w:rsidR="00BE5BA4" w:rsidRPr="00BE5BA4" w:rsidRDefault="00BE5BA4" w:rsidP="00BE5BA4">
      <w:pPr>
        <w:ind w:firstLine="851"/>
        <w:jc w:val="both"/>
        <w:rPr>
          <w:sz w:val="28"/>
          <w:szCs w:val="28"/>
        </w:rPr>
      </w:pPr>
      <w:proofErr w:type="gramStart"/>
      <w:r w:rsidRPr="00BE5BA4">
        <w:rPr>
          <w:sz w:val="28"/>
          <w:szCs w:val="28"/>
        </w:rPr>
        <w:t>Во исполнение статьи 96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6 марта 2015 года № 199 «О случаях и условиях, при которых в 2015 году заказчик вправе не устанавливать требование обеспечения исполнения контракта в извещении об осуществлении закупки и</w:t>
      </w:r>
      <w:proofErr w:type="gramEnd"/>
      <w:r w:rsidRPr="00BE5BA4">
        <w:rPr>
          <w:sz w:val="28"/>
          <w:szCs w:val="28"/>
        </w:rPr>
        <w:t xml:space="preserve"> (или) проекте контракта» </w:t>
      </w:r>
      <w:proofErr w:type="gramStart"/>
      <w:r w:rsidRPr="00BE5BA4">
        <w:rPr>
          <w:sz w:val="28"/>
          <w:szCs w:val="28"/>
        </w:rPr>
        <w:t>п</w:t>
      </w:r>
      <w:proofErr w:type="gramEnd"/>
      <w:r w:rsidRPr="00BE5BA4">
        <w:rPr>
          <w:sz w:val="28"/>
          <w:szCs w:val="28"/>
        </w:rPr>
        <w:t xml:space="preserve"> о с т а н о в л я ю:</w:t>
      </w:r>
    </w:p>
    <w:p w:rsidR="00BE5BA4" w:rsidRPr="00BE5BA4" w:rsidRDefault="00BE5BA4" w:rsidP="00BE5BA4">
      <w:pPr>
        <w:ind w:firstLine="851"/>
        <w:jc w:val="both"/>
        <w:rPr>
          <w:sz w:val="28"/>
          <w:szCs w:val="28"/>
        </w:rPr>
      </w:pPr>
    </w:p>
    <w:p w:rsidR="00BE5BA4" w:rsidRPr="00BE5BA4" w:rsidRDefault="00BE5BA4" w:rsidP="00BE5BA4">
      <w:pPr>
        <w:ind w:firstLine="851"/>
        <w:jc w:val="both"/>
        <w:rPr>
          <w:sz w:val="28"/>
          <w:szCs w:val="28"/>
        </w:rPr>
      </w:pPr>
      <w:r w:rsidRPr="00BE5BA4">
        <w:rPr>
          <w:spacing w:val="55"/>
          <w:sz w:val="28"/>
          <w:szCs w:val="28"/>
        </w:rPr>
        <w:t xml:space="preserve">1. </w:t>
      </w:r>
      <w:proofErr w:type="gramStart"/>
      <w:r w:rsidRPr="00BE5BA4">
        <w:rPr>
          <w:sz w:val="28"/>
          <w:szCs w:val="28"/>
        </w:rPr>
        <w:t>Установить предельный размер выплаты авансовых платежей при осуществлении закупок для обеспечения муниципальных нужд администрации Бесстрашненского</w:t>
      </w:r>
      <w:r w:rsidRPr="00BE5BA4">
        <w:rPr>
          <w:b/>
          <w:sz w:val="28"/>
          <w:szCs w:val="28"/>
        </w:rPr>
        <w:t xml:space="preserve"> </w:t>
      </w:r>
      <w:r w:rsidRPr="00BE5BA4">
        <w:rPr>
          <w:sz w:val="28"/>
          <w:szCs w:val="28"/>
        </w:rPr>
        <w:t>сельского поселения не более 15 процентов, а также предельный размер оплаты каждой поставки товара (этапа выполнения работ, оказания услуг) для обеспечения муниципальных нужд  администрации Бесстрашненского</w:t>
      </w:r>
      <w:r w:rsidRPr="00BE5BA4">
        <w:rPr>
          <w:b/>
          <w:sz w:val="28"/>
          <w:szCs w:val="28"/>
        </w:rPr>
        <w:t xml:space="preserve"> </w:t>
      </w:r>
      <w:r w:rsidRPr="00BE5BA4">
        <w:rPr>
          <w:sz w:val="28"/>
          <w:szCs w:val="28"/>
        </w:rPr>
        <w:t>сельского поселения Отрадненского района не более 70 процентов, при обозначении в проекте контракта которых заказчики в 2015 году вправе не</w:t>
      </w:r>
      <w:proofErr w:type="gramEnd"/>
      <w:r w:rsidRPr="00BE5BA4">
        <w:rPr>
          <w:sz w:val="28"/>
          <w:szCs w:val="28"/>
        </w:rPr>
        <w:t xml:space="preserve"> устанавливать требование обеспечения исполнения контракта на поставку товаров, выполнение работ, оказание услуг для обеспечения муниципальных нужд администрации Бесстрашненского</w:t>
      </w:r>
      <w:r w:rsidRPr="00BE5BA4">
        <w:rPr>
          <w:b/>
          <w:sz w:val="28"/>
          <w:szCs w:val="28"/>
        </w:rPr>
        <w:t xml:space="preserve"> </w:t>
      </w:r>
      <w:r w:rsidRPr="00BE5BA4">
        <w:rPr>
          <w:sz w:val="28"/>
          <w:szCs w:val="28"/>
        </w:rPr>
        <w:t>сельского поселения в извещении об осуществлении закупки и (или) проекте контракта.</w:t>
      </w:r>
    </w:p>
    <w:p w:rsidR="00BE5BA4" w:rsidRPr="00BE5BA4" w:rsidRDefault="00BE5BA4" w:rsidP="00BE5BA4">
      <w:pPr>
        <w:ind w:firstLine="851"/>
        <w:jc w:val="both"/>
        <w:rPr>
          <w:sz w:val="28"/>
          <w:szCs w:val="28"/>
        </w:rPr>
      </w:pPr>
    </w:p>
    <w:p w:rsidR="00BE5BA4" w:rsidRPr="00BE5BA4" w:rsidRDefault="00BE5BA4" w:rsidP="00BE5BA4">
      <w:pPr>
        <w:ind w:firstLine="851"/>
        <w:jc w:val="both"/>
        <w:rPr>
          <w:color w:val="000000"/>
          <w:sz w:val="28"/>
          <w:szCs w:val="28"/>
        </w:rPr>
      </w:pPr>
      <w:r w:rsidRPr="00BE5BA4">
        <w:rPr>
          <w:sz w:val="28"/>
          <w:szCs w:val="28"/>
        </w:rPr>
        <w:t>2.</w:t>
      </w:r>
      <w:r w:rsidRPr="00BE5BA4">
        <w:rPr>
          <w:color w:val="000000"/>
          <w:sz w:val="28"/>
          <w:szCs w:val="28"/>
        </w:rPr>
        <w:t xml:space="preserve">   Общему отделу администрации Бесстрашненского сельского поселения Отрадненского района  (Мартыщенко) </w:t>
      </w:r>
      <w:proofErr w:type="gramStart"/>
      <w:r w:rsidRPr="00BE5BA4">
        <w:rPr>
          <w:color w:val="000000"/>
          <w:sz w:val="28"/>
          <w:szCs w:val="28"/>
        </w:rPr>
        <w:t>разместить</w:t>
      </w:r>
      <w:proofErr w:type="gramEnd"/>
      <w:r w:rsidRPr="00BE5BA4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Бесстрашненского </w:t>
      </w:r>
      <w:r w:rsidRPr="00BE5BA4">
        <w:rPr>
          <w:color w:val="000000"/>
          <w:sz w:val="28"/>
          <w:szCs w:val="28"/>
        </w:rPr>
        <w:lastRenderedPageBreak/>
        <w:t>сельского поселения  Отрадненского района в сети Интернет и обнародовать его в установленном законом порядке.</w:t>
      </w:r>
    </w:p>
    <w:p w:rsidR="00BE5BA4" w:rsidRPr="00BE5BA4" w:rsidRDefault="00BE5BA4" w:rsidP="00BE5BA4">
      <w:pPr>
        <w:jc w:val="both"/>
        <w:rPr>
          <w:color w:val="000000"/>
          <w:sz w:val="28"/>
          <w:szCs w:val="28"/>
        </w:rPr>
      </w:pPr>
    </w:p>
    <w:p w:rsidR="00BE5BA4" w:rsidRPr="00BE5BA4" w:rsidRDefault="00BE5BA4" w:rsidP="00BE5BA4">
      <w:pPr>
        <w:jc w:val="both"/>
        <w:rPr>
          <w:sz w:val="28"/>
          <w:szCs w:val="28"/>
        </w:rPr>
      </w:pPr>
      <w:r w:rsidRPr="00BE5BA4">
        <w:rPr>
          <w:sz w:val="28"/>
          <w:szCs w:val="28"/>
        </w:rPr>
        <w:tab/>
        <w:t xml:space="preserve">3. </w:t>
      </w:r>
      <w:proofErr w:type="gramStart"/>
      <w:r w:rsidRPr="00BE5BA4">
        <w:rPr>
          <w:sz w:val="28"/>
          <w:szCs w:val="28"/>
        </w:rPr>
        <w:t>Контроль за</w:t>
      </w:r>
      <w:proofErr w:type="gramEnd"/>
      <w:r w:rsidRPr="00BE5BA4">
        <w:rPr>
          <w:sz w:val="28"/>
          <w:szCs w:val="28"/>
        </w:rPr>
        <w:t xml:space="preserve"> выполнением настоящего постановления возложить на главного бухгалтера администрации Бесстрашненского сельского поселения Отрадненского района (Чечелян). </w:t>
      </w:r>
    </w:p>
    <w:p w:rsidR="00BE5BA4" w:rsidRPr="00BE5BA4" w:rsidRDefault="00BE5BA4" w:rsidP="00BE5BA4">
      <w:pPr>
        <w:jc w:val="both"/>
        <w:rPr>
          <w:sz w:val="28"/>
          <w:szCs w:val="28"/>
        </w:rPr>
      </w:pPr>
    </w:p>
    <w:p w:rsidR="00BE5BA4" w:rsidRPr="00BE5BA4" w:rsidRDefault="00BE5BA4" w:rsidP="00BE5BA4">
      <w:pPr>
        <w:ind w:firstLine="708"/>
        <w:jc w:val="both"/>
        <w:rPr>
          <w:sz w:val="28"/>
          <w:szCs w:val="28"/>
        </w:rPr>
      </w:pPr>
      <w:r w:rsidRPr="00BE5BA4">
        <w:rPr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BE5BA4" w:rsidRPr="00BE5BA4" w:rsidRDefault="00BE5BA4" w:rsidP="00BE5BA4">
      <w:pPr>
        <w:jc w:val="both"/>
        <w:rPr>
          <w:sz w:val="28"/>
          <w:szCs w:val="28"/>
        </w:rPr>
      </w:pPr>
    </w:p>
    <w:p w:rsidR="00BE5BA4" w:rsidRPr="00BE5BA4" w:rsidRDefault="00BE5BA4" w:rsidP="00BE5BA4">
      <w:pPr>
        <w:jc w:val="both"/>
        <w:rPr>
          <w:sz w:val="28"/>
          <w:szCs w:val="28"/>
        </w:rPr>
      </w:pPr>
    </w:p>
    <w:p w:rsidR="00BE5BA4" w:rsidRPr="00BE5BA4" w:rsidRDefault="00BE5BA4" w:rsidP="00BE5BA4">
      <w:pPr>
        <w:jc w:val="both"/>
        <w:rPr>
          <w:sz w:val="28"/>
          <w:szCs w:val="28"/>
        </w:rPr>
      </w:pPr>
      <w:r w:rsidRPr="00BE5BA4">
        <w:rPr>
          <w:sz w:val="28"/>
          <w:szCs w:val="28"/>
        </w:rPr>
        <w:t>Глава Бесстрашненского сельского поселения</w:t>
      </w:r>
    </w:p>
    <w:p w:rsidR="00BE5BA4" w:rsidRPr="00BE5BA4" w:rsidRDefault="00BE5BA4" w:rsidP="00BE5BA4">
      <w:pPr>
        <w:jc w:val="both"/>
        <w:rPr>
          <w:sz w:val="28"/>
          <w:szCs w:val="28"/>
        </w:rPr>
      </w:pPr>
      <w:r w:rsidRPr="00BE5BA4">
        <w:rPr>
          <w:sz w:val="28"/>
          <w:szCs w:val="28"/>
        </w:rPr>
        <w:t>Отрадненского района                                             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A4"/>
    <w:rsid w:val="001B2083"/>
    <w:rsid w:val="002A6F56"/>
    <w:rsid w:val="00373775"/>
    <w:rsid w:val="005A12B3"/>
    <w:rsid w:val="00A6236A"/>
    <w:rsid w:val="00B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2015-11-24T13:09:00Z</dcterms:created>
  <dcterms:modified xsi:type="dcterms:W3CDTF">2015-11-24T13:10:00Z</dcterms:modified>
</cp:coreProperties>
</file>