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0D" w:rsidRPr="00641E0D" w:rsidRDefault="00641E0D" w:rsidP="00641E0D">
      <w:pPr>
        <w:jc w:val="center"/>
        <w:rPr>
          <w:b/>
          <w:sz w:val="28"/>
          <w:szCs w:val="28"/>
        </w:rPr>
      </w:pPr>
      <w:r w:rsidRPr="00641E0D">
        <w:rPr>
          <w:b/>
          <w:sz w:val="28"/>
          <w:szCs w:val="28"/>
        </w:rPr>
        <w:t xml:space="preserve">АДМИНИСТРАЦИЯ БЕССТРАШНЕНСКОГО СЕЛЬСКОГО </w:t>
      </w:r>
    </w:p>
    <w:p w:rsidR="00641E0D" w:rsidRPr="00641E0D" w:rsidRDefault="00641E0D" w:rsidP="00641E0D">
      <w:pPr>
        <w:jc w:val="center"/>
        <w:rPr>
          <w:b/>
          <w:sz w:val="28"/>
          <w:szCs w:val="28"/>
        </w:rPr>
      </w:pPr>
      <w:r w:rsidRPr="00641E0D">
        <w:rPr>
          <w:b/>
          <w:sz w:val="28"/>
          <w:szCs w:val="28"/>
        </w:rPr>
        <w:t xml:space="preserve">ПОСЕЛЕНИЯ ОТРАДНЕНСКОГО РАЙОНА </w:t>
      </w:r>
    </w:p>
    <w:p w:rsidR="00641E0D" w:rsidRPr="00641E0D" w:rsidRDefault="00641E0D" w:rsidP="00641E0D">
      <w:pPr>
        <w:jc w:val="center"/>
        <w:rPr>
          <w:b/>
          <w:sz w:val="28"/>
          <w:szCs w:val="28"/>
        </w:rPr>
      </w:pPr>
    </w:p>
    <w:p w:rsidR="00641E0D" w:rsidRPr="00641E0D" w:rsidRDefault="00641E0D" w:rsidP="00641E0D">
      <w:pPr>
        <w:spacing w:line="360" w:lineRule="auto"/>
        <w:jc w:val="center"/>
        <w:rPr>
          <w:b/>
          <w:sz w:val="32"/>
          <w:szCs w:val="32"/>
        </w:rPr>
      </w:pPr>
      <w:r w:rsidRPr="00641E0D">
        <w:rPr>
          <w:b/>
          <w:sz w:val="32"/>
          <w:szCs w:val="32"/>
        </w:rPr>
        <w:t xml:space="preserve">ПОСТАНОВЛЕНИЕ </w:t>
      </w:r>
    </w:p>
    <w:p w:rsidR="00641E0D" w:rsidRPr="00641E0D" w:rsidRDefault="00641E0D" w:rsidP="00641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01.10.2014__</w:t>
      </w:r>
      <w:r w:rsidRPr="00641E0D">
        <w:rPr>
          <w:b/>
          <w:sz w:val="28"/>
          <w:szCs w:val="28"/>
        </w:rPr>
        <w:t>_</w:t>
      </w:r>
      <w:r w:rsidRPr="00641E0D">
        <w:rPr>
          <w:b/>
          <w:sz w:val="28"/>
          <w:szCs w:val="28"/>
        </w:rPr>
        <w:tab/>
      </w:r>
      <w:r w:rsidRPr="00641E0D">
        <w:rPr>
          <w:b/>
          <w:sz w:val="28"/>
          <w:szCs w:val="28"/>
        </w:rPr>
        <w:tab/>
      </w:r>
      <w:r w:rsidRPr="00641E0D">
        <w:rPr>
          <w:b/>
          <w:sz w:val="28"/>
          <w:szCs w:val="28"/>
        </w:rPr>
        <w:tab/>
        <w:t xml:space="preserve">           </w:t>
      </w:r>
      <w:r w:rsidRPr="00641E0D">
        <w:rPr>
          <w:b/>
          <w:sz w:val="28"/>
          <w:szCs w:val="28"/>
        </w:rPr>
        <w:tab/>
      </w:r>
      <w:r w:rsidRPr="00641E0D">
        <w:rPr>
          <w:b/>
          <w:sz w:val="28"/>
          <w:szCs w:val="28"/>
        </w:rPr>
        <w:tab/>
        <w:t xml:space="preserve">                            №___</w:t>
      </w:r>
      <w:r>
        <w:rPr>
          <w:b/>
          <w:sz w:val="28"/>
          <w:szCs w:val="28"/>
        </w:rPr>
        <w:t>61</w:t>
      </w:r>
      <w:r w:rsidRPr="00641E0D">
        <w:rPr>
          <w:b/>
          <w:sz w:val="28"/>
          <w:szCs w:val="28"/>
        </w:rPr>
        <w:t>___</w:t>
      </w:r>
    </w:p>
    <w:p w:rsidR="00641E0D" w:rsidRPr="00641E0D" w:rsidRDefault="00641E0D" w:rsidP="00641E0D">
      <w:pPr>
        <w:jc w:val="center"/>
      </w:pPr>
      <w:r w:rsidRPr="00641E0D">
        <w:t>ст-ца Бесстрашная</w:t>
      </w:r>
    </w:p>
    <w:p w:rsidR="00641E0D" w:rsidRPr="00641E0D" w:rsidRDefault="00641E0D" w:rsidP="00641E0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641E0D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641E0D" w:rsidRPr="00641E0D" w:rsidRDefault="00641E0D" w:rsidP="00641E0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641E0D"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641E0D" w:rsidRPr="00641E0D" w:rsidRDefault="00641E0D" w:rsidP="00641E0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641E0D">
        <w:rPr>
          <w:b/>
          <w:sz w:val="28"/>
          <w:szCs w:val="28"/>
          <w:lang w:eastAsia="ar-SA"/>
        </w:rPr>
        <w:t>за  9 месяцев 2014 года</w:t>
      </w:r>
    </w:p>
    <w:p w:rsidR="00641E0D" w:rsidRPr="00641E0D" w:rsidRDefault="00641E0D" w:rsidP="00641E0D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ab/>
        <w:t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    п о с т а н о в л я ю:</w:t>
      </w:r>
    </w:p>
    <w:p w:rsidR="00641E0D" w:rsidRPr="00641E0D" w:rsidRDefault="00641E0D" w:rsidP="00641E0D">
      <w:pPr>
        <w:widowControl w:val="0"/>
        <w:autoSpaceDE w:val="0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numPr>
          <w:ilvl w:val="0"/>
          <w:numId w:val="2"/>
        </w:numPr>
        <w:autoSpaceDE w:val="0"/>
        <w:ind w:firstLine="851"/>
        <w:jc w:val="both"/>
        <w:rPr>
          <w:bCs/>
          <w:sz w:val="28"/>
          <w:szCs w:val="28"/>
          <w:lang w:eastAsia="ar-SA"/>
        </w:rPr>
      </w:pPr>
      <w:r w:rsidRPr="00641E0D">
        <w:rPr>
          <w:bCs/>
          <w:sz w:val="28"/>
          <w:szCs w:val="28"/>
          <w:lang w:eastAsia="ar-SA"/>
        </w:rPr>
        <w:t>Утвердить основные характеристики исполнения бюджета Бесстрашненского сельского поселения Отрадненского района за 9 месяцев 2014 года (приложения №№1.1-1.4):</w:t>
      </w:r>
    </w:p>
    <w:p w:rsidR="00641E0D" w:rsidRPr="00641E0D" w:rsidRDefault="00641E0D" w:rsidP="00641E0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ar-SA"/>
        </w:rPr>
      </w:pPr>
    </w:p>
    <w:p w:rsidR="00641E0D" w:rsidRPr="00641E0D" w:rsidRDefault="00641E0D" w:rsidP="00641E0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            2. Общему отделу администрации Бесстрашненского сельского поселения Отрадненского района (Мартыщенко) разместить настоящее постановление на официальном сайте администрации Бесстрашненского сельского поселения в сети Интернет.</w:t>
      </w:r>
    </w:p>
    <w:p w:rsidR="00641E0D" w:rsidRPr="00641E0D" w:rsidRDefault="00641E0D" w:rsidP="00641E0D">
      <w:pPr>
        <w:tabs>
          <w:tab w:val="left" w:pos="709"/>
        </w:tabs>
        <w:jc w:val="both"/>
        <w:rPr>
          <w:sz w:val="28"/>
          <w:szCs w:val="28"/>
        </w:rPr>
      </w:pPr>
    </w:p>
    <w:p w:rsidR="00641E0D" w:rsidRPr="00641E0D" w:rsidRDefault="00641E0D" w:rsidP="00641E0D">
      <w:pPr>
        <w:tabs>
          <w:tab w:val="left" w:pos="-360"/>
        </w:tabs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           3. Контроль за выполнением  настоящего постановления оставляю за собой.</w:t>
      </w:r>
    </w:p>
    <w:p w:rsidR="00641E0D" w:rsidRPr="00641E0D" w:rsidRDefault="00641E0D" w:rsidP="00641E0D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>4. Настоящее постановление вступает в силу со дня его обнародования.</w:t>
      </w:r>
    </w:p>
    <w:p w:rsidR="00641E0D" w:rsidRPr="00641E0D" w:rsidRDefault="00641E0D" w:rsidP="00641E0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641E0D" w:rsidRPr="00641E0D" w:rsidRDefault="00641E0D" w:rsidP="00641E0D">
      <w:pPr>
        <w:widowControl w:val="0"/>
        <w:autoSpaceDE w:val="0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>Отрадненского района                                                                    В. Б. Панин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41E0D" w:rsidRPr="00641E0D" w:rsidTr="00641E0D">
        <w:tc>
          <w:tcPr>
            <w:tcW w:w="10206" w:type="dxa"/>
            <w:shd w:val="clear" w:color="auto" w:fill="auto"/>
          </w:tcPr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                         ПРИЛОЖЕНИЕ №1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                                                                       УТВЕРЖДЕНО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   постановлением администрации 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Бесстрашненского сельского поселения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Отрадненского района</w:t>
            </w:r>
          </w:p>
          <w:p w:rsidR="00641E0D" w:rsidRPr="00641E0D" w:rsidRDefault="00641E0D" w:rsidP="00641E0D">
            <w:pPr>
              <w:widowControl w:val="0"/>
              <w:tabs>
                <w:tab w:val="left" w:pos="5907"/>
              </w:tabs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от  </w:t>
            </w:r>
            <w:r>
              <w:rPr>
                <w:sz w:val="28"/>
                <w:szCs w:val="28"/>
                <w:lang w:eastAsia="ar-SA"/>
              </w:rPr>
              <w:t>_01.10.2014</w:t>
            </w:r>
            <w:r w:rsidRPr="00641E0D">
              <w:rPr>
                <w:sz w:val="28"/>
                <w:szCs w:val="28"/>
                <w:lang w:eastAsia="ar-SA"/>
              </w:rPr>
              <w:t>_______ №___</w:t>
            </w:r>
            <w:r>
              <w:rPr>
                <w:sz w:val="28"/>
                <w:szCs w:val="28"/>
                <w:lang w:eastAsia="ar-SA"/>
              </w:rPr>
              <w:t>61</w:t>
            </w:r>
            <w:r w:rsidRPr="00641E0D">
              <w:rPr>
                <w:sz w:val="28"/>
                <w:szCs w:val="28"/>
                <w:lang w:eastAsia="ar-SA"/>
              </w:rPr>
              <w:t>___</w:t>
            </w:r>
          </w:p>
        </w:tc>
      </w:tr>
    </w:tbl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lastRenderedPageBreak/>
        <w:t xml:space="preserve">  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>ИСПОЛНЕНИЕ БЮДЖЕТА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b/>
          <w:sz w:val="28"/>
          <w:szCs w:val="28"/>
          <w:lang w:eastAsia="ar-SA"/>
        </w:rPr>
        <w:t xml:space="preserve"> </w:t>
      </w:r>
      <w:r w:rsidRPr="00641E0D">
        <w:rPr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>Отрадненского района за 9 месяцев   2014 года</w:t>
      </w:r>
    </w:p>
    <w:p w:rsidR="00641E0D" w:rsidRPr="00641E0D" w:rsidRDefault="00641E0D" w:rsidP="00641E0D">
      <w:pPr>
        <w:widowControl w:val="0"/>
        <w:tabs>
          <w:tab w:val="left" w:pos="3920"/>
        </w:tabs>
        <w:autoSpaceDE w:val="0"/>
        <w:contextualSpacing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ab/>
      </w:r>
    </w:p>
    <w:tbl>
      <w:tblPr>
        <w:tblW w:w="104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969"/>
        <w:gridCol w:w="1417"/>
        <w:gridCol w:w="1276"/>
        <w:gridCol w:w="1099"/>
      </w:tblGrid>
      <w:tr w:rsidR="00641E0D" w:rsidRPr="00641E0D" w:rsidTr="00DC1943"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Код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Утверж- ден год.план 2014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Исполне -но  9 месяцев 2014г.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% исполнения</w:t>
            </w:r>
          </w:p>
        </w:tc>
      </w:tr>
      <w:tr w:rsidR="00641E0D" w:rsidRPr="00641E0D" w:rsidTr="00DC1943"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bCs/>
                <w:lang w:eastAsia="ar-SA"/>
              </w:rPr>
            </w:pPr>
            <w:r w:rsidRPr="00641E0D">
              <w:rPr>
                <w:b/>
                <w:bCs/>
                <w:lang w:eastAsia="ar-SA"/>
              </w:rPr>
              <w:t>1 00 000000 0000 0000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keepNext/>
              <w:contextualSpacing/>
              <w:jc w:val="both"/>
              <w:outlineLvl w:val="1"/>
              <w:rPr>
                <w:rFonts w:ascii="Cambria" w:hAnsi="Cambria"/>
                <w:b/>
                <w:iCs/>
                <w:szCs w:val="28"/>
                <w:lang w:eastAsia="ar-SA"/>
              </w:rPr>
            </w:pPr>
            <w:r w:rsidRPr="00641E0D">
              <w:rPr>
                <w:rFonts w:ascii="Cambria" w:hAnsi="Cambria"/>
                <w:b/>
                <w:iCs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bCs/>
                <w:lang w:eastAsia="ar-SA"/>
              </w:rPr>
            </w:pPr>
            <w:r w:rsidRPr="00641E0D">
              <w:rPr>
                <w:b/>
                <w:bCs/>
                <w:lang w:eastAsia="ar-SA"/>
              </w:rPr>
              <w:t>2318,0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bCs/>
                <w:lang w:eastAsia="ar-SA"/>
              </w:rPr>
            </w:pPr>
            <w:r w:rsidRPr="00641E0D">
              <w:rPr>
                <w:b/>
                <w:bCs/>
                <w:lang w:eastAsia="ar-SA"/>
              </w:rPr>
              <w:t>1530,7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bCs/>
                <w:lang w:eastAsia="ar-SA"/>
              </w:rPr>
            </w:pPr>
            <w:r w:rsidRPr="00641E0D">
              <w:rPr>
                <w:b/>
                <w:bCs/>
                <w:lang w:eastAsia="ar-SA"/>
              </w:rPr>
              <w:t>66,0</w:t>
            </w:r>
          </w:p>
        </w:tc>
      </w:tr>
      <w:tr w:rsidR="00641E0D" w:rsidRPr="00641E0D" w:rsidTr="00DC1943">
        <w:trPr>
          <w:trHeight w:val="780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1 01 02000 01 0000 110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Налог на доходы физических лиц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150,0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109,3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72,8</w:t>
            </w:r>
          </w:p>
        </w:tc>
      </w:tr>
      <w:tr w:rsidR="00641E0D" w:rsidRPr="00641E0D" w:rsidTr="00DC1943">
        <w:trPr>
          <w:trHeight w:val="315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1 03 02000 01 0000 110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1723,0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1037,7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60,2</w:t>
            </w:r>
          </w:p>
        </w:tc>
      </w:tr>
      <w:tr w:rsidR="00641E0D" w:rsidRPr="00641E0D" w:rsidTr="00DC1943"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1 05 03000 01 0000 110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21,4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214,0</w:t>
            </w:r>
          </w:p>
        </w:tc>
      </w:tr>
      <w:tr w:rsidR="00641E0D" w:rsidRPr="00641E0D" w:rsidTr="00DC1943">
        <w:trPr>
          <w:trHeight w:val="1486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1 06 01030 10 0000 110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6,6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73,3</w:t>
            </w:r>
          </w:p>
        </w:tc>
      </w:tr>
      <w:tr w:rsidR="00641E0D" w:rsidRPr="00641E0D" w:rsidTr="00DC1943"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1 06 0600000 0000 110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411,0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323,0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78,5</w:t>
            </w:r>
          </w:p>
        </w:tc>
      </w:tr>
      <w:tr w:rsidR="00641E0D" w:rsidRPr="00641E0D" w:rsidTr="00DC1943"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1 08 04020 01 0000 110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0,8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0,4</w:t>
            </w:r>
          </w:p>
        </w:tc>
      </w:tr>
      <w:tr w:rsidR="00641E0D" w:rsidRPr="00641E0D" w:rsidTr="00DC1943"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1 11 05010 10 0000 120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поселения а также средства от продажи права на заключения договоров аренды указанных земельных участков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lastRenderedPageBreak/>
              <w:t>22,0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27,2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123,6</w:t>
            </w:r>
          </w:p>
        </w:tc>
      </w:tr>
      <w:tr w:rsidR="00641E0D" w:rsidRPr="00641E0D" w:rsidTr="00DC1943">
        <w:trPr>
          <w:trHeight w:val="315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lastRenderedPageBreak/>
              <w:t>1 13 02995 10 0000 130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Прочие доходы от компенсации затрат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4,7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100,00</w:t>
            </w:r>
          </w:p>
        </w:tc>
      </w:tr>
      <w:tr w:rsidR="00641E0D" w:rsidRPr="00641E0D" w:rsidTr="00DC1943">
        <w:trPr>
          <w:trHeight w:val="495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2 00 00000 00 0000 000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4652,0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3954,0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84,9</w:t>
            </w:r>
          </w:p>
        </w:tc>
      </w:tr>
      <w:tr w:rsidR="00641E0D" w:rsidRPr="00641E0D" w:rsidTr="00DC1943">
        <w:trPr>
          <w:trHeight w:val="360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2 02 01001 10 0000151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2265,0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1699,0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75,0</w:t>
            </w:r>
          </w:p>
        </w:tc>
      </w:tr>
      <w:tr w:rsidR="00641E0D" w:rsidRPr="00641E0D" w:rsidTr="00DC1943">
        <w:trPr>
          <w:trHeight w:val="360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2 02 03024 10 0000 151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3,9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3,9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100,00</w:t>
            </w:r>
          </w:p>
        </w:tc>
      </w:tr>
      <w:tr w:rsidR="00641E0D" w:rsidRPr="00641E0D" w:rsidTr="00DC1943">
        <w:trPr>
          <w:trHeight w:val="1215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2 02 03015 10 0000 151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97,7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73,2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74,9</w:t>
            </w:r>
          </w:p>
        </w:tc>
      </w:tr>
      <w:tr w:rsidR="00641E0D" w:rsidRPr="00641E0D" w:rsidTr="00DC1943">
        <w:trPr>
          <w:trHeight w:val="420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2 02 02999 00 0000 151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Прочие расходы бюджета поселений</w:t>
            </w: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2285,4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2178,2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95,3</w:t>
            </w:r>
          </w:p>
        </w:tc>
      </w:tr>
      <w:tr w:rsidR="00641E0D" w:rsidRPr="00641E0D" w:rsidTr="00DC1943">
        <w:trPr>
          <w:trHeight w:val="360"/>
        </w:trPr>
        <w:tc>
          <w:tcPr>
            <w:tcW w:w="2688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641E0D">
              <w:rPr>
                <w:b/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641E0D">
              <w:rPr>
                <w:b/>
                <w:lang w:eastAsia="ar-SA"/>
              </w:rPr>
              <w:t>6970,0</w:t>
            </w:r>
          </w:p>
        </w:tc>
        <w:tc>
          <w:tcPr>
            <w:tcW w:w="1276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641E0D">
              <w:rPr>
                <w:b/>
                <w:lang w:eastAsia="ar-SA"/>
              </w:rPr>
              <w:t>5484,8</w:t>
            </w:r>
          </w:p>
        </w:tc>
        <w:tc>
          <w:tcPr>
            <w:tcW w:w="1099" w:type="dxa"/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641E0D">
              <w:rPr>
                <w:b/>
                <w:lang w:eastAsia="ar-SA"/>
              </w:rPr>
              <w:t>78,6</w:t>
            </w:r>
          </w:p>
        </w:tc>
      </w:tr>
    </w:tbl>
    <w:p w:rsidR="00641E0D" w:rsidRPr="00641E0D" w:rsidRDefault="00641E0D" w:rsidP="00641E0D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Главный бухгалтер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администрации Бесстрашненского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сельского поселения </w:t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  <w:t xml:space="preserve">                       И. А. Чечелян</w:t>
      </w:r>
    </w:p>
    <w:p w:rsidR="00641E0D" w:rsidRPr="00641E0D" w:rsidRDefault="00641E0D" w:rsidP="00641E0D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641E0D" w:rsidRPr="00641E0D" w:rsidTr="00DC1943">
        <w:tc>
          <w:tcPr>
            <w:tcW w:w="5670" w:type="dxa"/>
            <w:shd w:val="clear" w:color="auto" w:fill="auto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  <w:shd w:val="clear" w:color="auto" w:fill="auto"/>
          </w:tcPr>
          <w:p w:rsidR="00641E0D" w:rsidRPr="00641E0D" w:rsidRDefault="00641E0D" w:rsidP="00641E0D">
            <w:pPr>
              <w:widowControl w:val="0"/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ПРИЛОЖЕНИЕ №2</w:t>
            </w:r>
          </w:p>
          <w:p w:rsidR="00641E0D" w:rsidRPr="00641E0D" w:rsidRDefault="00641E0D" w:rsidP="00641E0D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УТВЕРЖДЕНО</w:t>
            </w:r>
          </w:p>
          <w:p w:rsidR="00641E0D" w:rsidRPr="00641E0D" w:rsidRDefault="00641E0D" w:rsidP="00641E0D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постановлением администрации Бесстрашненского сельского поселения</w:t>
            </w:r>
          </w:p>
          <w:p w:rsidR="00641E0D" w:rsidRPr="00641E0D" w:rsidRDefault="00641E0D" w:rsidP="00641E0D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641E0D" w:rsidRPr="00641E0D" w:rsidRDefault="00641E0D" w:rsidP="00641E0D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от</w:t>
            </w:r>
            <w:r>
              <w:rPr>
                <w:sz w:val="28"/>
                <w:szCs w:val="28"/>
                <w:lang w:eastAsia="ar-SA"/>
              </w:rPr>
              <w:t xml:space="preserve"> __01.10.2014</w:t>
            </w:r>
            <w:r w:rsidRPr="00641E0D">
              <w:rPr>
                <w:sz w:val="28"/>
                <w:szCs w:val="28"/>
                <w:lang w:eastAsia="ar-SA"/>
              </w:rPr>
              <w:t>_______ №___</w:t>
            </w:r>
            <w:r>
              <w:rPr>
                <w:sz w:val="28"/>
                <w:szCs w:val="28"/>
                <w:lang w:eastAsia="ar-SA"/>
              </w:rPr>
              <w:t>61</w:t>
            </w:r>
            <w:r w:rsidRPr="00641E0D">
              <w:rPr>
                <w:sz w:val="28"/>
                <w:szCs w:val="28"/>
                <w:lang w:eastAsia="ar-SA"/>
              </w:rPr>
              <w:t>___</w:t>
            </w:r>
          </w:p>
        </w:tc>
      </w:tr>
    </w:tbl>
    <w:p w:rsidR="00641E0D" w:rsidRPr="00641E0D" w:rsidRDefault="00641E0D" w:rsidP="00641E0D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 xml:space="preserve">ИСПОЛНЕНИЕ БЮДЖЕТА 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 xml:space="preserve">за 9 месяцев  2014 года по разделам и подразделам 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>функциональной  классификации расходов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368"/>
        <w:gridCol w:w="1352"/>
        <w:gridCol w:w="1483"/>
        <w:gridCol w:w="1134"/>
        <w:gridCol w:w="1193"/>
      </w:tblGrid>
      <w:tr w:rsidR="00641E0D" w:rsidRPr="00641E0D" w:rsidTr="00DC1943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№ </w:t>
            </w:r>
            <w:r w:rsidRPr="00641E0D">
              <w:rPr>
                <w:w w:val="86"/>
                <w:lang w:eastAsia="ar-SA"/>
              </w:rPr>
              <w:t>п/п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Наименование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22"/>
                <w:lang w:eastAsia="ar-SA"/>
              </w:rPr>
              <w:t xml:space="preserve">Код </w:t>
            </w:r>
            <w:r w:rsidRPr="00641E0D">
              <w:rPr>
                <w:spacing w:val="-10"/>
                <w:lang w:eastAsia="ar-SA"/>
              </w:rPr>
              <w:t xml:space="preserve">бюджетной </w:t>
            </w:r>
            <w:r w:rsidRPr="00641E0D">
              <w:rPr>
                <w:spacing w:val="-8"/>
                <w:lang w:eastAsia="ar-SA"/>
              </w:rPr>
              <w:t>классификации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Утвержденный          план 2014 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Исполне-но полугодие за 2014год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4"/>
                <w:lang w:eastAsia="ar-SA"/>
              </w:rPr>
            </w:pPr>
            <w:r w:rsidRPr="00641E0D">
              <w:rPr>
                <w:spacing w:val="-14"/>
                <w:lang w:eastAsia="ar-SA"/>
              </w:rPr>
              <w:t xml:space="preserve"> % исполне-ния</w:t>
            </w:r>
          </w:p>
        </w:tc>
      </w:tr>
      <w:tr w:rsidR="00641E0D" w:rsidRPr="00641E0D" w:rsidTr="00DC1943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2201,1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1757,1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79,8</w:t>
            </w:r>
          </w:p>
        </w:tc>
      </w:tr>
      <w:tr w:rsidR="00641E0D" w:rsidRPr="00641E0D" w:rsidTr="00DC1943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340,6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73,2</w:t>
            </w:r>
          </w:p>
        </w:tc>
      </w:tr>
      <w:tr w:rsidR="00641E0D" w:rsidRPr="00641E0D" w:rsidTr="00DC1943">
        <w:trPr>
          <w:trHeight w:val="8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641E0D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1641,2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1350,9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82,3</w:t>
            </w:r>
          </w:p>
        </w:tc>
      </w:tr>
      <w:tr w:rsidR="00641E0D" w:rsidRPr="00641E0D" w:rsidTr="00DC1943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6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5"/>
                <w:lang w:eastAsia="ar-SA"/>
              </w:rPr>
            </w:pPr>
            <w:r w:rsidRPr="00641E0D">
              <w:rPr>
                <w:spacing w:val="-5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100,00</w:t>
            </w:r>
          </w:p>
        </w:tc>
      </w:tr>
      <w:tr w:rsidR="00641E0D" w:rsidRPr="00641E0D" w:rsidTr="00DC1943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6"/>
                <w:lang w:eastAsia="ar-SA"/>
              </w:rPr>
            </w:pPr>
            <w:r w:rsidRPr="00641E0D">
              <w:rPr>
                <w:spacing w:val="-6"/>
                <w:lang w:eastAsia="ar-SA"/>
              </w:rPr>
              <w:t>Выборы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5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0107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41,6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69,3</w:t>
            </w:r>
          </w:p>
        </w:tc>
      </w:tr>
      <w:tr w:rsidR="00641E0D" w:rsidRPr="00641E0D" w:rsidTr="00DC1943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5"/>
                <w:lang w:eastAsia="ar-SA"/>
              </w:rPr>
            </w:pPr>
            <w:r w:rsidRPr="00641E0D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641E0D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15,0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29"/>
                <w:lang w:eastAsia="ar-SA"/>
              </w:rPr>
            </w:pPr>
            <w:r w:rsidRPr="00641E0D">
              <w:rPr>
                <w:spacing w:val="-29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641E0D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0300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3,0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40,0</w:t>
            </w:r>
          </w:p>
        </w:tc>
      </w:tr>
      <w:tr w:rsidR="00641E0D" w:rsidRPr="00641E0D" w:rsidTr="00DC1943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 xml:space="preserve">Другие вопросы в области национальной безопасности и правоохранительной </w:t>
            </w:r>
            <w:r w:rsidRPr="00641E0D">
              <w:rPr>
                <w:spacing w:val="-10"/>
                <w:lang w:eastAsia="ar-SA"/>
              </w:rPr>
              <w:lastRenderedPageBreak/>
              <w:t>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lastRenderedPageBreak/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28,5</w:t>
            </w:r>
          </w:p>
        </w:tc>
      </w:tr>
      <w:tr w:rsidR="00641E0D" w:rsidRPr="00641E0D" w:rsidTr="00DC1943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lastRenderedPageBreak/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2109,6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1070,7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50,7</w:t>
            </w:r>
          </w:p>
        </w:tc>
      </w:tr>
      <w:tr w:rsidR="00641E0D" w:rsidRPr="00641E0D" w:rsidTr="00DC1943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2094,6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1068,7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51,0</w:t>
            </w:r>
          </w:p>
        </w:tc>
      </w:tr>
      <w:tr w:rsidR="00641E0D" w:rsidRPr="00641E0D" w:rsidTr="00DC1943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5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contextualSpacing/>
              <w:outlineLvl w:val="6"/>
              <w:rPr>
                <w:lang w:eastAsia="ar-SA"/>
              </w:rPr>
            </w:pPr>
            <w:r w:rsidRPr="00641E0D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4"/>
                <w:lang w:eastAsia="ar-SA"/>
              </w:rPr>
            </w:pPr>
            <w:r w:rsidRPr="00641E0D">
              <w:rPr>
                <w:spacing w:val="-14"/>
                <w:lang w:eastAsia="ar-SA"/>
              </w:rPr>
              <w:t>0500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1815,2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98,4</w:t>
            </w:r>
          </w:p>
        </w:tc>
      </w:tr>
      <w:tr w:rsidR="00641E0D" w:rsidRPr="00641E0D" w:rsidTr="00DC1943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outlineLvl w:val="6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641E0D">
              <w:rPr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4"/>
                <w:lang w:eastAsia="ar-SA"/>
              </w:rPr>
            </w:pPr>
            <w:r w:rsidRPr="00641E0D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4"/>
                <w:lang w:eastAsia="ar-SA"/>
              </w:rPr>
            </w:pPr>
            <w:r w:rsidRPr="00641E0D">
              <w:rPr>
                <w:spacing w:val="-14"/>
                <w:lang w:eastAsia="ar-SA"/>
              </w:rPr>
              <w:t>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4"/>
                <w:lang w:eastAsia="ar-SA"/>
              </w:rPr>
            </w:pPr>
            <w:r w:rsidRPr="00641E0D">
              <w:rPr>
                <w:spacing w:val="-14"/>
                <w:lang w:eastAsia="ar-SA"/>
              </w:rPr>
              <w:t>63,2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69,9</w:t>
            </w:r>
          </w:p>
        </w:tc>
      </w:tr>
      <w:tr w:rsidR="00641E0D" w:rsidRPr="00641E0D" w:rsidTr="00DC1943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28,1</w:t>
            </w:r>
          </w:p>
        </w:tc>
      </w:tr>
      <w:tr w:rsidR="00641E0D" w:rsidRPr="00641E0D" w:rsidTr="00DC1943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28,1</w:t>
            </w:r>
          </w:p>
        </w:tc>
      </w:tr>
      <w:tr w:rsidR="00641E0D" w:rsidRPr="00641E0D" w:rsidTr="00DC1943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9"/>
                <w:lang w:eastAsia="ar-SA"/>
              </w:rPr>
            </w:pPr>
            <w:r w:rsidRPr="00641E0D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745,0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86,2</w:t>
            </w:r>
          </w:p>
        </w:tc>
      </w:tr>
      <w:tr w:rsidR="00641E0D" w:rsidRPr="00641E0D" w:rsidTr="00DC1943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pacing w:val="-5"/>
                <w:lang w:eastAsia="ar-SA"/>
              </w:rPr>
            </w:pPr>
            <w:r w:rsidRPr="00641E0D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w w:val="83"/>
                <w:lang w:eastAsia="ar-SA"/>
              </w:rPr>
            </w:pPr>
            <w:r w:rsidRPr="00641E0D">
              <w:rPr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863,8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745,0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86,2</w:t>
            </w:r>
          </w:p>
        </w:tc>
      </w:tr>
      <w:tr w:rsidR="00641E0D" w:rsidRPr="00641E0D" w:rsidTr="00DC1943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641E0D">
              <w:rPr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  <w:tr w:rsidR="00641E0D" w:rsidRPr="00641E0D" w:rsidTr="00DC1943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1100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  <w:tr w:rsidR="00641E0D" w:rsidRPr="00641E0D" w:rsidTr="00DC1943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7160,0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5476,8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76,4</w:t>
            </w:r>
          </w:p>
        </w:tc>
      </w:tr>
    </w:tbl>
    <w:p w:rsidR="00641E0D" w:rsidRPr="00641E0D" w:rsidRDefault="00641E0D" w:rsidP="00641E0D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Главный бухгалтер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администрации Бесстрашненского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сельского поселения </w:t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  <w:t xml:space="preserve">                       И. А. Чечелян</w:t>
      </w: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41E0D" w:rsidRPr="00641E0D" w:rsidTr="00DC1943">
        <w:tc>
          <w:tcPr>
            <w:tcW w:w="5103" w:type="dxa"/>
            <w:shd w:val="clear" w:color="auto" w:fill="auto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641E0D" w:rsidRPr="00641E0D" w:rsidRDefault="00641E0D" w:rsidP="00641E0D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ПРИЛОЖЕНИЕ №3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УТВЕРЖДЕНО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641E0D" w:rsidRPr="00641E0D" w:rsidRDefault="00641E0D" w:rsidP="00641E0D">
            <w:pPr>
              <w:widowControl w:val="0"/>
              <w:autoSpaceDE w:val="0"/>
              <w:ind w:left="-249" w:right="-250" w:firstLine="249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641E0D" w:rsidRPr="00641E0D" w:rsidRDefault="00641E0D" w:rsidP="00641E0D">
            <w:pPr>
              <w:widowControl w:val="0"/>
              <w:tabs>
                <w:tab w:val="left" w:pos="5907"/>
              </w:tabs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от</w:t>
            </w:r>
            <w:r>
              <w:rPr>
                <w:sz w:val="28"/>
                <w:szCs w:val="28"/>
                <w:lang w:eastAsia="ar-SA"/>
              </w:rPr>
              <w:t xml:space="preserve"> ___01.10.2014</w:t>
            </w:r>
            <w:r w:rsidRPr="00641E0D">
              <w:rPr>
                <w:sz w:val="28"/>
                <w:szCs w:val="28"/>
                <w:lang w:eastAsia="ar-SA"/>
              </w:rPr>
              <w:t>_____ №</w:t>
            </w:r>
            <w:r>
              <w:rPr>
                <w:sz w:val="28"/>
                <w:szCs w:val="28"/>
                <w:lang w:eastAsia="ar-SA"/>
              </w:rPr>
              <w:t>__61</w:t>
            </w:r>
            <w:r w:rsidRPr="00641E0D">
              <w:rPr>
                <w:sz w:val="28"/>
                <w:szCs w:val="28"/>
                <w:lang w:eastAsia="ar-SA"/>
              </w:rPr>
              <w:t>___</w:t>
            </w:r>
          </w:p>
        </w:tc>
      </w:tr>
    </w:tbl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b/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ab/>
        <w:t>ИСПОЛНЕНИЕ БЮДЖЕТА</w:t>
      </w:r>
      <w:r w:rsidRPr="00641E0D">
        <w:rPr>
          <w:b/>
          <w:sz w:val="28"/>
          <w:szCs w:val="28"/>
          <w:lang w:eastAsia="ar-SA"/>
        </w:rPr>
        <w:t xml:space="preserve"> 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641E0D" w:rsidRPr="00641E0D" w:rsidRDefault="00641E0D" w:rsidP="00641E0D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 xml:space="preserve"> сельского поселения Отрадненского района за 9 месяцев   2014 года </w:t>
      </w:r>
    </w:p>
    <w:p w:rsidR="00641E0D" w:rsidRPr="00641E0D" w:rsidRDefault="00641E0D" w:rsidP="00641E0D">
      <w:pPr>
        <w:widowControl w:val="0"/>
        <w:tabs>
          <w:tab w:val="left" w:pos="4240"/>
        </w:tabs>
        <w:autoSpaceDE w:val="0"/>
        <w:contextualSpacing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ab/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567"/>
        <w:gridCol w:w="567"/>
        <w:gridCol w:w="1134"/>
        <w:gridCol w:w="567"/>
        <w:gridCol w:w="1134"/>
        <w:gridCol w:w="1038"/>
        <w:gridCol w:w="1088"/>
      </w:tblGrid>
      <w:tr w:rsidR="00641E0D" w:rsidRPr="00641E0D" w:rsidTr="00DC1943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spacing w:val="-16"/>
                <w:lang w:eastAsia="ar-SA"/>
              </w:rPr>
              <w:t>Наименование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5"/>
                <w:w w:val="88"/>
                <w:lang w:eastAsia="ar-SA"/>
              </w:rPr>
              <w:t xml:space="preserve">Код </w:t>
            </w:r>
            <w:r w:rsidRPr="00641E0D">
              <w:rPr>
                <w:w w:val="88"/>
                <w:lang w:eastAsia="ar-SA"/>
              </w:rPr>
              <w:t>ведомст</w:t>
            </w:r>
            <w:r w:rsidRPr="00641E0D">
              <w:rPr>
                <w:spacing w:val="-17"/>
                <w:w w:val="88"/>
                <w:lang w:eastAsia="ar-SA"/>
              </w:rPr>
              <w:t>ва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Рз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Пр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"/>
                <w:w w:val="88"/>
                <w:lang w:eastAsia="ar-SA"/>
              </w:rPr>
              <w:t>ЦСР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ВР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641E0D">
              <w:rPr>
                <w:spacing w:val="-16"/>
                <w:lang w:eastAsia="ar-SA"/>
              </w:rPr>
              <w:t>Утвержденный план год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6"/>
                <w:lang w:eastAsia="ar-SA"/>
              </w:rPr>
              <w:t>2014</w:t>
            </w:r>
            <w:r w:rsidRPr="00641E0D">
              <w:rPr>
                <w:spacing w:val="-20"/>
                <w:lang w:eastAsia="ar-SA"/>
              </w:rPr>
              <w:t>.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641E0D">
              <w:rPr>
                <w:spacing w:val="-16"/>
                <w:lang w:eastAsia="ar-SA"/>
              </w:rPr>
              <w:t>Испол-нено за 9 месяцев 2014 года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641E0D">
              <w:rPr>
                <w:spacing w:val="-16"/>
                <w:lang w:eastAsia="ar-SA"/>
              </w:rPr>
              <w:t>%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641E0D">
              <w:rPr>
                <w:spacing w:val="-16"/>
                <w:lang w:eastAsia="ar-SA"/>
              </w:rPr>
              <w:t>исполнен</w:t>
            </w:r>
          </w:p>
        </w:tc>
      </w:tr>
      <w:tr w:rsidR="00641E0D" w:rsidRPr="00641E0D" w:rsidTr="00DC1943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7160,0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5476,8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76,4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  <w:tr w:rsidR="00641E0D" w:rsidRPr="00641E0D" w:rsidTr="00DC1943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6130019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contextualSpacing/>
              <w:jc w:val="both"/>
              <w:outlineLvl w:val="6"/>
              <w:rPr>
                <w:spacing w:val="-20"/>
                <w:lang w:eastAsia="ar-SA"/>
              </w:rPr>
            </w:pPr>
            <w:r w:rsidRPr="00641E0D">
              <w:rPr>
                <w:spacing w:val="-20"/>
                <w:lang w:eastAsia="ar-SA"/>
              </w:rPr>
              <w:t>Общегосударственные вопросы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2201,1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1748,1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79,4</w:t>
            </w:r>
          </w:p>
        </w:tc>
      </w:tr>
      <w:tr w:rsidR="00641E0D" w:rsidRPr="00641E0D" w:rsidTr="00DC1943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340,5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73,2</w:t>
            </w:r>
          </w:p>
        </w:tc>
      </w:tr>
      <w:tr w:rsidR="00641E0D" w:rsidRPr="00641E0D" w:rsidTr="00DC1943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5010000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340,5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73,2</w:t>
            </w:r>
          </w:p>
        </w:tc>
      </w:tr>
      <w:tr w:rsidR="00641E0D" w:rsidRPr="00641E0D" w:rsidTr="00DC1943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5010019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340,5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73,2</w:t>
            </w:r>
          </w:p>
        </w:tc>
      </w:tr>
      <w:tr w:rsidR="00641E0D" w:rsidRPr="00641E0D" w:rsidTr="00DC1943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5010019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121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340,5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73,2</w:t>
            </w:r>
          </w:p>
        </w:tc>
      </w:tr>
      <w:tr w:rsidR="00641E0D" w:rsidRPr="00641E0D" w:rsidTr="00DC1943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1641,2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1350,9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82,3</w:t>
            </w:r>
          </w:p>
        </w:tc>
      </w:tr>
      <w:tr w:rsidR="00641E0D" w:rsidRPr="00641E0D" w:rsidTr="00DC1943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5100000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1641,2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1350,9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82,3</w:t>
            </w:r>
          </w:p>
        </w:tc>
      </w:tr>
      <w:tr w:rsidR="00641E0D" w:rsidRPr="00641E0D" w:rsidTr="00DC1943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Центральный аппарат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5110019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1410,3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1143,7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81,0</w:t>
            </w:r>
          </w:p>
        </w:tc>
      </w:tr>
      <w:tr w:rsidR="00641E0D" w:rsidRPr="00641E0D" w:rsidTr="00DC1943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5110019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197,0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196,1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99,5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  <w:tr w:rsidR="00641E0D" w:rsidRPr="00641E0D" w:rsidTr="00DC1943">
        <w:trPr>
          <w:trHeight w:val="6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5110019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30,0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  <w:tr w:rsidR="00641E0D" w:rsidRPr="00641E0D" w:rsidTr="00DC1943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53,8</w:t>
            </w:r>
          </w:p>
        </w:tc>
      </w:tr>
      <w:tr w:rsidR="00641E0D" w:rsidRPr="00641E0D" w:rsidTr="00DC1943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5126019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53,8</w:t>
            </w:r>
          </w:p>
        </w:tc>
      </w:tr>
      <w:tr w:rsidR="00641E0D" w:rsidRPr="00641E0D" w:rsidTr="00DC1943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69,1</w:t>
            </w:r>
          </w:p>
        </w:tc>
      </w:tr>
      <w:tr w:rsidR="00641E0D" w:rsidRPr="00641E0D" w:rsidTr="00DC1943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Целевая статья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69,1</w:t>
            </w:r>
          </w:p>
        </w:tc>
      </w:tr>
      <w:tr w:rsidR="00641E0D" w:rsidRPr="00641E0D" w:rsidTr="00DC1943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местного самоуправления, выборного должностного лица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5131001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69,1</w:t>
            </w:r>
          </w:p>
        </w:tc>
      </w:tr>
      <w:tr w:rsidR="00641E0D" w:rsidRPr="00641E0D" w:rsidTr="00DC1943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641E0D">
              <w:rPr>
                <w:spacing w:val="-23"/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641E0D">
              <w:rPr>
                <w:spacing w:val="-23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numPr>
                <w:ilvl w:val="5"/>
                <w:numId w:val="3"/>
              </w:numPr>
              <w:autoSpaceDE w:val="0"/>
              <w:jc w:val="both"/>
              <w:outlineLvl w:val="5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  <w:p w:rsidR="00641E0D" w:rsidRPr="00641E0D" w:rsidRDefault="00641E0D" w:rsidP="00641E0D">
            <w:pPr>
              <w:widowControl w:val="0"/>
              <w:autoSpaceDE w:val="0"/>
              <w:rPr>
                <w:rFonts w:ascii="Arial" w:hAnsi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641E0D">
              <w:rPr>
                <w:spacing w:val="-23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numPr>
                <w:ilvl w:val="5"/>
                <w:numId w:val="3"/>
              </w:numPr>
              <w:autoSpaceDE w:val="0"/>
              <w:jc w:val="both"/>
              <w:outlineLvl w:val="5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641E0D">
              <w:rPr>
                <w:spacing w:val="-23"/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5151005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641E0D">
              <w:rPr>
                <w:spacing w:val="-23"/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5171002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641E0D">
              <w:rPr>
                <w:spacing w:val="-23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ar-SA"/>
              </w:rPr>
            </w:pPr>
            <w:r w:rsidRPr="00641E0D">
              <w:rPr>
                <w:bCs/>
                <w:spacing w:val="-4"/>
                <w:lang w:eastAsia="ar-SA"/>
              </w:rPr>
              <w:t>Национальная оборона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65,1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65,1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65,1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641E0D">
              <w:rPr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641E0D">
              <w:rPr>
                <w:spacing w:val="-13"/>
                <w:lang w:eastAsia="ar-SA"/>
              </w:rPr>
              <w:t xml:space="preserve">территориях, где отсутствуют военные </w:t>
            </w:r>
            <w:r w:rsidRPr="00641E0D">
              <w:rPr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65,1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lang w:eastAsia="ar-SA"/>
              </w:rPr>
            </w:pPr>
            <w:r w:rsidRPr="00641E0D">
              <w:rPr>
                <w:spacing w:val="-13"/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65,1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ar-SA"/>
              </w:rPr>
            </w:pPr>
            <w:r w:rsidRPr="00641E0D">
              <w:rPr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641E0D">
              <w:rPr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40,0</w:t>
            </w:r>
          </w:p>
        </w:tc>
      </w:tr>
      <w:tr w:rsidR="00641E0D" w:rsidRPr="00641E0D" w:rsidTr="00DC1943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Подготовка населения и организаций к действиям в чрезвычайной ситуации в мирное </w:t>
            </w:r>
            <w:r w:rsidRPr="00641E0D">
              <w:rPr>
                <w:lang w:eastAsia="ar-SA"/>
              </w:rPr>
              <w:lastRenderedPageBreak/>
              <w:t>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1"/>
                <w:lang w:eastAsia="ar-SA"/>
              </w:rPr>
              <w:t>5420000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50</w:t>
            </w:r>
          </w:p>
        </w:tc>
      </w:tr>
      <w:tr w:rsidR="00641E0D" w:rsidRPr="00641E0D" w:rsidTr="00DC1943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28,5</w:t>
            </w:r>
          </w:p>
        </w:tc>
      </w:tr>
      <w:tr w:rsidR="00641E0D" w:rsidRPr="00641E0D" w:rsidTr="00DC1943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5430000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28,5</w:t>
            </w:r>
          </w:p>
        </w:tc>
      </w:tr>
      <w:tr w:rsidR="00641E0D" w:rsidRPr="00641E0D" w:rsidTr="00DC1943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5430956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28,5</w:t>
            </w:r>
          </w:p>
        </w:tc>
      </w:tr>
      <w:tr w:rsidR="00641E0D" w:rsidRPr="00641E0D" w:rsidTr="00DC1943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2109,6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1070,6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50,7</w:t>
            </w:r>
          </w:p>
        </w:tc>
      </w:tr>
      <w:tr w:rsidR="00641E0D" w:rsidRPr="00641E0D" w:rsidTr="00DC1943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bCs/>
                <w:lang w:eastAsia="ar-SA"/>
              </w:rPr>
            </w:pPr>
            <w:r w:rsidRPr="00641E0D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bCs/>
                <w:lang w:eastAsia="ar-SA"/>
              </w:rPr>
            </w:pPr>
            <w:r w:rsidRPr="00641E0D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5511003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5521004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66,6</w:t>
            </w:r>
          </w:p>
        </w:tc>
      </w:tr>
      <w:tr w:rsidR="00641E0D" w:rsidRPr="00641E0D" w:rsidTr="00DC1943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641E0D">
              <w:rPr>
                <w:spacing w:val="-12"/>
                <w:lang w:eastAsia="ar-SA"/>
              </w:rPr>
              <w:lastRenderedPageBreak/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641E0D">
              <w:rPr>
                <w:spacing w:val="-10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641E0D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641E0D">
              <w:rPr>
                <w:spacing w:val="-13"/>
                <w:w w:val="101"/>
                <w:lang w:eastAsia="ar-SA"/>
              </w:rPr>
              <w:t>50,0</w:t>
            </w:r>
          </w:p>
        </w:tc>
      </w:tr>
      <w:tr w:rsidR="00641E0D" w:rsidRPr="00641E0D" w:rsidTr="00DC1943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2094,6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1068,6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51,0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641E0D" w:rsidRPr="00641E0D" w:rsidTr="00DC1943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2094,6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1068,6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51,0</w:t>
            </w:r>
          </w:p>
        </w:tc>
      </w:tr>
      <w:tr w:rsidR="00641E0D" w:rsidRPr="00641E0D" w:rsidTr="00DC1943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5540000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2094,6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51,0</w:t>
            </w:r>
          </w:p>
        </w:tc>
      </w:tr>
      <w:tr w:rsidR="00641E0D" w:rsidRPr="00641E0D" w:rsidTr="00DC1943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5541043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2094,6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51,0</w:t>
            </w:r>
          </w:p>
        </w:tc>
      </w:tr>
      <w:tr w:rsidR="00641E0D" w:rsidRPr="00641E0D" w:rsidTr="00DC1943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21"/>
                <w:lang w:eastAsia="ar-SA"/>
              </w:rPr>
            </w:pPr>
            <w:r w:rsidRPr="00641E0D">
              <w:rPr>
                <w:spacing w:val="-2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2012-2013годы»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21"/>
                <w:lang w:eastAsia="ar-SA"/>
              </w:rPr>
            </w:pPr>
            <w:r w:rsidRPr="00641E0D">
              <w:rPr>
                <w:spacing w:val="-21"/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5621102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keepNext/>
              <w:contextualSpacing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641E0D">
              <w:rPr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1843,4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>1815,2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98,4</w:t>
            </w:r>
          </w:p>
        </w:tc>
      </w:tr>
      <w:tr w:rsidR="00641E0D" w:rsidRPr="00641E0D" w:rsidTr="00DC1943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keepNext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641E0D">
              <w:rPr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 w:rsidRPr="00641E0D">
              <w:rPr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keepNext/>
              <w:jc w:val="both"/>
              <w:outlineLvl w:val="0"/>
              <w:rPr>
                <w:spacing w:val="-3"/>
                <w:lang w:eastAsia="ar-SA"/>
              </w:rPr>
            </w:pPr>
            <w:r w:rsidRPr="00641E0D">
              <w:rPr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5711006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keepNext/>
              <w:jc w:val="both"/>
              <w:outlineLvl w:val="0"/>
              <w:rPr>
                <w:spacing w:val="-3"/>
                <w:lang w:eastAsia="ar-SA"/>
              </w:rPr>
            </w:pPr>
            <w:r w:rsidRPr="00641E0D">
              <w:rPr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5711006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-</w:t>
            </w:r>
          </w:p>
        </w:tc>
      </w:tr>
      <w:tr w:rsidR="00641E0D" w:rsidRPr="00641E0D" w:rsidTr="00DC1943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05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641E0D">
              <w:rPr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641E0D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5721077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1752,0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100,0</w:t>
            </w:r>
          </w:p>
        </w:tc>
      </w:tr>
      <w:tr w:rsidR="00641E0D" w:rsidRPr="00641E0D" w:rsidTr="00DC1943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3"/>
                <w:lang w:eastAsia="ar-SA"/>
              </w:rPr>
            </w:pPr>
            <w:r w:rsidRPr="00641E0D">
              <w:rPr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     90,4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69,8</w:t>
            </w:r>
          </w:p>
        </w:tc>
      </w:tr>
      <w:tr w:rsidR="00641E0D" w:rsidRPr="00641E0D" w:rsidTr="00DC1943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5730000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     90,4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69,8</w:t>
            </w:r>
          </w:p>
        </w:tc>
      </w:tr>
      <w:tr w:rsidR="00641E0D" w:rsidRPr="00641E0D" w:rsidTr="00DC1943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29,1</w:t>
            </w:r>
          </w:p>
        </w:tc>
      </w:tr>
      <w:tr w:rsidR="00641E0D" w:rsidRPr="00641E0D" w:rsidTr="00DC1943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29,1</w:t>
            </w:r>
          </w:p>
        </w:tc>
      </w:tr>
      <w:tr w:rsidR="00641E0D" w:rsidRPr="00641E0D" w:rsidTr="00DC1943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6200000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29,1</w:t>
            </w:r>
          </w:p>
        </w:tc>
      </w:tr>
      <w:tr w:rsidR="00641E0D" w:rsidRPr="00641E0D" w:rsidTr="00DC1943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6231090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29,1</w:t>
            </w:r>
          </w:p>
        </w:tc>
      </w:tr>
      <w:tr w:rsidR="00641E0D" w:rsidRPr="00641E0D" w:rsidTr="00DC1943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6231090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29,1</w:t>
            </w:r>
          </w:p>
        </w:tc>
      </w:tr>
      <w:tr w:rsidR="00641E0D" w:rsidRPr="00641E0D" w:rsidTr="00DC1943">
        <w:trPr>
          <w:trHeight w:val="64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863,8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86,2</w:t>
            </w:r>
          </w:p>
        </w:tc>
      </w:tr>
      <w:tr w:rsidR="00641E0D" w:rsidRPr="00641E0D" w:rsidTr="00DC1943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bCs/>
                <w:lang w:eastAsia="ar-SA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863,8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86,2</w:t>
            </w:r>
          </w:p>
        </w:tc>
      </w:tr>
      <w:tr w:rsidR="00641E0D" w:rsidRPr="00641E0D" w:rsidTr="00DC1943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863,8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86,2</w:t>
            </w:r>
          </w:p>
        </w:tc>
      </w:tr>
      <w:tr w:rsidR="00641E0D" w:rsidRPr="00641E0D" w:rsidTr="00DC1943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434,6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96,5</w:t>
            </w:r>
          </w:p>
        </w:tc>
      </w:tr>
      <w:tr w:rsidR="00641E0D" w:rsidRPr="00641E0D" w:rsidTr="00DC1943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434,6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96,5</w:t>
            </w:r>
          </w:p>
        </w:tc>
      </w:tr>
      <w:tr w:rsidR="00641E0D" w:rsidRPr="00641E0D" w:rsidTr="00DC1943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413,8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310,5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75,0</w:t>
            </w:r>
          </w:p>
        </w:tc>
      </w:tr>
      <w:tr w:rsidR="00641E0D" w:rsidRPr="00641E0D" w:rsidTr="00DC1943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413,8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310,5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75,0</w:t>
            </w:r>
          </w:p>
        </w:tc>
      </w:tr>
      <w:tr w:rsidR="00641E0D" w:rsidRPr="00641E0D" w:rsidTr="00DC1943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641E0D">
              <w:rPr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  <w:tr w:rsidR="00641E0D" w:rsidRPr="00641E0D" w:rsidTr="00DC1943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641E0D">
              <w:rPr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  <w:tr w:rsidR="00641E0D" w:rsidRPr="00641E0D" w:rsidTr="00DC1943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  <w:tr w:rsidR="00641E0D" w:rsidRPr="00641E0D" w:rsidTr="00DC1943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6410000</w:t>
            </w: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  <w:tr w:rsidR="00641E0D" w:rsidRPr="00641E0D" w:rsidTr="00DC1943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6411067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98,3</w:t>
            </w:r>
          </w:p>
        </w:tc>
      </w:tr>
    </w:tbl>
    <w:p w:rsidR="00641E0D" w:rsidRPr="00641E0D" w:rsidRDefault="00641E0D" w:rsidP="00641E0D">
      <w:pPr>
        <w:widowControl w:val="0"/>
        <w:autoSpaceDE w:val="0"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 xml:space="preserve">                                         </w:t>
      </w:r>
      <w:r w:rsidRPr="00641E0D">
        <w:rPr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</w:t>
      </w:r>
    </w:p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Главный бухгалтер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администрации Бесстрашненского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сельского поселения </w:t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  <w:t xml:space="preserve">                       И. А. Чечелян</w:t>
      </w: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41E0D" w:rsidRPr="00641E0D" w:rsidTr="00DC1943">
        <w:tc>
          <w:tcPr>
            <w:tcW w:w="5103" w:type="dxa"/>
            <w:shd w:val="clear" w:color="auto" w:fill="auto"/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641E0D" w:rsidRPr="00641E0D" w:rsidRDefault="00641E0D" w:rsidP="00641E0D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 ПРИЛОЖЕНИЕ №4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УТВЕРЖДЕНО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641E0D" w:rsidRPr="00641E0D" w:rsidRDefault="00641E0D" w:rsidP="00641E0D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641E0D" w:rsidRPr="00641E0D" w:rsidRDefault="00641E0D" w:rsidP="00641E0D">
            <w:pPr>
              <w:widowControl w:val="0"/>
              <w:tabs>
                <w:tab w:val="left" w:pos="5907"/>
              </w:tabs>
              <w:autoSpaceDE w:val="0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41E0D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01.10.2014</w:t>
            </w:r>
            <w:bookmarkStart w:id="0" w:name="_GoBack"/>
            <w:bookmarkEnd w:id="0"/>
            <w:r w:rsidRPr="00641E0D">
              <w:rPr>
                <w:sz w:val="28"/>
                <w:szCs w:val="28"/>
                <w:lang w:eastAsia="ar-SA"/>
              </w:rPr>
              <w:t>_______</w:t>
            </w:r>
            <w:r>
              <w:rPr>
                <w:sz w:val="28"/>
                <w:szCs w:val="28"/>
                <w:lang w:eastAsia="ar-SA"/>
              </w:rPr>
              <w:t xml:space="preserve"> № _61</w:t>
            </w:r>
            <w:r w:rsidRPr="00641E0D">
              <w:rPr>
                <w:sz w:val="28"/>
                <w:szCs w:val="28"/>
                <w:lang w:eastAsia="ar-SA"/>
              </w:rPr>
              <w:t>___</w:t>
            </w:r>
          </w:p>
        </w:tc>
      </w:tr>
    </w:tbl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641E0D">
        <w:rPr>
          <w:bCs/>
          <w:sz w:val="28"/>
          <w:szCs w:val="28"/>
          <w:lang w:eastAsia="ar-SA"/>
        </w:rPr>
        <w:t>ИСПОЛНЕНИЕ БЮДЖЕТА</w:t>
      </w:r>
    </w:p>
    <w:p w:rsidR="00641E0D" w:rsidRPr="00641E0D" w:rsidRDefault="00641E0D" w:rsidP="00641E0D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641E0D">
        <w:rPr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641E0D" w:rsidRPr="00641E0D" w:rsidRDefault="00641E0D" w:rsidP="00641E0D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641E0D">
        <w:rPr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641E0D" w:rsidRPr="00641E0D" w:rsidRDefault="00641E0D" w:rsidP="00641E0D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641E0D">
        <w:rPr>
          <w:bCs/>
          <w:sz w:val="28"/>
          <w:szCs w:val="28"/>
          <w:lang w:eastAsia="ar-SA"/>
        </w:rPr>
        <w:t>Отрадненского района за 9 месяцев 2014года</w:t>
      </w:r>
    </w:p>
    <w:p w:rsidR="00641E0D" w:rsidRPr="00641E0D" w:rsidRDefault="00641E0D" w:rsidP="00641E0D">
      <w:pPr>
        <w:widowControl w:val="0"/>
        <w:tabs>
          <w:tab w:val="left" w:pos="0"/>
          <w:tab w:val="left" w:pos="7040"/>
        </w:tabs>
        <w:autoSpaceDE w:val="0"/>
        <w:contextualSpacing/>
        <w:rPr>
          <w:sz w:val="28"/>
          <w:szCs w:val="28"/>
          <w:lang w:eastAsia="ar-SA"/>
        </w:rPr>
      </w:pPr>
      <w:r w:rsidRPr="00641E0D">
        <w:rPr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9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528"/>
        <w:gridCol w:w="1276"/>
        <w:gridCol w:w="1276"/>
      </w:tblGrid>
      <w:tr w:rsidR="00641E0D" w:rsidRPr="00641E0D" w:rsidTr="00DC1943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Утверждено</w:t>
            </w:r>
          </w:p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641E0D">
              <w:rPr>
                <w:lang w:eastAsia="ar-SA"/>
              </w:rPr>
              <w:t>Исполнено за 9 месяцев 2014</w:t>
            </w:r>
          </w:p>
        </w:tc>
      </w:tr>
      <w:tr w:rsidR="00641E0D" w:rsidRPr="00641E0D" w:rsidTr="00DC1943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-7,9</w:t>
            </w:r>
          </w:p>
        </w:tc>
      </w:tr>
      <w:tr w:rsidR="00641E0D" w:rsidRPr="00641E0D" w:rsidTr="00DC1943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-7,9</w:t>
            </w:r>
          </w:p>
        </w:tc>
      </w:tr>
      <w:tr w:rsidR="00641E0D" w:rsidRPr="00641E0D" w:rsidTr="00DC1943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-6970,0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-5703,0</w:t>
            </w:r>
          </w:p>
        </w:tc>
      </w:tr>
      <w:tr w:rsidR="00641E0D" w:rsidRPr="00641E0D" w:rsidTr="00DC1943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-6970,0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-5703,0</w:t>
            </w:r>
          </w:p>
        </w:tc>
      </w:tr>
      <w:tr w:rsidR="00641E0D" w:rsidRPr="00641E0D" w:rsidTr="00DC1943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-6970,0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-5703,0</w:t>
            </w:r>
          </w:p>
        </w:tc>
      </w:tr>
      <w:tr w:rsidR="00641E0D" w:rsidRPr="00641E0D" w:rsidTr="00DC1943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-6970,0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-5703,0</w:t>
            </w:r>
          </w:p>
        </w:tc>
      </w:tr>
      <w:tr w:rsidR="00641E0D" w:rsidRPr="00641E0D" w:rsidTr="00DC1943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bCs/>
                <w:lang w:eastAsia="ar-SA"/>
              </w:rPr>
              <w:t>7160,0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5695,1</w:t>
            </w:r>
          </w:p>
        </w:tc>
      </w:tr>
      <w:tr w:rsidR="00641E0D" w:rsidRPr="00641E0D" w:rsidTr="00DC1943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bCs/>
                <w:lang w:eastAsia="ar-SA"/>
              </w:rPr>
              <w:t>7160,0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5695,1</w:t>
            </w:r>
          </w:p>
        </w:tc>
      </w:tr>
      <w:tr w:rsidR="00641E0D" w:rsidRPr="00641E0D" w:rsidTr="00DC1943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bCs/>
                <w:lang w:eastAsia="ar-SA"/>
              </w:rPr>
              <w:t>7160,0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5695,1</w:t>
            </w:r>
          </w:p>
        </w:tc>
      </w:tr>
      <w:tr w:rsidR="00641E0D" w:rsidRPr="00641E0D" w:rsidTr="00DC1943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0D" w:rsidRPr="00641E0D" w:rsidRDefault="00641E0D" w:rsidP="00641E0D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bCs/>
                <w:lang w:eastAsia="ar-SA"/>
              </w:rPr>
              <w:t>7160,0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D" w:rsidRPr="00641E0D" w:rsidRDefault="00641E0D" w:rsidP="00641E0D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641E0D">
              <w:rPr>
                <w:lang w:eastAsia="ar-SA"/>
              </w:rPr>
              <w:t>5695,1</w:t>
            </w:r>
          </w:p>
        </w:tc>
      </w:tr>
    </w:tbl>
    <w:p w:rsidR="00641E0D" w:rsidRPr="00641E0D" w:rsidRDefault="00641E0D" w:rsidP="00641E0D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Главный бухгалтер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администрации Бесстрашненского </w:t>
      </w:r>
    </w:p>
    <w:p w:rsidR="00641E0D" w:rsidRPr="00641E0D" w:rsidRDefault="00641E0D" w:rsidP="00641E0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E0D">
        <w:rPr>
          <w:sz w:val="28"/>
          <w:szCs w:val="28"/>
        </w:rPr>
        <w:t xml:space="preserve">сельского поселения </w:t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</w:r>
      <w:r w:rsidRPr="00641E0D">
        <w:rPr>
          <w:sz w:val="28"/>
          <w:szCs w:val="28"/>
        </w:rPr>
        <w:tab/>
        <w:t xml:space="preserve">                       И. А. Чечелян</w:t>
      </w:r>
    </w:p>
    <w:p w:rsidR="00641E0D" w:rsidRPr="00641E0D" w:rsidRDefault="00641E0D" w:rsidP="00641E0D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983A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6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0D"/>
    <w:rsid w:val="001B2083"/>
    <w:rsid w:val="002A6F56"/>
    <w:rsid w:val="00373775"/>
    <w:rsid w:val="005A12B3"/>
    <w:rsid w:val="00641E0D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641E0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qFormat/>
    <w:rsid w:val="00641E0D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qFormat/>
    <w:rsid w:val="00641E0D"/>
    <w:pPr>
      <w:keepNext/>
      <w:widowControl w:val="0"/>
      <w:numPr>
        <w:ilvl w:val="2"/>
        <w:numId w:val="4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qFormat/>
    <w:rsid w:val="00641E0D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qFormat/>
    <w:rsid w:val="00641E0D"/>
    <w:pPr>
      <w:keepNext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qFormat/>
    <w:rsid w:val="00641E0D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qFormat/>
    <w:rsid w:val="00641E0D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qFormat/>
    <w:rsid w:val="00641E0D"/>
    <w:pPr>
      <w:keepNext/>
      <w:numPr>
        <w:ilvl w:val="7"/>
        <w:numId w:val="4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qFormat/>
    <w:rsid w:val="00641E0D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641E0D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641E0D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rsid w:val="00641E0D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rsid w:val="00641E0D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rsid w:val="00641E0D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641E0D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641E0D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rsid w:val="00641E0D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rsid w:val="00641E0D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641E0D"/>
  </w:style>
  <w:style w:type="character" w:customStyle="1" w:styleId="23">
    <w:name w:val="Основной шрифт абзаца2"/>
    <w:rsid w:val="00641E0D"/>
  </w:style>
  <w:style w:type="character" w:customStyle="1" w:styleId="Absatz-Standardschriftart">
    <w:name w:val="Absatz-Standardschriftart"/>
    <w:rsid w:val="00641E0D"/>
  </w:style>
  <w:style w:type="character" w:customStyle="1" w:styleId="WW-Absatz-Standardschriftart">
    <w:name w:val="WW-Absatz-Standardschriftart"/>
    <w:rsid w:val="00641E0D"/>
  </w:style>
  <w:style w:type="character" w:customStyle="1" w:styleId="WW-Absatz-Standardschriftart1">
    <w:name w:val="WW-Absatz-Standardschriftart1"/>
    <w:rsid w:val="00641E0D"/>
  </w:style>
  <w:style w:type="character" w:customStyle="1" w:styleId="WW-Absatz-Standardschriftart11">
    <w:name w:val="WW-Absatz-Standardschriftart11"/>
    <w:rsid w:val="00641E0D"/>
  </w:style>
  <w:style w:type="character" w:customStyle="1" w:styleId="12">
    <w:name w:val="Основной шрифт абзаца1"/>
    <w:rsid w:val="00641E0D"/>
  </w:style>
  <w:style w:type="character" w:customStyle="1" w:styleId="a7">
    <w:name w:val="Цветовое выделение"/>
    <w:rsid w:val="00641E0D"/>
    <w:rPr>
      <w:b/>
      <w:bCs/>
      <w:color w:val="000080"/>
    </w:rPr>
  </w:style>
  <w:style w:type="character" w:customStyle="1" w:styleId="a8">
    <w:name w:val="Гипертекстовая ссылка"/>
    <w:rsid w:val="00641E0D"/>
    <w:rPr>
      <w:b/>
      <w:bCs/>
      <w:color w:val="008000"/>
    </w:rPr>
  </w:style>
  <w:style w:type="character" w:styleId="a9">
    <w:name w:val="Hyperlink"/>
    <w:rsid w:val="00641E0D"/>
    <w:rPr>
      <w:color w:val="000080"/>
      <w:u w:val="single"/>
    </w:rPr>
  </w:style>
  <w:style w:type="character" w:customStyle="1" w:styleId="aa">
    <w:name w:val="Символ нумерации"/>
    <w:rsid w:val="00641E0D"/>
  </w:style>
  <w:style w:type="paragraph" w:customStyle="1" w:styleId="ab">
    <w:name w:val="Заголовок"/>
    <w:basedOn w:val="a3"/>
    <w:next w:val="ac"/>
    <w:rsid w:val="00641E0D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3"/>
    <w:link w:val="13"/>
    <w:rsid w:val="00641E0D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d">
    <w:name w:val="Основной текст Знак"/>
    <w:basedOn w:val="a4"/>
    <w:rsid w:val="00641E0D"/>
    <w:rPr>
      <w:sz w:val="24"/>
      <w:szCs w:val="24"/>
    </w:rPr>
  </w:style>
  <w:style w:type="paragraph" w:styleId="ae">
    <w:name w:val="List"/>
    <w:basedOn w:val="ac"/>
    <w:rsid w:val="00641E0D"/>
    <w:rPr>
      <w:rFonts w:cs="Mangal"/>
    </w:rPr>
  </w:style>
  <w:style w:type="paragraph" w:customStyle="1" w:styleId="24">
    <w:name w:val="Название2"/>
    <w:basedOn w:val="a3"/>
    <w:rsid w:val="00641E0D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5">
    <w:name w:val="Указатель2"/>
    <w:basedOn w:val="a3"/>
    <w:rsid w:val="00641E0D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3"/>
    <w:rsid w:val="00641E0D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3"/>
    <w:rsid w:val="00641E0D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styleId="af">
    <w:name w:val="Title"/>
    <w:basedOn w:val="a3"/>
    <w:next w:val="af0"/>
    <w:link w:val="af1"/>
    <w:qFormat/>
    <w:rsid w:val="00641E0D"/>
    <w:pPr>
      <w:jc w:val="center"/>
    </w:pPr>
    <w:rPr>
      <w:b/>
      <w:sz w:val="26"/>
      <w:szCs w:val="20"/>
      <w:lang w:val="en-US" w:eastAsia="ar-SA"/>
    </w:rPr>
  </w:style>
  <w:style w:type="character" w:customStyle="1" w:styleId="af1">
    <w:name w:val="Название Знак"/>
    <w:basedOn w:val="a4"/>
    <w:link w:val="af"/>
    <w:rsid w:val="00641E0D"/>
    <w:rPr>
      <w:b/>
      <w:sz w:val="26"/>
      <w:lang w:val="en-US" w:eastAsia="ar-SA"/>
    </w:rPr>
  </w:style>
  <w:style w:type="paragraph" w:styleId="af0">
    <w:name w:val="Subtitle"/>
    <w:basedOn w:val="ab"/>
    <w:next w:val="ac"/>
    <w:link w:val="af2"/>
    <w:qFormat/>
    <w:rsid w:val="00641E0D"/>
    <w:pPr>
      <w:jc w:val="center"/>
    </w:pPr>
    <w:rPr>
      <w:rFonts w:cs="Times New Roman"/>
      <w:i/>
      <w:iCs/>
      <w:lang w:val="x-none"/>
    </w:rPr>
  </w:style>
  <w:style w:type="character" w:customStyle="1" w:styleId="af2">
    <w:name w:val="Подзаголовок Знак"/>
    <w:basedOn w:val="a4"/>
    <w:link w:val="af0"/>
    <w:rsid w:val="00641E0D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customStyle="1" w:styleId="af3">
    <w:name w:val="Знак Знак Знак Знак"/>
    <w:basedOn w:val="a3"/>
    <w:rsid w:val="00641E0D"/>
    <w:rPr>
      <w:rFonts w:ascii="Verdana" w:hAnsi="Verdana" w:cs="Verdana"/>
      <w:sz w:val="20"/>
      <w:szCs w:val="20"/>
      <w:lang w:val="en-US" w:eastAsia="ar-SA"/>
    </w:rPr>
  </w:style>
  <w:style w:type="paragraph" w:customStyle="1" w:styleId="af4">
    <w:name w:val="Нормальный (таблица)"/>
    <w:basedOn w:val="a3"/>
    <w:next w:val="a3"/>
    <w:rsid w:val="00641E0D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5">
    <w:name w:val="Прижатый влево"/>
    <w:basedOn w:val="a3"/>
    <w:next w:val="a3"/>
    <w:rsid w:val="00641E0D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6">
    <w:name w:val="Содержимое таблицы"/>
    <w:basedOn w:val="a3"/>
    <w:rsid w:val="00641E0D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7">
    <w:name w:val="Заголовок таблицы"/>
    <w:basedOn w:val="af6"/>
    <w:rsid w:val="00641E0D"/>
    <w:pPr>
      <w:jc w:val="center"/>
    </w:pPr>
    <w:rPr>
      <w:b/>
      <w:bCs/>
    </w:rPr>
  </w:style>
  <w:style w:type="paragraph" w:styleId="af8">
    <w:name w:val="header"/>
    <w:basedOn w:val="a3"/>
    <w:link w:val="af9"/>
    <w:unhideWhenUsed/>
    <w:rsid w:val="00641E0D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9">
    <w:name w:val="Верхний колонтитул Знак"/>
    <w:basedOn w:val="a4"/>
    <w:link w:val="af8"/>
    <w:rsid w:val="00641E0D"/>
    <w:rPr>
      <w:rFonts w:ascii="Arial" w:hAnsi="Arial"/>
      <w:sz w:val="24"/>
      <w:szCs w:val="24"/>
      <w:lang w:val="x-none" w:eastAsia="ar-SA"/>
    </w:rPr>
  </w:style>
  <w:style w:type="paragraph" w:styleId="afa">
    <w:name w:val="footer"/>
    <w:basedOn w:val="a3"/>
    <w:link w:val="afb"/>
    <w:unhideWhenUsed/>
    <w:rsid w:val="00641E0D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b">
    <w:name w:val="Нижний колонтитул Знак"/>
    <w:basedOn w:val="a4"/>
    <w:link w:val="afa"/>
    <w:rsid w:val="00641E0D"/>
    <w:rPr>
      <w:rFonts w:ascii="Arial" w:hAnsi="Arial"/>
      <w:sz w:val="24"/>
      <w:szCs w:val="24"/>
      <w:lang w:val="x-none" w:eastAsia="ar-SA"/>
    </w:rPr>
  </w:style>
  <w:style w:type="paragraph" w:styleId="afc">
    <w:name w:val="Balloon Text"/>
    <w:aliases w:val=" Знак1"/>
    <w:basedOn w:val="a3"/>
    <w:link w:val="afd"/>
    <w:unhideWhenUsed/>
    <w:rsid w:val="00641E0D"/>
    <w:pPr>
      <w:widowControl w:val="0"/>
      <w:autoSpaceDE w:val="0"/>
    </w:pPr>
    <w:rPr>
      <w:rFonts w:ascii="Tahoma" w:hAnsi="Tahoma"/>
      <w:sz w:val="16"/>
      <w:szCs w:val="16"/>
      <w:lang w:val="x-none" w:eastAsia="ar-SA"/>
    </w:rPr>
  </w:style>
  <w:style w:type="character" w:customStyle="1" w:styleId="afd">
    <w:name w:val="Текст выноски Знак"/>
    <w:aliases w:val=" Знак1 Знак"/>
    <w:basedOn w:val="a4"/>
    <w:link w:val="afc"/>
    <w:rsid w:val="00641E0D"/>
    <w:rPr>
      <w:rFonts w:ascii="Tahoma" w:hAnsi="Tahoma"/>
      <w:sz w:val="16"/>
      <w:szCs w:val="16"/>
      <w:lang w:val="x-none" w:eastAsia="ar-SA"/>
    </w:rPr>
  </w:style>
  <w:style w:type="table" w:styleId="afe">
    <w:name w:val="Table Grid"/>
    <w:basedOn w:val="a5"/>
    <w:rsid w:val="006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qFormat/>
    <w:rsid w:val="00641E0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3"/>
    <w:qFormat/>
    <w:rsid w:val="00641E0D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nhideWhenUsed/>
    <w:rsid w:val="00641E0D"/>
    <w:pPr>
      <w:widowControl w:val="0"/>
      <w:autoSpaceDE w:val="0"/>
      <w:spacing w:after="120"/>
      <w:ind w:left="283"/>
    </w:pPr>
    <w:rPr>
      <w:rFonts w:ascii="Arial" w:hAnsi="Arial"/>
      <w:lang w:val="x-none" w:eastAsia="ar-SA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rsid w:val="00641E0D"/>
    <w:rPr>
      <w:rFonts w:ascii="Arial" w:hAnsi="Arial"/>
      <w:sz w:val="24"/>
      <w:szCs w:val="24"/>
      <w:lang w:val="x-none" w:eastAsia="ar-SA"/>
    </w:rPr>
  </w:style>
  <w:style w:type="paragraph" w:styleId="3">
    <w:name w:val="List Number 3"/>
    <w:basedOn w:val="a3"/>
    <w:unhideWhenUsed/>
    <w:rsid w:val="00641E0D"/>
    <w:pPr>
      <w:widowControl w:val="0"/>
      <w:numPr>
        <w:numId w:val="3"/>
      </w:numPr>
      <w:autoSpaceDE w:val="0"/>
      <w:contextualSpacing/>
    </w:pPr>
    <w:rPr>
      <w:rFonts w:ascii="Arial" w:hAnsi="Arial"/>
      <w:lang w:eastAsia="ar-SA"/>
    </w:rPr>
  </w:style>
  <w:style w:type="paragraph" w:styleId="aff3">
    <w:name w:val="Plain Text"/>
    <w:basedOn w:val="a3"/>
    <w:link w:val="aff4"/>
    <w:rsid w:val="00641E0D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4"/>
    <w:link w:val="aff3"/>
    <w:rsid w:val="00641E0D"/>
    <w:rPr>
      <w:rFonts w:ascii="Courier New" w:hAnsi="Courier New"/>
      <w:lang w:val="x-none" w:eastAsia="x-none"/>
    </w:rPr>
  </w:style>
  <w:style w:type="character" w:customStyle="1" w:styleId="aff5">
    <w:name w:val="Знак Знак"/>
    <w:rsid w:val="00641E0D"/>
    <w:rPr>
      <w:rFonts w:ascii="Courier New" w:hAnsi="Courier New" w:cs="Courier New"/>
      <w:color w:val="000000"/>
      <w:lang w:val="ru-RU" w:eastAsia="ru-RU" w:bidi="ar-SA"/>
    </w:rPr>
  </w:style>
  <w:style w:type="paragraph" w:styleId="aff6">
    <w:name w:val="Block Text"/>
    <w:basedOn w:val="a3"/>
    <w:rsid w:val="00641E0D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26">
    <w:name w:val="Body Text 2"/>
    <w:basedOn w:val="a3"/>
    <w:link w:val="27"/>
    <w:rsid w:val="00641E0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4"/>
    <w:link w:val="26"/>
    <w:rsid w:val="00641E0D"/>
    <w:rPr>
      <w:sz w:val="24"/>
      <w:szCs w:val="24"/>
      <w:lang w:val="x-none" w:eastAsia="x-none"/>
    </w:rPr>
  </w:style>
  <w:style w:type="paragraph" w:customStyle="1" w:styleId="aff7">
    <w:name w:val="Знак"/>
    <w:basedOn w:val="a3"/>
    <w:rsid w:val="00641E0D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6">
    <w:name w:val="Знак Знак1 Знак"/>
    <w:basedOn w:val="a3"/>
    <w:rsid w:val="00641E0D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641E0D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641E0D"/>
    <w:pPr>
      <w:suppressAutoHyphens/>
    </w:pPr>
    <w:rPr>
      <w:rFonts w:cs="Calibri"/>
      <w:sz w:val="28"/>
      <w:lang w:eastAsia="ar-SA"/>
    </w:rPr>
  </w:style>
  <w:style w:type="paragraph" w:customStyle="1" w:styleId="aff8">
    <w:name w:val="Таблицы (моноширинный)"/>
    <w:basedOn w:val="a3"/>
    <w:next w:val="a3"/>
    <w:rsid w:val="00641E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41E0D"/>
    <w:pPr>
      <w:widowControl w:val="0"/>
      <w:ind w:right="19772" w:firstLine="720"/>
    </w:pPr>
    <w:rPr>
      <w:rFonts w:ascii="Arial" w:hAnsi="Arial"/>
      <w:snapToGrid w:val="0"/>
    </w:rPr>
  </w:style>
  <w:style w:type="paragraph" w:styleId="aff9">
    <w:name w:val="Document Map"/>
    <w:basedOn w:val="a3"/>
    <w:link w:val="affa"/>
    <w:rsid w:val="00641E0D"/>
    <w:rPr>
      <w:rFonts w:ascii="Tahoma" w:hAnsi="Tahoma"/>
      <w:sz w:val="32"/>
      <w:szCs w:val="20"/>
      <w:lang w:val="x-none" w:eastAsia="x-none"/>
    </w:rPr>
  </w:style>
  <w:style w:type="character" w:customStyle="1" w:styleId="affa">
    <w:name w:val="Схема документа Знак"/>
    <w:basedOn w:val="a4"/>
    <w:link w:val="aff9"/>
    <w:rsid w:val="00641E0D"/>
    <w:rPr>
      <w:rFonts w:ascii="Tahoma" w:hAnsi="Tahoma"/>
      <w:sz w:val="32"/>
      <w:lang w:val="x-none" w:eastAsia="x-none"/>
    </w:rPr>
  </w:style>
  <w:style w:type="paragraph" w:customStyle="1" w:styleId="Style2">
    <w:name w:val="Style2"/>
    <w:basedOn w:val="a3"/>
    <w:semiHidden/>
    <w:rsid w:val="00641E0D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641E0D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641E0D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641E0D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641E0D"/>
    <w:pPr>
      <w:widowControl w:val="0"/>
      <w:autoSpaceDE w:val="0"/>
      <w:autoSpaceDN w:val="0"/>
      <w:adjustRightInd w:val="0"/>
      <w:spacing w:line="514" w:lineRule="exact"/>
      <w:ind w:hanging="326"/>
    </w:pPr>
  </w:style>
  <w:style w:type="character" w:customStyle="1" w:styleId="FontStyle26">
    <w:name w:val="Font Style26"/>
    <w:semiHidden/>
    <w:rsid w:val="00641E0D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641E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641E0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641E0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641E0D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641E0D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character" w:customStyle="1" w:styleId="FontStyle32">
    <w:name w:val="Font Style32"/>
    <w:semiHidden/>
    <w:rsid w:val="00641E0D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641E0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641E0D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641E0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641E0D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641E0D"/>
    <w:pPr>
      <w:widowControl w:val="0"/>
      <w:autoSpaceDE w:val="0"/>
      <w:autoSpaceDN w:val="0"/>
      <w:adjustRightInd w:val="0"/>
      <w:spacing w:line="322" w:lineRule="exact"/>
      <w:ind w:hanging="365"/>
    </w:pPr>
  </w:style>
  <w:style w:type="character" w:customStyle="1" w:styleId="FontStyle40">
    <w:name w:val="Font Style40"/>
    <w:semiHidden/>
    <w:rsid w:val="00641E0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641E0D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641E0D"/>
    <w:rPr>
      <w:rFonts w:ascii="Times New Roman" w:hAnsi="Times New Roman" w:cs="Times New Roman"/>
      <w:spacing w:val="-10"/>
      <w:sz w:val="26"/>
      <w:szCs w:val="26"/>
    </w:rPr>
  </w:style>
  <w:style w:type="paragraph" w:styleId="affb">
    <w:name w:val="Normal (Web)"/>
    <w:basedOn w:val="a3"/>
    <w:rsid w:val="00641E0D"/>
    <w:pPr>
      <w:spacing w:before="100" w:beforeAutospacing="1" w:after="100" w:afterAutospacing="1"/>
    </w:pPr>
  </w:style>
  <w:style w:type="paragraph" w:styleId="17">
    <w:name w:val="toc 1"/>
    <w:aliases w:val="фр"/>
    <w:basedOn w:val="a3"/>
    <w:next w:val="a3"/>
    <w:autoRedefine/>
    <w:qFormat/>
    <w:rsid w:val="00641E0D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numbering" w:styleId="111111">
    <w:name w:val="Outline List 2"/>
    <w:basedOn w:val="a6"/>
    <w:rsid w:val="00641E0D"/>
    <w:pPr>
      <w:numPr>
        <w:numId w:val="5"/>
      </w:numPr>
    </w:pPr>
  </w:style>
  <w:style w:type="numbering" w:styleId="1ai">
    <w:name w:val="Outline List 1"/>
    <w:basedOn w:val="a6"/>
    <w:rsid w:val="00641E0D"/>
    <w:pPr>
      <w:numPr>
        <w:numId w:val="6"/>
      </w:numPr>
    </w:pPr>
  </w:style>
  <w:style w:type="paragraph" w:styleId="HTML">
    <w:name w:val="HTML Address"/>
    <w:basedOn w:val="a3"/>
    <w:link w:val="HTML0"/>
    <w:rsid w:val="00641E0D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641E0D"/>
    <w:rPr>
      <w:i/>
      <w:iCs/>
      <w:lang w:val="x-none" w:eastAsia="x-none"/>
    </w:rPr>
  </w:style>
  <w:style w:type="paragraph" w:styleId="affc">
    <w:name w:val="envelope address"/>
    <w:basedOn w:val="a3"/>
    <w:rsid w:val="00641E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rsid w:val="00641E0D"/>
  </w:style>
  <w:style w:type="table" w:styleId="-10">
    <w:name w:val="Table Web 1"/>
    <w:basedOn w:val="a5"/>
    <w:rsid w:val="00641E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rsid w:val="00641E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rsid w:val="00641E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qFormat/>
    <w:rsid w:val="00641E0D"/>
    <w:rPr>
      <w:i/>
      <w:iCs/>
    </w:rPr>
  </w:style>
  <w:style w:type="paragraph" w:styleId="affe">
    <w:name w:val="Date"/>
    <w:basedOn w:val="a3"/>
    <w:next w:val="a3"/>
    <w:link w:val="afff"/>
    <w:rsid w:val="00641E0D"/>
    <w:rPr>
      <w:sz w:val="20"/>
      <w:szCs w:val="20"/>
    </w:rPr>
  </w:style>
  <w:style w:type="character" w:customStyle="1" w:styleId="afff">
    <w:name w:val="Дата Знак"/>
    <w:basedOn w:val="a4"/>
    <w:link w:val="affe"/>
    <w:rsid w:val="00641E0D"/>
  </w:style>
  <w:style w:type="paragraph" w:styleId="afff0">
    <w:name w:val="Note Heading"/>
    <w:basedOn w:val="a3"/>
    <w:next w:val="a3"/>
    <w:link w:val="afff1"/>
    <w:rsid w:val="00641E0D"/>
    <w:rPr>
      <w:sz w:val="20"/>
      <w:szCs w:val="20"/>
    </w:rPr>
  </w:style>
  <w:style w:type="character" w:customStyle="1" w:styleId="afff1">
    <w:name w:val="Заголовок записки Знак"/>
    <w:basedOn w:val="a4"/>
    <w:link w:val="afff0"/>
    <w:rsid w:val="00641E0D"/>
  </w:style>
  <w:style w:type="table" w:styleId="afff2">
    <w:name w:val="Table Elegant"/>
    <w:basedOn w:val="a5"/>
    <w:rsid w:val="00641E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5"/>
    <w:rsid w:val="00641E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rsid w:val="00641E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641E0D"/>
    <w:rPr>
      <w:rFonts w:ascii="Courier New" w:hAnsi="Courier New" w:cs="Courier New"/>
      <w:sz w:val="20"/>
      <w:szCs w:val="20"/>
    </w:rPr>
  </w:style>
  <w:style w:type="table" w:styleId="19">
    <w:name w:val="Table Classic 1"/>
    <w:basedOn w:val="a5"/>
    <w:rsid w:val="00641E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rsid w:val="00641E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rsid w:val="00641E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rsid w:val="00641E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641E0D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c"/>
    <w:link w:val="afff4"/>
    <w:rsid w:val="00641E0D"/>
    <w:pPr>
      <w:widowControl/>
      <w:autoSpaceDE/>
      <w:ind w:firstLine="210"/>
    </w:pPr>
  </w:style>
  <w:style w:type="character" w:customStyle="1" w:styleId="afff4">
    <w:name w:val="Красная строка Знак"/>
    <w:basedOn w:val="ad"/>
    <w:link w:val="afff3"/>
    <w:rsid w:val="00641E0D"/>
    <w:rPr>
      <w:rFonts w:ascii="Arial" w:hAnsi="Arial"/>
      <w:sz w:val="24"/>
      <w:szCs w:val="24"/>
      <w:lang w:val="x-none" w:eastAsia="ar-SA"/>
    </w:rPr>
  </w:style>
  <w:style w:type="character" w:customStyle="1" w:styleId="13">
    <w:name w:val="Основной текст Знак1"/>
    <w:link w:val="ac"/>
    <w:rsid w:val="00641E0D"/>
    <w:rPr>
      <w:rFonts w:ascii="Arial" w:hAnsi="Arial"/>
      <w:sz w:val="24"/>
      <w:szCs w:val="24"/>
      <w:lang w:val="x-none" w:eastAsia="ar-SA"/>
    </w:rPr>
  </w:style>
  <w:style w:type="paragraph" w:styleId="2a">
    <w:name w:val="Body Text First Indent 2"/>
    <w:basedOn w:val="aff1"/>
    <w:link w:val="2b"/>
    <w:rsid w:val="00641E0D"/>
    <w:pPr>
      <w:widowControl/>
      <w:autoSpaceDE/>
      <w:ind w:firstLine="210"/>
    </w:pPr>
  </w:style>
  <w:style w:type="character" w:customStyle="1" w:styleId="2b">
    <w:name w:val="Красная строка 2 Знак"/>
    <w:basedOn w:val="aff2"/>
    <w:link w:val="2a"/>
    <w:rsid w:val="00641E0D"/>
    <w:rPr>
      <w:rFonts w:ascii="Arial" w:hAnsi="Arial"/>
      <w:sz w:val="24"/>
      <w:szCs w:val="24"/>
      <w:lang w:val="x-none" w:eastAsia="ar-SA"/>
    </w:rPr>
  </w:style>
  <w:style w:type="paragraph" w:styleId="a0">
    <w:name w:val="List Bullet"/>
    <w:basedOn w:val="a3"/>
    <w:rsid w:val="00641E0D"/>
    <w:pPr>
      <w:numPr>
        <w:numId w:val="7"/>
      </w:numPr>
    </w:pPr>
    <w:rPr>
      <w:sz w:val="20"/>
      <w:szCs w:val="20"/>
    </w:rPr>
  </w:style>
  <w:style w:type="paragraph" w:styleId="20">
    <w:name w:val="List Bullet 2"/>
    <w:basedOn w:val="a3"/>
    <w:rsid w:val="00641E0D"/>
    <w:pPr>
      <w:numPr>
        <w:numId w:val="8"/>
      </w:numPr>
    </w:pPr>
    <w:rPr>
      <w:sz w:val="20"/>
      <w:szCs w:val="20"/>
    </w:rPr>
  </w:style>
  <w:style w:type="paragraph" w:styleId="30">
    <w:name w:val="List Bullet 3"/>
    <w:basedOn w:val="a3"/>
    <w:rsid w:val="00641E0D"/>
    <w:pPr>
      <w:numPr>
        <w:numId w:val="9"/>
      </w:numPr>
    </w:pPr>
    <w:rPr>
      <w:sz w:val="20"/>
      <w:szCs w:val="20"/>
    </w:rPr>
  </w:style>
  <w:style w:type="paragraph" w:styleId="40">
    <w:name w:val="List Bullet 4"/>
    <w:basedOn w:val="a3"/>
    <w:rsid w:val="00641E0D"/>
    <w:pPr>
      <w:numPr>
        <w:numId w:val="10"/>
      </w:numPr>
    </w:pPr>
    <w:rPr>
      <w:sz w:val="20"/>
      <w:szCs w:val="20"/>
    </w:rPr>
  </w:style>
  <w:style w:type="paragraph" w:styleId="50">
    <w:name w:val="List Bullet 5"/>
    <w:basedOn w:val="a3"/>
    <w:rsid w:val="00641E0D"/>
    <w:pPr>
      <w:numPr>
        <w:numId w:val="11"/>
      </w:numPr>
    </w:pPr>
    <w:rPr>
      <w:sz w:val="20"/>
      <w:szCs w:val="20"/>
    </w:rPr>
  </w:style>
  <w:style w:type="character" w:styleId="afff5">
    <w:name w:val="page number"/>
    <w:rsid w:val="00641E0D"/>
  </w:style>
  <w:style w:type="character" w:styleId="afff6">
    <w:name w:val="line number"/>
    <w:rsid w:val="00641E0D"/>
  </w:style>
  <w:style w:type="paragraph" w:styleId="a">
    <w:name w:val="List Number"/>
    <w:basedOn w:val="a3"/>
    <w:rsid w:val="00641E0D"/>
    <w:pPr>
      <w:numPr>
        <w:numId w:val="12"/>
      </w:numPr>
    </w:pPr>
    <w:rPr>
      <w:sz w:val="20"/>
      <w:szCs w:val="20"/>
    </w:rPr>
  </w:style>
  <w:style w:type="paragraph" w:styleId="2">
    <w:name w:val="List Number 2"/>
    <w:basedOn w:val="a3"/>
    <w:rsid w:val="00641E0D"/>
    <w:pPr>
      <w:numPr>
        <w:numId w:val="13"/>
      </w:numPr>
    </w:pPr>
    <w:rPr>
      <w:sz w:val="20"/>
      <w:szCs w:val="20"/>
    </w:rPr>
  </w:style>
  <w:style w:type="paragraph" w:styleId="4">
    <w:name w:val="List Number 4"/>
    <w:basedOn w:val="a3"/>
    <w:rsid w:val="00641E0D"/>
    <w:pPr>
      <w:numPr>
        <w:numId w:val="14"/>
      </w:numPr>
    </w:pPr>
    <w:rPr>
      <w:sz w:val="20"/>
      <w:szCs w:val="20"/>
    </w:rPr>
  </w:style>
  <w:style w:type="paragraph" w:styleId="5">
    <w:name w:val="List Number 5"/>
    <w:basedOn w:val="a3"/>
    <w:rsid w:val="00641E0D"/>
    <w:pPr>
      <w:numPr>
        <w:numId w:val="15"/>
      </w:numPr>
    </w:pPr>
    <w:rPr>
      <w:sz w:val="20"/>
      <w:szCs w:val="20"/>
    </w:rPr>
  </w:style>
  <w:style w:type="character" w:styleId="HTML4">
    <w:name w:val="HTML Sample"/>
    <w:rsid w:val="00641E0D"/>
    <w:rPr>
      <w:rFonts w:ascii="Courier New" w:hAnsi="Courier New" w:cs="Courier New"/>
    </w:rPr>
  </w:style>
  <w:style w:type="paragraph" w:styleId="2c">
    <w:name w:val="envelope return"/>
    <w:basedOn w:val="a3"/>
    <w:rsid w:val="00641E0D"/>
    <w:rPr>
      <w:rFonts w:ascii="Arial" w:hAnsi="Arial" w:cs="Arial"/>
      <w:sz w:val="20"/>
      <w:szCs w:val="20"/>
    </w:rPr>
  </w:style>
  <w:style w:type="table" w:styleId="1a">
    <w:name w:val="Table 3D effects 1"/>
    <w:basedOn w:val="a5"/>
    <w:rsid w:val="00641E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rsid w:val="00641E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rsid w:val="00641E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3"/>
    <w:rsid w:val="00641E0D"/>
    <w:pPr>
      <w:ind w:left="708"/>
    </w:pPr>
    <w:rPr>
      <w:sz w:val="20"/>
      <w:szCs w:val="20"/>
    </w:rPr>
  </w:style>
  <w:style w:type="character" w:styleId="HTML5">
    <w:name w:val="HTML Definition"/>
    <w:rsid w:val="00641E0D"/>
    <w:rPr>
      <w:i/>
      <w:iCs/>
    </w:rPr>
  </w:style>
  <w:style w:type="paragraph" w:styleId="35">
    <w:name w:val="Body Text 3"/>
    <w:basedOn w:val="a3"/>
    <w:link w:val="36"/>
    <w:rsid w:val="00641E0D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4"/>
    <w:link w:val="35"/>
    <w:rsid w:val="00641E0D"/>
    <w:rPr>
      <w:sz w:val="16"/>
      <w:szCs w:val="16"/>
      <w:lang w:val="x-none" w:eastAsia="x-none"/>
    </w:rPr>
  </w:style>
  <w:style w:type="paragraph" w:styleId="2e">
    <w:name w:val="Body Text Indent 2"/>
    <w:basedOn w:val="a3"/>
    <w:link w:val="2f"/>
    <w:rsid w:val="00641E0D"/>
    <w:pPr>
      <w:spacing w:after="120" w:line="480" w:lineRule="auto"/>
      <w:ind w:left="283"/>
    </w:pPr>
    <w:rPr>
      <w:sz w:val="20"/>
      <w:szCs w:val="20"/>
    </w:rPr>
  </w:style>
  <w:style w:type="character" w:customStyle="1" w:styleId="2f">
    <w:name w:val="Основной текст с отступом 2 Знак"/>
    <w:basedOn w:val="a4"/>
    <w:link w:val="2e"/>
    <w:rsid w:val="00641E0D"/>
  </w:style>
  <w:style w:type="paragraph" w:styleId="37">
    <w:name w:val="Body Text Indent 3"/>
    <w:basedOn w:val="a3"/>
    <w:link w:val="38"/>
    <w:rsid w:val="00641E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4"/>
    <w:link w:val="37"/>
    <w:rsid w:val="00641E0D"/>
    <w:rPr>
      <w:sz w:val="16"/>
      <w:szCs w:val="16"/>
      <w:lang w:val="x-none" w:eastAsia="x-none"/>
    </w:rPr>
  </w:style>
  <w:style w:type="character" w:styleId="HTML6">
    <w:name w:val="HTML Variable"/>
    <w:rsid w:val="00641E0D"/>
    <w:rPr>
      <w:i/>
      <w:iCs/>
    </w:rPr>
  </w:style>
  <w:style w:type="character" w:styleId="HTML7">
    <w:name w:val="HTML Typewriter"/>
    <w:rsid w:val="00641E0D"/>
    <w:rPr>
      <w:rFonts w:ascii="Courier New" w:hAnsi="Courier New" w:cs="Courier New"/>
      <w:sz w:val="20"/>
      <w:szCs w:val="20"/>
    </w:rPr>
  </w:style>
  <w:style w:type="paragraph" w:styleId="afff8">
    <w:name w:val="Signature"/>
    <w:basedOn w:val="a3"/>
    <w:link w:val="afff9"/>
    <w:rsid w:val="00641E0D"/>
    <w:pPr>
      <w:ind w:left="4252"/>
    </w:pPr>
    <w:rPr>
      <w:sz w:val="20"/>
      <w:szCs w:val="20"/>
    </w:rPr>
  </w:style>
  <w:style w:type="character" w:customStyle="1" w:styleId="afff9">
    <w:name w:val="Подпись Знак"/>
    <w:basedOn w:val="a4"/>
    <w:link w:val="afff8"/>
    <w:rsid w:val="00641E0D"/>
  </w:style>
  <w:style w:type="paragraph" w:styleId="afffa">
    <w:name w:val="Salutation"/>
    <w:basedOn w:val="a3"/>
    <w:next w:val="a3"/>
    <w:link w:val="afffb"/>
    <w:rsid w:val="00641E0D"/>
    <w:rPr>
      <w:sz w:val="20"/>
      <w:szCs w:val="20"/>
    </w:rPr>
  </w:style>
  <w:style w:type="character" w:customStyle="1" w:styleId="afffb">
    <w:name w:val="Приветствие Знак"/>
    <w:basedOn w:val="a4"/>
    <w:link w:val="afffa"/>
    <w:rsid w:val="00641E0D"/>
  </w:style>
  <w:style w:type="paragraph" w:styleId="afffc">
    <w:name w:val="List Continue"/>
    <w:basedOn w:val="a3"/>
    <w:rsid w:val="00641E0D"/>
    <w:pPr>
      <w:spacing w:after="120"/>
      <w:ind w:left="283"/>
    </w:pPr>
    <w:rPr>
      <w:sz w:val="20"/>
      <w:szCs w:val="20"/>
    </w:rPr>
  </w:style>
  <w:style w:type="paragraph" w:styleId="2f0">
    <w:name w:val="List Continue 2"/>
    <w:basedOn w:val="a3"/>
    <w:rsid w:val="00641E0D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3"/>
    <w:rsid w:val="00641E0D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rsid w:val="00641E0D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3"/>
    <w:rsid w:val="00641E0D"/>
    <w:pPr>
      <w:spacing w:after="120"/>
      <w:ind w:left="1415"/>
    </w:pPr>
    <w:rPr>
      <w:sz w:val="20"/>
      <w:szCs w:val="20"/>
    </w:rPr>
  </w:style>
  <w:style w:type="character" w:styleId="afffd">
    <w:name w:val="FollowedHyperlink"/>
    <w:rsid w:val="00641E0D"/>
    <w:rPr>
      <w:color w:val="800080"/>
      <w:u w:val="single"/>
    </w:rPr>
  </w:style>
  <w:style w:type="table" w:styleId="1b">
    <w:name w:val="Table Simple 1"/>
    <w:basedOn w:val="a5"/>
    <w:rsid w:val="00641E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rsid w:val="00641E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3"/>
    <w:link w:val="affff"/>
    <w:rsid w:val="00641E0D"/>
    <w:pPr>
      <w:ind w:left="4252"/>
    </w:pPr>
    <w:rPr>
      <w:sz w:val="20"/>
      <w:szCs w:val="20"/>
    </w:rPr>
  </w:style>
  <w:style w:type="character" w:customStyle="1" w:styleId="affff">
    <w:name w:val="Прощание Знак"/>
    <w:basedOn w:val="a4"/>
    <w:link w:val="afffe"/>
    <w:rsid w:val="00641E0D"/>
  </w:style>
  <w:style w:type="table" w:styleId="1c">
    <w:name w:val="Table Grid 1"/>
    <w:basedOn w:val="a5"/>
    <w:rsid w:val="00641E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rsid w:val="00641E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rsid w:val="00641E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rsid w:val="00641E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rsid w:val="00641E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rsid w:val="00641E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5"/>
    <w:rsid w:val="00641E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rsid w:val="00641E0D"/>
    <w:pPr>
      <w:ind w:left="566" w:hanging="283"/>
    </w:pPr>
    <w:rPr>
      <w:sz w:val="20"/>
      <w:szCs w:val="20"/>
    </w:rPr>
  </w:style>
  <w:style w:type="paragraph" w:styleId="3c">
    <w:name w:val="List 3"/>
    <w:basedOn w:val="a3"/>
    <w:rsid w:val="00641E0D"/>
    <w:pPr>
      <w:ind w:left="849" w:hanging="283"/>
    </w:pPr>
    <w:rPr>
      <w:sz w:val="20"/>
      <w:szCs w:val="20"/>
    </w:rPr>
  </w:style>
  <w:style w:type="paragraph" w:styleId="46">
    <w:name w:val="List 4"/>
    <w:basedOn w:val="a3"/>
    <w:rsid w:val="00641E0D"/>
    <w:pPr>
      <w:ind w:left="1132" w:hanging="283"/>
    </w:pPr>
    <w:rPr>
      <w:sz w:val="20"/>
      <w:szCs w:val="20"/>
    </w:rPr>
  </w:style>
  <w:style w:type="paragraph" w:styleId="55">
    <w:name w:val="List 5"/>
    <w:basedOn w:val="a3"/>
    <w:rsid w:val="00641E0D"/>
    <w:pPr>
      <w:ind w:left="1415" w:hanging="283"/>
    </w:pPr>
    <w:rPr>
      <w:sz w:val="20"/>
      <w:szCs w:val="20"/>
    </w:rPr>
  </w:style>
  <w:style w:type="table" w:styleId="affff1">
    <w:name w:val="Table Professional"/>
    <w:basedOn w:val="a5"/>
    <w:rsid w:val="00641E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rsid w:val="00641E0D"/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basedOn w:val="a4"/>
    <w:link w:val="HTML8"/>
    <w:rsid w:val="00641E0D"/>
    <w:rPr>
      <w:rFonts w:ascii="Courier New" w:hAnsi="Courier New"/>
      <w:lang w:val="x-none" w:eastAsia="x-none"/>
    </w:rPr>
  </w:style>
  <w:style w:type="numbering" w:styleId="a1">
    <w:name w:val="Outline List 3"/>
    <w:basedOn w:val="a6"/>
    <w:rsid w:val="00641E0D"/>
    <w:pPr>
      <w:numPr>
        <w:numId w:val="16"/>
      </w:numPr>
    </w:pPr>
  </w:style>
  <w:style w:type="table" w:styleId="1d">
    <w:name w:val="Table Columns 1"/>
    <w:basedOn w:val="a5"/>
    <w:rsid w:val="00641E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rsid w:val="00641E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rsid w:val="00641E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rsid w:val="00641E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rsid w:val="00641E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qFormat/>
    <w:rsid w:val="00641E0D"/>
    <w:rPr>
      <w:b/>
      <w:bCs/>
    </w:rPr>
  </w:style>
  <w:style w:type="table" w:styleId="-11">
    <w:name w:val="Table List 1"/>
    <w:basedOn w:val="a5"/>
    <w:rsid w:val="00641E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rsid w:val="00641E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rsid w:val="00641E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641E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641E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641E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641E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5"/>
    <w:rsid w:val="006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5"/>
    <w:rsid w:val="00641E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rsid w:val="00641E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rsid w:val="00641E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rsid w:val="00641E0D"/>
    <w:rPr>
      <w:i/>
      <w:iCs/>
    </w:rPr>
  </w:style>
  <w:style w:type="paragraph" w:styleId="affff4">
    <w:name w:val="Message Header"/>
    <w:basedOn w:val="a3"/>
    <w:link w:val="affff5"/>
    <w:rsid w:val="00641E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ff5">
    <w:name w:val="Шапка Знак"/>
    <w:basedOn w:val="a4"/>
    <w:link w:val="affff4"/>
    <w:rsid w:val="00641E0D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ff6">
    <w:name w:val="E-mail Signature"/>
    <w:basedOn w:val="a3"/>
    <w:link w:val="affff7"/>
    <w:rsid w:val="00641E0D"/>
    <w:rPr>
      <w:sz w:val="20"/>
      <w:szCs w:val="20"/>
    </w:rPr>
  </w:style>
  <w:style w:type="character" w:customStyle="1" w:styleId="affff7">
    <w:name w:val="Электронная подпись Знак"/>
    <w:basedOn w:val="a4"/>
    <w:link w:val="affff6"/>
    <w:rsid w:val="00641E0D"/>
  </w:style>
  <w:style w:type="paragraph" w:styleId="2f6">
    <w:name w:val="toc 2"/>
    <w:basedOn w:val="a3"/>
    <w:next w:val="a3"/>
    <w:autoRedefine/>
    <w:qFormat/>
    <w:rsid w:val="00641E0D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f">
    <w:name w:val="toc 3"/>
    <w:basedOn w:val="a3"/>
    <w:next w:val="a3"/>
    <w:autoRedefine/>
    <w:qFormat/>
    <w:rsid w:val="00641E0D"/>
    <w:pPr>
      <w:ind w:left="400"/>
    </w:pPr>
    <w:rPr>
      <w:sz w:val="20"/>
      <w:szCs w:val="20"/>
    </w:rPr>
  </w:style>
  <w:style w:type="paragraph" w:styleId="aff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9"/>
    <w:rsid w:val="00641E0D"/>
    <w:rPr>
      <w:sz w:val="20"/>
      <w:szCs w:val="20"/>
    </w:rPr>
  </w:style>
  <w:style w:type="character" w:customStyle="1" w:styleId="affff9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8"/>
    <w:rsid w:val="00641E0D"/>
  </w:style>
  <w:style w:type="character" w:styleId="affffa">
    <w:name w:val="footnote reference"/>
    <w:rsid w:val="00641E0D"/>
    <w:rPr>
      <w:vertAlign w:val="superscript"/>
    </w:rPr>
  </w:style>
  <w:style w:type="paragraph" w:customStyle="1" w:styleId="1f">
    <w:name w:val="Знак1 Знак Знак Знак"/>
    <w:basedOn w:val="a3"/>
    <w:rsid w:val="00641E0D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641E0D"/>
    <w:pPr>
      <w:jc w:val="center"/>
    </w:pPr>
    <w:rPr>
      <w:b/>
      <w:szCs w:val="20"/>
    </w:rPr>
  </w:style>
  <w:style w:type="character" w:customStyle="1" w:styleId="affffb">
    <w:name w:val="Знак Знак Знак"/>
    <w:rsid w:val="00641E0D"/>
  </w:style>
  <w:style w:type="character" w:customStyle="1" w:styleId="1f0">
    <w:name w:val="Знак1 Знак Знак"/>
    <w:rsid w:val="00641E0D"/>
    <w:rPr>
      <w:rFonts w:ascii="Tahoma" w:hAnsi="Tahoma" w:cs="Tahoma"/>
      <w:sz w:val="16"/>
      <w:szCs w:val="16"/>
    </w:rPr>
  </w:style>
  <w:style w:type="character" w:styleId="affffc">
    <w:name w:val="annotation reference"/>
    <w:rsid w:val="00641E0D"/>
    <w:rPr>
      <w:sz w:val="16"/>
      <w:szCs w:val="16"/>
    </w:rPr>
  </w:style>
  <w:style w:type="paragraph" w:styleId="affffd">
    <w:name w:val="annotation text"/>
    <w:basedOn w:val="a3"/>
    <w:link w:val="affffe"/>
    <w:rsid w:val="00641E0D"/>
    <w:rPr>
      <w:sz w:val="20"/>
      <w:szCs w:val="20"/>
    </w:rPr>
  </w:style>
  <w:style w:type="character" w:customStyle="1" w:styleId="affffe">
    <w:name w:val="Текст примечания Знак"/>
    <w:basedOn w:val="a4"/>
    <w:link w:val="affffd"/>
    <w:rsid w:val="00641E0D"/>
  </w:style>
  <w:style w:type="paragraph" w:styleId="afffff">
    <w:name w:val="annotation subject"/>
    <w:basedOn w:val="affffd"/>
    <w:next w:val="affffd"/>
    <w:link w:val="afffff0"/>
    <w:rsid w:val="00641E0D"/>
    <w:rPr>
      <w:b/>
      <w:bCs/>
      <w:lang w:val="x-none" w:eastAsia="x-none"/>
    </w:rPr>
  </w:style>
  <w:style w:type="character" w:customStyle="1" w:styleId="afffff0">
    <w:name w:val="Тема примечания Знак"/>
    <w:basedOn w:val="affffe"/>
    <w:link w:val="afffff"/>
    <w:rsid w:val="00641E0D"/>
    <w:rPr>
      <w:b/>
      <w:bCs/>
      <w:lang w:val="x-none" w:eastAsia="x-none"/>
    </w:rPr>
  </w:style>
  <w:style w:type="paragraph" w:customStyle="1" w:styleId="Report">
    <w:name w:val="Report"/>
    <w:basedOn w:val="a3"/>
    <w:rsid w:val="00641E0D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641E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641E0D"/>
    <w:pPr>
      <w:ind w:firstLine="720"/>
      <w:jc w:val="both"/>
    </w:pPr>
    <w:rPr>
      <w:szCs w:val="20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641E0D"/>
  </w:style>
  <w:style w:type="paragraph" w:customStyle="1" w:styleId="ConsPlusNormal">
    <w:name w:val="ConsPlusNormal"/>
    <w:rsid w:val="00641E0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-32">
    <w:name w:val="Light List Accent 3"/>
    <w:basedOn w:val="a5"/>
    <w:rsid w:val="00641E0D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1">
    <w:name w:val="TOC Heading"/>
    <w:basedOn w:val="1"/>
    <w:next w:val="a3"/>
    <w:qFormat/>
    <w:rsid w:val="00641E0D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641E0D"/>
    <w:pPr>
      <w:numPr>
        <w:numId w:val="17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641E0D"/>
    <w:pPr>
      <w:numPr>
        <w:numId w:val="18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641E0D"/>
    <w:pPr>
      <w:numPr>
        <w:ilvl w:val="1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641E0D"/>
    <w:pPr>
      <w:numPr>
        <w:ilvl w:val="2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641E0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1z0">
    <w:name w:val="WW8Num1z0"/>
    <w:rsid w:val="00641E0D"/>
    <w:rPr>
      <w:rFonts w:ascii="Symbol" w:hAnsi="Symbol"/>
    </w:rPr>
  </w:style>
  <w:style w:type="character" w:customStyle="1" w:styleId="WW8Num2z0">
    <w:name w:val="WW8Num2z0"/>
    <w:rsid w:val="00641E0D"/>
    <w:rPr>
      <w:rFonts w:cs="Times New Roman"/>
    </w:rPr>
  </w:style>
  <w:style w:type="character" w:customStyle="1" w:styleId="WW8Num3z0">
    <w:name w:val="WW8Num3z0"/>
    <w:rsid w:val="00641E0D"/>
    <w:rPr>
      <w:rFonts w:ascii="Symbol" w:hAnsi="Symbol"/>
    </w:rPr>
  </w:style>
  <w:style w:type="character" w:customStyle="1" w:styleId="WW8Num5z0">
    <w:name w:val="WW8Num5z0"/>
    <w:rsid w:val="00641E0D"/>
    <w:rPr>
      <w:rFonts w:ascii="Symbol" w:hAnsi="Symbol" w:cs="OpenSymbol"/>
    </w:rPr>
  </w:style>
  <w:style w:type="character" w:customStyle="1" w:styleId="WW8Num5z1">
    <w:name w:val="WW8Num5z1"/>
    <w:rsid w:val="00641E0D"/>
    <w:rPr>
      <w:rFonts w:ascii="OpenSymbol" w:hAnsi="OpenSymbol" w:cs="OpenSymbol"/>
    </w:rPr>
  </w:style>
  <w:style w:type="character" w:customStyle="1" w:styleId="WW8Num6z0">
    <w:name w:val="WW8Num6z0"/>
    <w:rsid w:val="00641E0D"/>
    <w:rPr>
      <w:rFonts w:ascii="Symbol" w:hAnsi="Symbol" w:cs="OpenSymbol"/>
    </w:rPr>
  </w:style>
  <w:style w:type="character" w:customStyle="1" w:styleId="WW8Num6z1">
    <w:name w:val="WW8Num6z1"/>
    <w:rsid w:val="00641E0D"/>
    <w:rPr>
      <w:rFonts w:ascii="OpenSymbol" w:hAnsi="OpenSymbol" w:cs="OpenSymbol"/>
    </w:rPr>
  </w:style>
  <w:style w:type="character" w:customStyle="1" w:styleId="WW8Num7z0">
    <w:name w:val="WW8Num7z0"/>
    <w:rsid w:val="00641E0D"/>
    <w:rPr>
      <w:rFonts w:ascii="Symbol" w:hAnsi="Symbol" w:cs="OpenSymbol"/>
    </w:rPr>
  </w:style>
  <w:style w:type="character" w:customStyle="1" w:styleId="WW8Num7z1">
    <w:name w:val="WW8Num7z1"/>
    <w:rsid w:val="00641E0D"/>
    <w:rPr>
      <w:rFonts w:ascii="OpenSymbol" w:hAnsi="OpenSymbol" w:cs="OpenSymbol"/>
    </w:rPr>
  </w:style>
  <w:style w:type="character" w:customStyle="1" w:styleId="WW8Num1z1">
    <w:name w:val="WW8Num1z1"/>
    <w:rsid w:val="00641E0D"/>
    <w:rPr>
      <w:rFonts w:ascii="Courier New" w:hAnsi="Courier New"/>
    </w:rPr>
  </w:style>
  <w:style w:type="character" w:customStyle="1" w:styleId="WW8Num1z2">
    <w:name w:val="WW8Num1z2"/>
    <w:rsid w:val="00641E0D"/>
    <w:rPr>
      <w:rFonts w:ascii="Wingdings" w:hAnsi="Wingdings"/>
    </w:rPr>
  </w:style>
  <w:style w:type="character" w:customStyle="1" w:styleId="WW8Num3z1">
    <w:name w:val="WW8Num3z1"/>
    <w:rsid w:val="00641E0D"/>
    <w:rPr>
      <w:rFonts w:ascii="Courier New" w:hAnsi="Courier New"/>
    </w:rPr>
  </w:style>
  <w:style w:type="character" w:customStyle="1" w:styleId="WW8Num3z2">
    <w:name w:val="WW8Num3z2"/>
    <w:rsid w:val="00641E0D"/>
    <w:rPr>
      <w:rFonts w:ascii="Wingdings" w:hAnsi="Wingdings"/>
    </w:rPr>
  </w:style>
  <w:style w:type="character" w:customStyle="1" w:styleId="afffff2">
    <w:name w:val="Маркеры списка"/>
    <w:rsid w:val="00641E0D"/>
    <w:rPr>
      <w:rFonts w:ascii="OpenSymbol" w:eastAsia="OpenSymbol" w:hAnsi="OpenSymbol" w:cs="OpenSymbol"/>
    </w:rPr>
  </w:style>
  <w:style w:type="paragraph" w:customStyle="1" w:styleId="1f1">
    <w:name w:val="Абзац списка1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f2">
    <w:name w:val="Обычный1"/>
    <w:rsid w:val="00641E0D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f3">
    <w:name w:val="Заключение"/>
    <w:basedOn w:val="a3"/>
    <w:rsid w:val="00641E0D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7">
    <w:name w:val="Абзац списка2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table" w:customStyle="1" w:styleId="1f3">
    <w:name w:val="Сетка таблицы1"/>
    <w:basedOn w:val="a5"/>
    <w:next w:val="afe"/>
    <w:rsid w:val="006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0">
    <w:name w:val="Абзац списка3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8">
    <w:name w:val="Абзац списка4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character" w:customStyle="1" w:styleId="120">
    <w:name w:val="Знак Знак12"/>
    <w:rsid w:val="00641E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641E0D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641E0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qFormat/>
    <w:rsid w:val="00641E0D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qFormat/>
    <w:rsid w:val="00641E0D"/>
    <w:pPr>
      <w:keepNext/>
      <w:widowControl w:val="0"/>
      <w:numPr>
        <w:ilvl w:val="2"/>
        <w:numId w:val="4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qFormat/>
    <w:rsid w:val="00641E0D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qFormat/>
    <w:rsid w:val="00641E0D"/>
    <w:pPr>
      <w:keepNext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qFormat/>
    <w:rsid w:val="00641E0D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qFormat/>
    <w:rsid w:val="00641E0D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qFormat/>
    <w:rsid w:val="00641E0D"/>
    <w:pPr>
      <w:keepNext/>
      <w:numPr>
        <w:ilvl w:val="7"/>
        <w:numId w:val="4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qFormat/>
    <w:rsid w:val="00641E0D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641E0D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641E0D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rsid w:val="00641E0D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rsid w:val="00641E0D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rsid w:val="00641E0D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641E0D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641E0D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rsid w:val="00641E0D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rsid w:val="00641E0D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641E0D"/>
  </w:style>
  <w:style w:type="character" w:customStyle="1" w:styleId="23">
    <w:name w:val="Основной шрифт абзаца2"/>
    <w:rsid w:val="00641E0D"/>
  </w:style>
  <w:style w:type="character" w:customStyle="1" w:styleId="Absatz-Standardschriftart">
    <w:name w:val="Absatz-Standardschriftart"/>
    <w:rsid w:val="00641E0D"/>
  </w:style>
  <w:style w:type="character" w:customStyle="1" w:styleId="WW-Absatz-Standardschriftart">
    <w:name w:val="WW-Absatz-Standardschriftart"/>
    <w:rsid w:val="00641E0D"/>
  </w:style>
  <w:style w:type="character" w:customStyle="1" w:styleId="WW-Absatz-Standardschriftart1">
    <w:name w:val="WW-Absatz-Standardschriftart1"/>
    <w:rsid w:val="00641E0D"/>
  </w:style>
  <w:style w:type="character" w:customStyle="1" w:styleId="WW-Absatz-Standardschriftart11">
    <w:name w:val="WW-Absatz-Standardschriftart11"/>
    <w:rsid w:val="00641E0D"/>
  </w:style>
  <w:style w:type="character" w:customStyle="1" w:styleId="12">
    <w:name w:val="Основной шрифт абзаца1"/>
    <w:rsid w:val="00641E0D"/>
  </w:style>
  <w:style w:type="character" w:customStyle="1" w:styleId="a7">
    <w:name w:val="Цветовое выделение"/>
    <w:rsid w:val="00641E0D"/>
    <w:rPr>
      <w:b/>
      <w:bCs/>
      <w:color w:val="000080"/>
    </w:rPr>
  </w:style>
  <w:style w:type="character" w:customStyle="1" w:styleId="a8">
    <w:name w:val="Гипертекстовая ссылка"/>
    <w:rsid w:val="00641E0D"/>
    <w:rPr>
      <w:b/>
      <w:bCs/>
      <w:color w:val="008000"/>
    </w:rPr>
  </w:style>
  <w:style w:type="character" w:styleId="a9">
    <w:name w:val="Hyperlink"/>
    <w:rsid w:val="00641E0D"/>
    <w:rPr>
      <w:color w:val="000080"/>
      <w:u w:val="single"/>
    </w:rPr>
  </w:style>
  <w:style w:type="character" w:customStyle="1" w:styleId="aa">
    <w:name w:val="Символ нумерации"/>
    <w:rsid w:val="00641E0D"/>
  </w:style>
  <w:style w:type="paragraph" w:customStyle="1" w:styleId="ab">
    <w:name w:val="Заголовок"/>
    <w:basedOn w:val="a3"/>
    <w:next w:val="ac"/>
    <w:rsid w:val="00641E0D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3"/>
    <w:link w:val="13"/>
    <w:rsid w:val="00641E0D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d">
    <w:name w:val="Основной текст Знак"/>
    <w:basedOn w:val="a4"/>
    <w:rsid w:val="00641E0D"/>
    <w:rPr>
      <w:sz w:val="24"/>
      <w:szCs w:val="24"/>
    </w:rPr>
  </w:style>
  <w:style w:type="paragraph" w:styleId="ae">
    <w:name w:val="List"/>
    <w:basedOn w:val="ac"/>
    <w:rsid w:val="00641E0D"/>
    <w:rPr>
      <w:rFonts w:cs="Mangal"/>
    </w:rPr>
  </w:style>
  <w:style w:type="paragraph" w:customStyle="1" w:styleId="24">
    <w:name w:val="Название2"/>
    <w:basedOn w:val="a3"/>
    <w:rsid w:val="00641E0D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5">
    <w:name w:val="Указатель2"/>
    <w:basedOn w:val="a3"/>
    <w:rsid w:val="00641E0D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3"/>
    <w:rsid w:val="00641E0D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3"/>
    <w:rsid w:val="00641E0D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styleId="af">
    <w:name w:val="Title"/>
    <w:basedOn w:val="a3"/>
    <w:next w:val="af0"/>
    <w:link w:val="af1"/>
    <w:qFormat/>
    <w:rsid w:val="00641E0D"/>
    <w:pPr>
      <w:jc w:val="center"/>
    </w:pPr>
    <w:rPr>
      <w:b/>
      <w:sz w:val="26"/>
      <w:szCs w:val="20"/>
      <w:lang w:val="en-US" w:eastAsia="ar-SA"/>
    </w:rPr>
  </w:style>
  <w:style w:type="character" w:customStyle="1" w:styleId="af1">
    <w:name w:val="Название Знак"/>
    <w:basedOn w:val="a4"/>
    <w:link w:val="af"/>
    <w:rsid w:val="00641E0D"/>
    <w:rPr>
      <w:b/>
      <w:sz w:val="26"/>
      <w:lang w:val="en-US" w:eastAsia="ar-SA"/>
    </w:rPr>
  </w:style>
  <w:style w:type="paragraph" w:styleId="af0">
    <w:name w:val="Subtitle"/>
    <w:basedOn w:val="ab"/>
    <w:next w:val="ac"/>
    <w:link w:val="af2"/>
    <w:qFormat/>
    <w:rsid w:val="00641E0D"/>
    <w:pPr>
      <w:jc w:val="center"/>
    </w:pPr>
    <w:rPr>
      <w:rFonts w:cs="Times New Roman"/>
      <w:i/>
      <w:iCs/>
      <w:lang w:val="x-none"/>
    </w:rPr>
  </w:style>
  <w:style w:type="character" w:customStyle="1" w:styleId="af2">
    <w:name w:val="Подзаголовок Знак"/>
    <w:basedOn w:val="a4"/>
    <w:link w:val="af0"/>
    <w:rsid w:val="00641E0D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customStyle="1" w:styleId="af3">
    <w:name w:val="Знак Знак Знак Знак"/>
    <w:basedOn w:val="a3"/>
    <w:rsid w:val="00641E0D"/>
    <w:rPr>
      <w:rFonts w:ascii="Verdana" w:hAnsi="Verdana" w:cs="Verdana"/>
      <w:sz w:val="20"/>
      <w:szCs w:val="20"/>
      <w:lang w:val="en-US" w:eastAsia="ar-SA"/>
    </w:rPr>
  </w:style>
  <w:style w:type="paragraph" w:customStyle="1" w:styleId="af4">
    <w:name w:val="Нормальный (таблица)"/>
    <w:basedOn w:val="a3"/>
    <w:next w:val="a3"/>
    <w:rsid w:val="00641E0D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5">
    <w:name w:val="Прижатый влево"/>
    <w:basedOn w:val="a3"/>
    <w:next w:val="a3"/>
    <w:rsid w:val="00641E0D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6">
    <w:name w:val="Содержимое таблицы"/>
    <w:basedOn w:val="a3"/>
    <w:rsid w:val="00641E0D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7">
    <w:name w:val="Заголовок таблицы"/>
    <w:basedOn w:val="af6"/>
    <w:rsid w:val="00641E0D"/>
    <w:pPr>
      <w:jc w:val="center"/>
    </w:pPr>
    <w:rPr>
      <w:b/>
      <w:bCs/>
    </w:rPr>
  </w:style>
  <w:style w:type="paragraph" w:styleId="af8">
    <w:name w:val="header"/>
    <w:basedOn w:val="a3"/>
    <w:link w:val="af9"/>
    <w:unhideWhenUsed/>
    <w:rsid w:val="00641E0D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9">
    <w:name w:val="Верхний колонтитул Знак"/>
    <w:basedOn w:val="a4"/>
    <w:link w:val="af8"/>
    <w:rsid w:val="00641E0D"/>
    <w:rPr>
      <w:rFonts w:ascii="Arial" w:hAnsi="Arial"/>
      <w:sz w:val="24"/>
      <w:szCs w:val="24"/>
      <w:lang w:val="x-none" w:eastAsia="ar-SA"/>
    </w:rPr>
  </w:style>
  <w:style w:type="paragraph" w:styleId="afa">
    <w:name w:val="footer"/>
    <w:basedOn w:val="a3"/>
    <w:link w:val="afb"/>
    <w:unhideWhenUsed/>
    <w:rsid w:val="00641E0D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b">
    <w:name w:val="Нижний колонтитул Знак"/>
    <w:basedOn w:val="a4"/>
    <w:link w:val="afa"/>
    <w:rsid w:val="00641E0D"/>
    <w:rPr>
      <w:rFonts w:ascii="Arial" w:hAnsi="Arial"/>
      <w:sz w:val="24"/>
      <w:szCs w:val="24"/>
      <w:lang w:val="x-none" w:eastAsia="ar-SA"/>
    </w:rPr>
  </w:style>
  <w:style w:type="paragraph" w:styleId="afc">
    <w:name w:val="Balloon Text"/>
    <w:aliases w:val=" Знак1"/>
    <w:basedOn w:val="a3"/>
    <w:link w:val="afd"/>
    <w:unhideWhenUsed/>
    <w:rsid w:val="00641E0D"/>
    <w:pPr>
      <w:widowControl w:val="0"/>
      <w:autoSpaceDE w:val="0"/>
    </w:pPr>
    <w:rPr>
      <w:rFonts w:ascii="Tahoma" w:hAnsi="Tahoma"/>
      <w:sz w:val="16"/>
      <w:szCs w:val="16"/>
      <w:lang w:val="x-none" w:eastAsia="ar-SA"/>
    </w:rPr>
  </w:style>
  <w:style w:type="character" w:customStyle="1" w:styleId="afd">
    <w:name w:val="Текст выноски Знак"/>
    <w:aliases w:val=" Знак1 Знак"/>
    <w:basedOn w:val="a4"/>
    <w:link w:val="afc"/>
    <w:rsid w:val="00641E0D"/>
    <w:rPr>
      <w:rFonts w:ascii="Tahoma" w:hAnsi="Tahoma"/>
      <w:sz w:val="16"/>
      <w:szCs w:val="16"/>
      <w:lang w:val="x-none" w:eastAsia="ar-SA"/>
    </w:rPr>
  </w:style>
  <w:style w:type="table" w:styleId="afe">
    <w:name w:val="Table Grid"/>
    <w:basedOn w:val="a5"/>
    <w:rsid w:val="006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qFormat/>
    <w:rsid w:val="00641E0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3"/>
    <w:qFormat/>
    <w:rsid w:val="00641E0D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nhideWhenUsed/>
    <w:rsid w:val="00641E0D"/>
    <w:pPr>
      <w:widowControl w:val="0"/>
      <w:autoSpaceDE w:val="0"/>
      <w:spacing w:after="120"/>
      <w:ind w:left="283"/>
    </w:pPr>
    <w:rPr>
      <w:rFonts w:ascii="Arial" w:hAnsi="Arial"/>
      <w:lang w:val="x-none" w:eastAsia="ar-SA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rsid w:val="00641E0D"/>
    <w:rPr>
      <w:rFonts w:ascii="Arial" w:hAnsi="Arial"/>
      <w:sz w:val="24"/>
      <w:szCs w:val="24"/>
      <w:lang w:val="x-none" w:eastAsia="ar-SA"/>
    </w:rPr>
  </w:style>
  <w:style w:type="paragraph" w:styleId="3">
    <w:name w:val="List Number 3"/>
    <w:basedOn w:val="a3"/>
    <w:unhideWhenUsed/>
    <w:rsid w:val="00641E0D"/>
    <w:pPr>
      <w:widowControl w:val="0"/>
      <w:numPr>
        <w:numId w:val="3"/>
      </w:numPr>
      <w:autoSpaceDE w:val="0"/>
      <w:contextualSpacing/>
    </w:pPr>
    <w:rPr>
      <w:rFonts w:ascii="Arial" w:hAnsi="Arial"/>
      <w:lang w:eastAsia="ar-SA"/>
    </w:rPr>
  </w:style>
  <w:style w:type="paragraph" w:styleId="aff3">
    <w:name w:val="Plain Text"/>
    <w:basedOn w:val="a3"/>
    <w:link w:val="aff4"/>
    <w:rsid w:val="00641E0D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4"/>
    <w:link w:val="aff3"/>
    <w:rsid w:val="00641E0D"/>
    <w:rPr>
      <w:rFonts w:ascii="Courier New" w:hAnsi="Courier New"/>
      <w:lang w:val="x-none" w:eastAsia="x-none"/>
    </w:rPr>
  </w:style>
  <w:style w:type="character" w:customStyle="1" w:styleId="aff5">
    <w:name w:val="Знак Знак"/>
    <w:rsid w:val="00641E0D"/>
    <w:rPr>
      <w:rFonts w:ascii="Courier New" w:hAnsi="Courier New" w:cs="Courier New"/>
      <w:color w:val="000000"/>
      <w:lang w:val="ru-RU" w:eastAsia="ru-RU" w:bidi="ar-SA"/>
    </w:rPr>
  </w:style>
  <w:style w:type="paragraph" w:styleId="aff6">
    <w:name w:val="Block Text"/>
    <w:basedOn w:val="a3"/>
    <w:rsid w:val="00641E0D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26">
    <w:name w:val="Body Text 2"/>
    <w:basedOn w:val="a3"/>
    <w:link w:val="27"/>
    <w:rsid w:val="00641E0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4"/>
    <w:link w:val="26"/>
    <w:rsid w:val="00641E0D"/>
    <w:rPr>
      <w:sz w:val="24"/>
      <w:szCs w:val="24"/>
      <w:lang w:val="x-none" w:eastAsia="x-none"/>
    </w:rPr>
  </w:style>
  <w:style w:type="paragraph" w:customStyle="1" w:styleId="aff7">
    <w:name w:val="Знак"/>
    <w:basedOn w:val="a3"/>
    <w:rsid w:val="00641E0D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6">
    <w:name w:val="Знак Знак1 Знак"/>
    <w:basedOn w:val="a3"/>
    <w:rsid w:val="00641E0D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641E0D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641E0D"/>
    <w:pPr>
      <w:suppressAutoHyphens/>
    </w:pPr>
    <w:rPr>
      <w:rFonts w:cs="Calibri"/>
      <w:sz w:val="28"/>
      <w:lang w:eastAsia="ar-SA"/>
    </w:rPr>
  </w:style>
  <w:style w:type="paragraph" w:customStyle="1" w:styleId="aff8">
    <w:name w:val="Таблицы (моноширинный)"/>
    <w:basedOn w:val="a3"/>
    <w:next w:val="a3"/>
    <w:rsid w:val="00641E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41E0D"/>
    <w:pPr>
      <w:widowControl w:val="0"/>
      <w:ind w:right="19772" w:firstLine="720"/>
    </w:pPr>
    <w:rPr>
      <w:rFonts w:ascii="Arial" w:hAnsi="Arial"/>
      <w:snapToGrid w:val="0"/>
    </w:rPr>
  </w:style>
  <w:style w:type="paragraph" w:styleId="aff9">
    <w:name w:val="Document Map"/>
    <w:basedOn w:val="a3"/>
    <w:link w:val="affa"/>
    <w:rsid w:val="00641E0D"/>
    <w:rPr>
      <w:rFonts w:ascii="Tahoma" w:hAnsi="Tahoma"/>
      <w:sz w:val="32"/>
      <w:szCs w:val="20"/>
      <w:lang w:val="x-none" w:eastAsia="x-none"/>
    </w:rPr>
  </w:style>
  <w:style w:type="character" w:customStyle="1" w:styleId="affa">
    <w:name w:val="Схема документа Знак"/>
    <w:basedOn w:val="a4"/>
    <w:link w:val="aff9"/>
    <w:rsid w:val="00641E0D"/>
    <w:rPr>
      <w:rFonts w:ascii="Tahoma" w:hAnsi="Tahoma"/>
      <w:sz w:val="32"/>
      <w:lang w:val="x-none" w:eastAsia="x-none"/>
    </w:rPr>
  </w:style>
  <w:style w:type="paragraph" w:customStyle="1" w:styleId="Style2">
    <w:name w:val="Style2"/>
    <w:basedOn w:val="a3"/>
    <w:semiHidden/>
    <w:rsid w:val="00641E0D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641E0D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641E0D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641E0D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641E0D"/>
    <w:pPr>
      <w:widowControl w:val="0"/>
      <w:autoSpaceDE w:val="0"/>
      <w:autoSpaceDN w:val="0"/>
      <w:adjustRightInd w:val="0"/>
      <w:spacing w:line="514" w:lineRule="exact"/>
      <w:ind w:hanging="326"/>
    </w:pPr>
  </w:style>
  <w:style w:type="character" w:customStyle="1" w:styleId="FontStyle26">
    <w:name w:val="Font Style26"/>
    <w:semiHidden/>
    <w:rsid w:val="00641E0D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641E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641E0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641E0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641E0D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641E0D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character" w:customStyle="1" w:styleId="FontStyle32">
    <w:name w:val="Font Style32"/>
    <w:semiHidden/>
    <w:rsid w:val="00641E0D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641E0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641E0D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641E0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641E0D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641E0D"/>
    <w:pPr>
      <w:widowControl w:val="0"/>
      <w:autoSpaceDE w:val="0"/>
      <w:autoSpaceDN w:val="0"/>
      <w:adjustRightInd w:val="0"/>
      <w:spacing w:line="322" w:lineRule="exact"/>
      <w:ind w:hanging="365"/>
    </w:pPr>
  </w:style>
  <w:style w:type="character" w:customStyle="1" w:styleId="FontStyle40">
    <w:name w:val="Font Style40"/>
    <w:semiHidden/>
    <w:rsid w:val="00641E0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641E0D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641E0D"/>
    <w:rPr>
      <w:rFonts w:ascii="Times New Roman" w:hAnsi="Times New Roman" w:cs="Times New Roman"/>
      <w:spacing w:val="-10"/>
      <w:sz w:val="26"/>
      <w:szCs w:val="26"/>
    </w:rPr>
  </w:style>
  <w:style w:type="paragraph" w:styleId="affb">
    <w:name w:val="Normal (Web)"/>
    <w:basedOn w:val="a3"/>
    <w:rsid w:val="00641E0D"/>
    <w:pPr>
      <w:spacing w:before="100" w:beforeAutospacing="1" w:after="100" w:afterAutospacing="1"/>
    </w:pPr>
  </w:style>
  <w:style w:type="paragraph" w:styleId="17">
    <w:name w:val="toc 1"/>
    <w:aliases w:val="фр"/>
    <w:basedOn w:val="a3"/>
    <w:next w:val="a3"/>
    <w:autoRedefine/>
    <w:qFormat/>
    <w:rsid w:val="00641E0D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numbering" w:styleId="111111">
    <w:name w:val="Outline List 2"/>
    <w:basedOn w:val="a6"/>
    <w:rsid w:val="00641E0D"/>
    <w:pPr>
      <w:numPr>
        <w:numId w:val="5"/>
      </w:numPr>
    </w:pPr>
  </w:style>
  <w:style w:type="numbering" w:styleId="1ai">
    <w:name w:val="Outline List 1"/>
    <w:basedOn w:val="a6"/>
    <w:rsid w:val="00641E0D"/>
    <w:pPr>
      <w:numPr>
        <w:numId w:val="6"/>
      </w:numPr>
    </w:pPr>
  </w:style>
  <w:style w:type="paragraph" w:styleId="HTML">
    <w:name w:val="HTML Address"/>
    <w:basedOn w:val="a3"/>
    <w:link w:val="HTML0"/>
    <w:rsid w:val="00641E0D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641E0D"/>
    <w:rPr>
      <w:i/>
      <w:iCs/>
      <w:lang w:val="x-none" w:eastAsia="x-none"/>
    </w:rPr>
  </w:style>
  <w:style w:type="paragraph" w:styleId="affc">
    <w:name w:val="envelope address"/>
    <w:basedOn w:val="a3"/>
    <w:rsid w:val="00641E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rsid w:val="00641E0D"/>
  </w:style>
  <w:style w:type="table" w:styleId="-10">
    <w:name w:val="Table Web 1"/>
    <w:basedOn w:val="a5"/>
    <w:rsid w:val="00641E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rsid w:val="00641E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rsid w:val="00641E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qFormat/>
    <w:rsid w:val="00641E0D"/>
    <w:rPr>
      <w:i/>
      <w:iCs/>
    </w:rPr>
  </w:style>
  <w:style w:type="paragraph" w:styleId="affe">
    <w:name w:val="Date"/>
    <w:basedOn w:val="a3"/>
    <w:next w:val="a3"/>
    <w:link w:val="afff"/>
    <w:rsid w:val="00641E0D"/>
    <w:rPr>
      <w:sz w:val="20"/>
      <w:szCs w:val="20"/>
    </w:rPr>
  </w:style>
  <w:style w:type="character" w:customStyle="1" w:styleId="afff">
    <w:name w:val="Дата Знак"/>
    <w:basedOn w:val="a4"/>
    <w:link w:val="affe"/>
    <w:rsid w:val="00641E0D"/>
  </w:style>
  <w:style w:type="paragraph" w:styleId="afff0">
    <w:name w:val="Note Heading"/>
    <w:basedOn w:val="a3"/>
    <w:next w:val="a3"/>
    <w:link w:val="afff1"/>
    <w:rsid w:val="00641E0D"/>
    <w:rPr>
      <w:sz w:val="20"/>
      <w:szCs w:val="20"/>
    </w:rPr>
  </w:style>
  <w:style w:type="character" w:customStyle="1" w:styleId="afff1">
    <w:name w:val="Заголовок записки Знак"/>
    <w:basedOn w:val="a4"/>
    <w:link w:val="afff0"/>
    <w:rsid w:val="00641E0D"/>
  </w:style>
  <w:style w:type="table" w:styleId="afff2">
    <w:name w:val="Table Elegant"/>
    <w:basedOn w:val="a5"/>
    <w:rsid w:val="00641E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5"/>
    <w:rsid w:val="00641E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rsid w:val="00641E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641E0D"/>
    <w:rPr>
      <w:rFonts w:ascii="Courier New" w:hAnsi="Courier New" w:cs="Courier New"/>
      <w:sz w:val="20"/>
      <w:szCs w:val="20"/>
    </w:rPr>
  </w:style>
  <w:style w:type="table" w:styleId="19">
    <w:name w:val="Table Classic 1"/>
    <w:basedOn w:val="a5"/>
    <w:rsid w:val="00641E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rsid w:val="00641E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rsid w:val="00641E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rsid w:val="00641E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641E0D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c"/>
    <w:link w:val="afff4"/>
    <w:rsid w:val="00641E0D"/>
    <w:pPr>
      <w:widowControl/>
      <w:autoSpaceDE/>
      <w:ind w:firstLine="210"/>
    </w:pPr>
  </w:style>
  <w:style w:type="character" w:customStyle="1" w:styleId="afff4">
    <w:name w:val="Красная строка Знак"/>
    <w:basedOn w:val="ad"/>
    <w:link w:val="afff3"/>
    <w:rsid w:val="00641E0D"/>
    <w:rPr>
      <w:rFonts w:ascii="Arial" w:hAnsi="Arial"/>
      <w:sz w:val="24"/>
      <w:szCs w:val="24"/>
      <w:lang w:val="x-none" w:eastAsia="ar-SA"/>
    </w:rPr>
  </w:style>
  <w:style w:type="character" w:customStyle="1" w:styleId="13">
    <w:name w:val="Основной текст Знак1"/>
    <w:link w:val="ac"/>
    <w:rsid w:val="00641E0D"/>
    <w:rPr>
      <w:rFonts w:ascii="Arial" w:hAnsi="Arial"/>
      <w:sz w:val="24"/>
      <w:szCs w:val="24"/>
      <w:lang w:val="x-none" w:eastAsia="ar-SA"/>
    </w:rPr>
  </w:style>
  <w:style w:type="paragraph" w:styleId="2a">
    <w:name w:val="Body Text First Indent 2"/>
    <w:basedOn w:val="aff1"/>
    <w:link w:val="2b"/>
    <w:rsid w:val="00641E0D"/>
    <w:pPr>
      <w:widowControl/>
      <w:autoSpaceDE/>
      <w:ind w:firstLine="210"/>
    </w:pPr>
  </w:style>
  <w:style w:type="character" w:customStyle="1" w:styleId="2b">
    <w:name w:val="Красная строка 2 Знак"/>
    <w:basedOn w:val="aff2"/>
    <w:link w:val="2a"/>
    <w:rsid w:val="00641E0D"/>
    <w:rPr>
      <w:rFonts w:ascii="Arial" w:hAnsi="Arial"/>
      <w:sz w:val="24"/>
      <w:szCs w:val="24"/>
      <w:lang w:val="x-none" w:eastAsia="ar-SA"/>
    </w:rPr>
  </w:style>
  <w:style w:type="paragraph" w:styleId="a0">
    <w:name w:val="List Bullet"/>
    <w:basedOn w:val="a3"/>
    <w:rsid w:val="00641E0D"/>
    <w:pPr>
      <w:numPr>
        <w:numId w:val="7"/>
      </w:numPr>
    </w:pPr>
    <w:rPr>
      <w:sz w:val="20"/>
      <w:szCs w:val="20"/>
    </w:rPr>
  </w:style>
  <w:style w:type="paragraph" w:styleId="20">
    <w:name w:val="List Bullet 2"/>
    <w:basedOn w:val="a3"/>
    <w:rsid w:val="00641E0D"/>
    <w:pPr>
      <w:numPr>
        <w:numId w:val="8"/>
      </w:numPr>
    </w:pPr>
    <w:rPr>
      <w:sz w:val="20"/>
      <w:szCs w:val="20"/>
    </w:rPr>
  </w:style>
  <w:style w:type="paragraph" w:styleId="30">
    <w:name w:val="List Bullet 3"/>
    <w:basedOn w:val="a3"/>
    <w:rsid w:val="00641E0D"/>
    <w:pPr>
      <w:numPr>
        <w:numId w:val="9"/>
      </w:numPr>
    </w:pPr>
    <w:rPr>
      <w:sz w:val="20"/>
      <w:szCs w:val="20"/>
    </w:rPr>
  </w:style>
  <w:style w:type="paragraph" w:styleId="40">
    <w:name w:val="List Bullet 4"/>
    <w:basedOn w:val="a3"/>
    <w:rsid w:val="00641E0D"/>
    <w:pPr>
      <w:numPr>
        <w:numId w:val="10"/>
      </w:numPr>
    </w:pPr>
    <w:rPr>
      <w:sz w:val="20"/>
      <w:szCs w:val="20"/>
    </w:rPr>
  </w:style>
  <w:style w:type="paragraph" w:styleId="50">
    <w:name w:val="List Bullet 5"/>
    <w:basedOn w:val="a3"/>
    <w:rsid w:val="00641E0D"/>
    <w:pPr>
      <w:numPr>
        <w:numId w:val="11"/>
      </w:numPr>
    </w:pPr>
    <w:rPr>
      <w:sz w:val="20"/>
      <w:szCs w:val="20"/>
    </w:rPr>
  </w:style>
  <w:style w:type="character" w:styleId="afff5">
    <w:name w:val="page number"/>
    <w:rsid w:val="00641E0D"/>
  </w:style>
  <w:style w:type="character" w:styleId="afff6">
    <w:name w:val="line number"/>
    <w:rsid w:val="00641E0D"/>
  </w:style>
  <w:style w:type="paragraph" w:styleId="a">
    <w:name w:val="List Number"/>
    <w:basedOn w:val="a3"/>
    <w:rsid w:val="00641E0D"/>
    <w:pPr>
      <w:numPr>
        <w:numId w:val="12"/>
      </w:numPr>
    </w:pPr>
    <w:rPr>
      <w:sz w:val="20"/>
      <w:szCs w:val="20"/>
    </w:rPr>
  </w:style>
  <w:style w:type="paragraph" w:styleId="2">
    <w:name w:val="List Number 2"/>
    <w:basedOn w:val="a3"/>
    <w:rsid w:val="00641E0D"/>
    <w:pPr>
      <w:numPr>
        <w:numId w:val="13"/>
      </w:numPr>
    </w:pPr>
    <w:rPr>
      <w:sz w:val="20"/>
      <w:szCs w:val="20"/>
    </w:rPr>
  </w:style>
  <w:style w:type="paragraph" w:styleId="4">
    <w:name w:val="List Number 4"/>
    <w:basedOn w:val="a3"/>
    <w:rsid w:val="00641E0D"/>
    <w:pPr>
      <w:numPr>
        <w:numId w:val="14"/>
      </w:numPr>
    </w:pPr>
    <w:rPr>
      <w:sz w:val="20"/>
      <w:szCs w:val="20"/>
    </w:rPr>
  </w:style>
  <w:style w:type="paragraph" w:styleId="5">
    <w:name w:val="List Number 5"/>
    <w:basedOn w:val="a3"/>
    <w:rsid w:val="00641E0D"/>
    <w:pPr>
      <w:numPr>
        <w:numId w:val="15"/>
      </w:numPr>
    </w:pPr>
    <w:rPr>
      <w:sz w:val="20"/>
      <w:szCs w:val="20"/>
    </w:rPr>
  </w:style>
  <w:style w:type="character" w:styleId="HTML4">
    <w:name w:val="HTML Sample"/>
    <w:rsid w:val="00641E0D"/>
    <w:rPr>
      <w:rFonts w:ascii="Courier New" w:hAnsi="Courier New" w:cs="Courier New"/>
    </w:rPr>
  </w:style>
  <w:style w:type="paragraph" w:styleId="2c">
    <w:name w:val="envelope return"/>
    <w:basedOn w:val="a3"/>
    <w:rsid w:val="00641E0D"/>
    <w:rPr>
      <w:rFonts w:ascii="Arial" w:hAnsi="Arial" w:cs="Arial"/>
      <w:sz w:val="20"/>
      <w:szCs w:val="20"/>
    </w:rPr>
  </w:style>
  <w:style w:type="table" w:styleId="1a">
    <w:name w:val="Table 3D effects 1"/>
    <w:basedOn w:val="a5"/>
    <w:rsid w:val="00641E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rsid w:val="00641E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rsid w:val="00641E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3"/>
    <w:rsid w:val="00641E0D"/>
    <w:pPr>
      <w:ind w:left="708"/>
    </w:pPr>
    <w:rPr>
      <w:sz w:val="20"/>
      <w:szCs w:val="20"/>
    </w:rPr>
  </w:style>
  <w:style w:type="character" w:styleId="HTML5">
    <w:name w:val="HTML Definition"/>
    <w:rsid w:val="00641E0D"/>
    <w:rPr>
      <w:i/>
      <w:iCs/>
    </w:rPr>
  </w:style>
  <w:style w:type="paragraph" w:styleId="35">
    <w:name w:val="Body Text 3"/>
    <w:basedOn w:val="a3"/>
    <w:link w:val="36"/>
    <w:rsid w:val="00641E0D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4"/>
    <w:link w:val="35"/>
    <w:rsid w:val="00641E0D"/>
    <w:rPr>
      <w:sz w:val="16"/>
      <w:szCs w:val="16"/>
      <w:lang w:val="x-none" w:eastAsia="x-none"/>
    </w:rPr>
  </w:style>
  <w:style w:type="paragraph" w:styleId="2e">
    <w:name w:val="Body Text Indent 2"/>
    <w:basedOn w:val="a3"/>
    <w:link w:val="2f"/>
    <w:rsid w:val="00641E0D"/>
    <w:pPr>
      <w:spacing w:after="120" w:line="480" w:lineRule="auto"/>
      <w:ind w:left="283"/>
    </w:pPr>
    <w:rPr>
      <w:sz w:val="20"/>
      <w:szCs w:val="20"/>
    </w:rPr>
  </w:style>
  <w:style w:type="character" w:customStyle="1" w:styleId="2f">
    <w:name w:val="Основной текст с отступом 2 Знак"/>
    <w:basedOn w:val="a4"/>
    <w:link w:val="2e"/>
    <w:rsid w:val="00641E0D"/>
  </w:style>
  <w:style w:type="paragraph" w:styleId="37">
    <w:name w:val="Body Text Indent 3"/>
    <w:basedOn w:val="a3"/>
    <w:link w:val="38"/>
    <w:rsid w:val="00641E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4"/>
    <w:link w:val="37"/>
    <w:rsid w:val="00641E0D"/>
    <w:rPr>
      <w:sz w:val="16"/>
      <w:szCs w:val="16"/>
      <w:lang w:val="x-none" w:eastAsia="x-none"/>
    </w:rPr>
  </w:style>
  <w:style w:type="character" w:styleId="HTML6">
    <w:name w:val="HTML Variable"/>
    <w:rsid w:val="00641E0D"/>
    <w:rPr>
      <w:i/>
      <w:iCs/>
    </w:rPr>
  </w:style>
  <w:style w:type="character" w:styleId="HTML7">
    <w:name w:val="HTML Typewriter"/>
    <w:rsid w:val="00641E0D"/>
    <w:rPr>
      <w:rFonts w:ascii="Courier New" w:hAnsi="Courier New" w:cs="Courier New"/>
      <w:sz w:val="20"/>
      <w:szCs w:val="20"/>
    </w:rPr>
  </w:style>
  <w:style w:type="paragraph" w:styleId="afff8">
    <w:name w:val="Signature"/>
    <w:basedOn w:val="a3"/>
    <w:link w:val="afff9"/>
    <w:rsid w:val="00641E0D"/>
    <w:pPr>
      <w:ind w:left="4252"/>
    </w:pPr>
    <w:rPr>
      <w:sz w:val="20"/>
      <w:szCs w:val="20"/>
    </w:rPr>
  </w:style>
  <w:style w:type="character" w:customStyle="1" w:styleId="afff9">
    <w:name w:val="Подпись Знак"/>
    <w:basedOn w:val="a4"/>
    <w:link w:val="afff8"/>
    <w:rsid w:val="00641E0D"/>
  </w:style>
  <w:style w:type="paragraph" w:styleId="afffa">
    <w:name w:val="Salutation"/>
    <w:basedOn w:val="a3"/>
    <w:next w:val="a3"/>
    <w:link w:val="afffb"/>
    <w:rsid w:val="00641E0D"/>
    <w:rPr>
      <w:sz w:val="20"/>
      <w:szCs w:val="20"/>
    </w:rPr>
  </w:style>
  <w:style w:type="character" w:customStyle="1" w:styleId="afffb">
    <w:name w:val="Приветствие Знак"/>
    <w:basedOn w:val="a4"/>
    <w:link w:val="afffa"/>
    <w:rsid w:val="00641E0D"/>
  </w:style>
  <w:style w:type="paragraph" w:styleId="afffc">
    <w:name w:val="List Continue"/>
    <w:basedOn w:val="a3"/>
    <w:rsid w:val="00641E0D"/>
    <w:pPr>
      <w:spacing w:after="120"/>
      <w:ind w:left="283"/>
    </w:pPr>
    <w:rPr>
      <w:sz w:val="20"/>
      <w:szCs w:val="20"/>
    </w:rPr>
  </w:style>
  <w:style w:type="paragraph" w:styleId="2f0">
    <w:name w:val="List Continue 2"/>
    <w:basedOn w:val="a3"/>
    <w:rsid w:val="00641E0D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3"/>
    <w:rsid w:val="00641E0D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rsid w:val="00641E0D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3"/>
    <w:rsid w:val="00641E0D"/>
    <w:pPr>
      <w:spacing w:after="120"/>
      <w:ind w:left="1415"/>
    </w:pPr>
    <w:rPr>
      <w:sz w:val="20"/>
      <w:szCs w:val="20"/>
    </w:rPr>
  </w:style>
  <w:style w:type="character" w:styleId="afffd">
    <w:name w:val="FollowedHyperlink"/>
    <w:rsid w:val="00641E0D"/>
    <w:rPr>
      <w:color w:val="800080"/>
      <w:u w:val="single"/>
    </w:rPr>
  </w:style>
  <w:style w:type="table" w:styleId="1b">
    <w:name w:val="Table Simple 1"/>
    <w:basedOn w:val="a5"/>
    <w:rsid w:val="00641E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rsid w:val="00641E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3"/>
    <w:link w:val="affff"/>
    <w:rsid w:val="00641E0D"/>
    <w:pPr>
      <w:ind w:left="4252"/>
    </w:pPr>
    <w:rPr>
      <w:sz w:val="20"/>
      <w:szCs w:val="20"/>
    </w:rPr>
  </w:style>
  <w:style w:type="character" w:customStyle="1" w:styleId="affff">
    <w:name w:val="Прощание Знак"/>
    <w:basedOn w:val="a4"/>
    <w:link w:val="afffe"/>
    <w:rsid w:val="00641E0D"/>
  </w:style>
  <w:style w:type="table" w:styleId="1c">
    <w:name w:val="Table Grid 1"/>
    <w:basedOn w:val="a5"/>
    <w:rsid w:val="00641E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rsid w:val="00641E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rsid w:val="00641E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rsid w:val="00641E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rsid w:val="00641E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rsid w:val="00641E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5"/>
    <w:rsid w:val="00641E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rsid w:val="00641E0D"/>
    <w:pPr>
      <w:ind w:left="566" w:hanging="283"/>
    </w:pPr>
    <w:rPr>
      <w:sz w:val="20"/>
      <w:szCs w:val="20"/>
    </w:rPr>
  </w:style>
  <w:style w:type="paragraph" w:styleId="3c">
    <w:name w:val="List 3"/>
    <w:basedOn w:val="a3"/>
    <w:rsid w:val="00641E0D"/>
    <w:pPr>
      <w:ind w:left="849" w:hanging="283"/>
    </w:pPr>
    <w:rPr>
      <w:sz w:val="20"/>
      <w:szCs w:val="20"/>
    </w:rPr>
  </w:style>
  <w:style w:type="paragraph" w:styleId="46">
    <w:name w:val="List 4"/>
    <w:basedOn w:val="a3"/>
    <w:rsid w:val="00641E0D"/>
    <w:pPr>
      <w:ind w:left="1132" w:hanging="283"/>
    </w:pPr>
    <w:rPr>
      <w:sz w:val="20"/>
      <w:szCs w:val="20"/>
    </w:rPr>
  </w:style>
  <w:style w:type="paragraph" w:styleId="55">
    <w:name w:val="List 5"/>
    <w:basedOn w:val="a3"/>
    <w:rsid w:val="00641E0D"/>
    <w:pPr>
      <w:ind w:left="1415" w:hanging="283"/>
    </w:pPr>
    <w:rPr>
      <w:sz w:val="20"/>
      <w:szCs w:val="20"/>
    </w:rPr>
  </w:style>
  <w:style w:type="table" w:styleId="affff1">
    <w:name w:val="Table Professional"/>
    <w:basedOn w:val="a5"/>
    <w:rsid w:val="00641E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rsid w:val="00641E0D"/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basedOn w:val="a4"/>
    <w:link w:val="HTML8"/>
    <w:rsid w:val="00641E0D"/>
    <w:rPr>
      <w:rFonts w:ascii="Courier New" w:hAnsi="Courier New"/>
      <w:lang w:val="x-none" w:eastAsia="x-none"/>
    </w:rPr>
  </w:style>
  <w:style w:type="numbering" w:styleId="a1">
    <w:name w:val="Outline List 3"/>
    <w:basedOn w:val="a6"/>
    <w:rsid w:val="00641E0D"/>
    <w:pPr>
      <w:numPr>
        <w:numId w:val="16"/>
      </w:numPr>
    </w:pPr>
  </w:style>
  <w:style w:type="table" w:styleId="1d">
    <w:name w:val="Table Columns 1"/>
    <w:basedOn w:val="a5"/>
    <w:rsid w:val="00641E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rsid w:val="00641E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rsid w:val="00641E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rsid w:val="00641E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rsid w:val="00641E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qFormat/>
    <w:rsid w:val="00641E0D"/>
    <w:rPr>
      <w:b/>
      <w:bCs/>
    </w:rPr>
  </w:style>
  <w:style w:type="table" w:styleId="-11">
    <w:name w:val="Table List 1"/>
    <w:basedOn w:val="a5"/>
    <w:rsid w:val="00641E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rsid w:val="00641E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rsid w:val="00641E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641E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641E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641E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641E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641E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5"/>
    <w:rsid w:val="006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5"/>
    <w:rsid w:val="00641E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rsid w:val="00641E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rsid w:val="00641E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rsid w:val="00641E0D"/>
    <w:rPr>
      <w:i/>
      <w:iCs/>
    </w:rPr>
  </w:style>
  <w:style w:type="paragraph" w:styleId="affff4">
    <w:name w:val="Message Header"/>
    <w:basedOn w:val="a3"/>
    <w:link w:val="affff5"/>
    <w:rsid w:val="00641E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ff5">
    <w:name w:val="Шапка Знак"/>
    <w:basedOn w:val="a4"/>
    <w:link w:val="affff4"/>
    <w:rsid w:val="00641E0D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ff6">
    <w:name w:val="E-mail Signature"/>
    <w:basedOn w:val="a3"/>
    <w:link w:val="affff7"/>
    <w:rsid w:val="00641E0D"/>
    <w:rPr>
      <w:sz w:val="20"/>
      <w:szCs w:val="20"/>
    </w:rPr>
  </w:style>
  <w:style w:type="character" w:customStyle="1" w:styleId="affff7">
    <w:name w:val="Электронная подпись Знак"/>
    <w:basedOn w:val="a4"/>
    <w:link w:val="affff6"/>
    <w:rsid w:val="00641E0D"/>
  </w:style>
  <w:style w:type="paragraph" w:styleId="2f6">
    <w:name w:val="toc 2"/>
    <w:basedOn w:val="a3"/>
    <w:next w:val="a3"/>
    <w:autoRedefine/>
    <w:qFormat/>
    <w:rsid w:val="00641E0D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f">
    <w:name w:val="toc 3"/>
    <w:basedOn w:val="a3"/>
    <w:next w:val="a3"/>
    <w:autoRedefine/>
    <w:qFormat/>
    <w:rsid w:val="00641E0D"/>
    <w:pPr>
      <w:ind w:left="400"/>
    </w:pPr>
    <w:rPr>
      <w:sz w:val="20"/>
      <w:szCs w:val="20"/>
    </w:rPr>
  </w:style>
  <w:style w:type="paragraph" w:styleId="aff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9"/>
    <w:rsid w:val="00641E0D"/>
    <w:rPr>
      <w:sz w:val="20"/>
      <w:szCs w:val="20"/>
    </w:rPr>
  </w:style>
  <w:style w:type="character" w:customStyle="1" w:styleId="affff9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8"/>
    <w:rsid w:val="00641E0D"/>
  </w:style>
  <w:style w:type="character" w:styleId="affffa">
    <w:name w:val="footnote reference"/>
    <w:rsid w:val="00641E0D"/>
    <w:rPr>
      <w:vertAlign w:val="superscript"/>
    </w:rPr>
  </w:style>
  <w:style w:type="paragraph" w:customStyle="1" w:styleId="1f">
    <w:name w:val="Знак1 Знак Знак Знак"/>
    <w:basedOn w:val="a3"/>
    <w:rsid w:val="00641E0D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641E0D"/>
    <w:pPr>
      <w:jc w:val="center"/>
    </w:pPr>
    <w:rPr>
      <w:b/>
      <w:szCs w:val="20"/>
    </w:rPr>
  </w:style>
  <w:style w:type="character" w:customStyle="1" w:styleId="affffb">
    <w:name w:val="Знак Знак Знак"/>
    <w:rsid w:val="00641E0D"/>
  </w:style>
  <w:style w:type="character" w:customStyle="1" w:styleId="1f0">
    <w:name w:val="Знак1 Знак Знак"/>
    <w:rsid w:val="00641E0D"/>
    <w:rPr>
      <w:rFonts w:ascii="Tahoma" w:hAnsi="Tahoma" w:cs="Tahoma"/>
      <w:sz w:val="16"/>
      <w:szCs w:val="16"/>
    </w:rPr>
  </w:style>
  <w:style w:type="character" w:styleId="affffc">
    <w:name w:val="annotation reference"/>
    <w:rsid w:val="00641E0D"/>
    <w:rPr>
      <w:sz w:val="16"/>
      <w:szCs w:val="16"/>
    </w:rPr>
  </w:style>
  <w:style w:type="paragraph" w:styleId="affffd">
    <w:name w:val="annotation text"/>
    <w:basedOn w:val="a3"/>
    <w:link w:val="affffe"/>
    <w:rsid w:val="00641E0D"/>
    <w:rPr>
      <w:sz w:val="20"/>
      <w:szCs w:val="20"/>
    </w:rPr>
  </w:style>
  <w:style w:type="character" w:customStyle="1" w:styleId="affffe">
    <w:name w:val="Текст примечания Знак"/>
    <w:basedOn w:val="a4"/>
    <w:link w:val="affffd"/>
    <w:rsid w:val="00641E0D"/>
  </w:style>
  <w:style w:type="paragraph" w:styleId="afffff">
    <w:name w:val="annotation subject"/>
    <w:basedOn w:val="affffd"/>
    <w:next w:val="affffd"/>
    <w:link w:val="afffff0"/>
    <w:rsid w:val="00641E0D"/>
    <w:rPr>
      <w:b/>
      <w:bCs/>
      <w:lang w:val="x-none" w:eastAsia="x-none"/>
    </w:rPr>
  </w:style>
  <w:style w:type="character" w:customStyle="1" w:styleId="afffff0">
    <w:name w:val="Тема примечания Знак"/>
    <w:basedOn w:val="affffe"/>
    <w:link w:val="afffff"/>
    <w:rsid w:val="00641E0D"/>
    <w:rPr>
      <w:b/>
      <w:bCs/>
      <w:lang w:val="x-none" w:eastAsia="x-none"/>
    </w:rPr>
  </w:style>
  <w:style w:type="paragraph" w:customStyle="1" w:styleId="Report">
    <w:name w:val="Report"/>
    <w:basedOn w:val="a3"/>
    <w:rsid w:val="00641E0D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641E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641E0D"/>
    <w:pPr>
      <w:ind w:firstLine="720"/>
      <w:jc w:val="both"/>
    </w:pPr>
    <w:rPr>
      <w:szCs w:val="20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641E0D"/>
  </w:style>
  <w:style w:type="paragraph" w:customStyle="1" w:styleId="ConsPlusNormal">
    <w:name w:val="ConsPlusNormal"/>
    <w:rsid w:val="00641E0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-32">
    <w:name w:val="Light List Accent 3"/>
    <w:basedOn w:val="a5"/>
    <w:rsid w:val="00641E0D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1">
    <w:name w:val="TOC Heading"/>
    <w:basedOn w:val="1"/>
    <w:next w:val="a3"/>
    <w:qFormat/>
    <w:rsid w:val="00641E0D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641E0D"/>
    <w:pPr>
      <w:numPr>
        <w:numId w:val="17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641E0D"/>
    <w:pPr>
      <w:numPr>
        <w:numId w:val="18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641E0D"/>
    <w:pPr>
      <w:numPr>
        <w:ilvl w:val="1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641E0D"/>
    <w:pPr>
      <w:numPr>
        <w:ilvl w:val="2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641E0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1z0">
    <w:name w:val="WW8Num1z0"/>
    <w:rsid w:val="00641E0D"/>
    <w:rPr>
      <w:rFonts w:ascii="Symbol" w:hAnsi="Symbol"/>
    </w:rPr>
  </w:style>
  <w:style w:type="character" w:customStyle="1" w:styleId="WW8Num2z0">
    <w:name w:val="WW8Num2z0"/>
    <w:rsid w:val="00641E0D"/>
    <w:rPr>
      <w:rFonts w:cs="Times New Roman"/>
    </w:rPr>
  </w:style>
  <w:style w:type="character" w:customStyle="1" w:styleId="WW8Num3z0">
    <w:name w:val="WW8Num3z0"/>
    <w:rsid w:val="00641E0D"/>
    <w:rPr>
      <w:rFonts w:ascii="Symbol" w:hAnsi="Symbol"/>
    </w:rPr>
  </w:style>
  <w:style w:type="character" w:customStyle="1" w:styleId="WW8Num5z0">
    <w:name w:val="WW8Num5z0"/>
    <w:rsid w:val="00641E0D"/>
    <w:rPr>
      <w:rFonts w:ascii="Symbol" w:hAnsi="Symbol" w:cs="OpenSymbol"/>
    </w:rPr>
  </w:style>
  <w:style w:type="character" w:customStyle="1" w:styleId="WW8Num5z1">
    <w:name w:val="WW8Num5z1"/>
    <w:rsid w:val="00641E0D"/>
    <w:rPr>
      <w:rFonts w:ascii="OpenSymbol" w:hAnsi="OpenSymbol" w:cs="OpenSymbol"/>
    </w:rPr>
  </w:style>
  <w:style w:type="character" w:customStyle="1" w:styleId="WW8Num6z0">
    <w:name w:val="WW8Num6z0"/>
    <w:rsid w:val="00641E0D"/>
    <w:rPr>
      <w:rFonts w:ascii="Symbol" w:hAnsi="Symbol" w:cs="OpenSymbol"/>
    </w:rPr>
  </w:style>
  <w:style w:type="character" w:customStyle="1" w:styleId="WW8Num6z1">
    <w:name w:val="WW8Num6z1"/>
    <w:rsid w:val="00641E0D"/>
    <w:rPr>
      <w:rFonts w:ascii="OpenSymbol" w:hAnsi="OpenSymbol" w:cs="OpenSymbol"/>
    </w:rPr>
  </w:style>
  <w:style w:type="character" w:customStyle="1" w:styleId="WW8Num7z0">
    <w:name w:val="WW8Num7z0"/>
    <w:rsid w:val="00641E0D"/>
    <w:rPr>
      <w:rFonts w:ascii="Symbol" w:hAnsi="Symbol" w:cs="OpenSymbol"/>
    </w:rPr>
  </w:style>
  <w:style w:type="character" w:customStyle="1" w:styleId="WW8Num7z1">
    <w:name w:val="WW8Num7z1"/>
    <w:rsid w:val="00641E0D"/>
    <w:rPr>
      <w:rFonts w:ascii="OpenSymbol" w:hAnsi="OpenSymbol" w:cs="OpenSymbol"/>
    </w:rPr>
  </w:style>
  <w:style w:type="character" w:customStyle="1" w:styleId="WW8Num1z1">
    <w:name w:val="WW8Num1z1"/>
    <w:rsid w:val="00641E0D"/>
    <w:rPr>
      <w:rFonts w:ascii="Courier New" w:hAnsi="Courier New"/>
    </w:rPr>
  </w:style>
  <w:style w:type="character" w:customStyle="1" w:styleId="WW8Num1z2">
    <w:name w:val="WW8Num1z2"/>
    <w:rsid w:val="00641E0D"/>
    <w:rPr>
      <w:rFonts w:ascii="Wingdings" w:hAnsi="Wingdings"/>
    </w:rPr>
  </w:style>
  <w:style w:type="character" w:customStyle="1" w:styleId="WW8Num3z1">
    <w:name w:val="WW8Num3z1"/>
    <w:rsid w:val="00641E0D"/>
    <w:rPr>
      <w:rFonts w:ascii="Courier New" w:hAnsi="Courier New"/>
    </w:rPr>
  </w:style>
  <w:style w:type="character" w:customStyle="1" w:styleId="WW8Num3z2">
    <w:name w:val="WW8Num3z2"/>
    <w:rsid w:val="00641E0D"/>
    <w:rPr>
      <w:rFonts w:ascii="Wingdings" w:hAnsi="Wingdings"/>
    </w:rPr>
  </w:style>
  <w:style w:type="character" w:customStyle="1" w:styleId="afffff2">
    <w:name w:val="Маркеры списка"/>
    <w:rsid w:val="00641E0D"/>
    <w:rPr>
      <w:rFonts w:ascii="OpenSymbol" w:eastAsia="OpenSymbol" w:hAnsi="OpenSymbol" w:cs="OpenSymbol"/>
    </w:rPr>
  </w:style>
  <w:style w:type="paragraph" w:customStyle="1" w:styleId="1f1">
    <w:name w:val="Абзац списка1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f2">
    <w:name w:val="Обычный1"/>
    <w:rsid w:val="00641E0D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f3">
    <w:name w:val="Заключение"/>
    <w:basedOn w:val="a3"/>
    <w:rsid w:val="00641E0D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7">
    <w:name w:val="Абзац списка2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table" w:customStyle="1" w:styleId="1f3">
    <w:name w:val="Сетка таблицы1"/>
    <w:basedOn w:val="a5"/>
    <w:next w:val="afe"/>
    <w:rsid w:val="006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0">
    <w:name w:val="Абзац списка3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8">
    <w:name w:val="Абзац списка4"/>
    <w:basedOn w:val="a3"/>
    <w:qFormat/>
    <w:rsid w:val="00641E0D"/>
    <w:pPr>
      <w:suppressAutoHyphens/>
      <w:ind w:left="720"/>
    </w:pPr>
    <w:rPr>
      <w:rFonts w:ascii="Calibri" w:hAnsi="Calibri"/>
      <w:lang w:val="en-US" w:eastAsia="ar-SA"/>
    </w:rPr>
  </w:style>
  <w:style w:type="character" w:customStyle="1" w:styleId="120">
    <w:name w:val="Знак Знак12"/>
    <w:rsid w:val="00641E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641E0D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2561</Words>
  <Characters>14604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2014-10-14T11:52:00Z</dcterms:created>
  <dcterms:modified xsi:type="dcterms:W3CDTF">2014-10-14T11:55:00Z</dcterms:modified>
</cp:coreProperties>
</file>