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6C" w:rsidRDefault="00B6226C" w:rsidP="00B6226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БЕССТРАШНЕНСКОГО </w:t>
      </w:r>
      <w:proofErr w:type="gramStart"/>
      <w:r>
        <w:rPr>
          <w:b/>
          <w:sz w:val="28"/>
          <w:szCs w:val="20"/>
        </w:rPr>
        <w:t>СЕЛЬСКОГО</w:t>
      </w:r>
      <w:proofErr w:type="gramEnd"/>
      <w:r>
        <w:rPr>
          <w:b/>
          <w:sz w:val="28"/>
          <w:szCs w:val="20"/>
        </w:rPr>
        <w:t xml:space="preserve"> </w:t>
      </w:r>
    </w:p>
    <w:p w:rsidR="00B6226C" w:rsidRDefault="00B6226C" w:rsidP="00B6226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B6226C" w:rsidRDefault="00B6226C" w:rsidP="00B6226C">
      <w:pPr>
        <w:jc w:val="center"/>
        <w:rPr>
          <w:b/>
          <w:sz w:val="8"/>
          <w:szCs w:val="8"/>
        </w:rPr>
      </w:pPr>
    </w:p>
    <w:p w:rsidR="00B6226C" w:rsidRDefault="00B6226C" w:rsidP="00B622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6226C" w:rsidRDefault="00B6226C" w:rsidP="00B6226C">
      <w:pPr>
        <w:jc w:val="center"/>
        <w:rPr>
          <w:b/>
          <w:sz w:val="32"/>
          <w:szCs w:val="32"/>
        </w:rPr>
      </w:pPr>
    </w:p>
    <w:p w:rsidR="00B6226C" w:rsidRDefault="00B6226C" w:rsidP="00B62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_____05.12.2013</w:t>
      </w:r>
      <w:r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№___83__</w:t>
      </w:r>
    </w:p>
    <w:p w:rsidR="00B6226C" w:rsidRDefault="00B6226C" w:rsidP="00B6226C">
      <w:pPr>
        <w:jc w:val="center"/>
      </w:pPr>
      <w:r>
        <w:t>ст-ца Бесстрашная</w:t>
      </w:r>
    </w:p>
    <w:p w:rsidR="00B6226C" w:rsidRDefault="00B6226C" w:rsidP="00B6226C">
      <w:pPr>
        <w:jc w:val="center"/>
        <w:rPr>
          <w:b/>
        </w:rPr>
      </w:pPr>
    </w:p>
    <w:p w:rsidR="00B6226C" w:rsidRDefault="00B6226C" w:rsidP="00B6226C">
      <w:pPr>
        <w:jc w:val="center"/>
        <w:rPr>
          <w:b/>
          <w:sz w:val="28"/>
          <w:szCs w:val="20"/>
        </w:rPr>
      </w:pPr>
    </w:p>
    <w:p w:rsidR="00B6226C" w:rsidRDefault="00B6226C" w:rsidP="00B6226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установлении порядка осуществления администрацией Бесстрашненского сельского поселения Отрадненского района бюджетных полномочий администратора доходов, главного администратора доходов </w:t>
      </w:r>
    </w:p>
    <w:p w:rsidR="00B6226C" w:rsidRDefault="00B6226C" w:rsidP="00B6226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бюджета Бесстрашненского сельского поселения </w:t>
      </w:r>
    </w:p>
    <w:p w:rsidR="00B6226C" w:rsidRDefault="00B6226C" w:rsidP="00B6226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Отрадненского района</w:t>
      </w:r>
    </w:p>
    <w:p w:rsidR="00B6226C" w:rsidRDefault="00B6226C" w:rsidP="00B6226C">
      <w:pPr>
        <w:rPr>
          <w:b/>
          <w:sz w:val="28"/>
          <w:szCs w:val="20"/>
        </w:rPr>
      </w:pPr>
    </w:p>
    <w:p w:rsidR="00B6226C" w:rsidRDefault="00B6226C" w:rsidP="00B6226C">
      <w:pPr>
        <w:rPr>
          <w:b/>
          <w:sz w:val="28"/>
          <w:szCs w:val="20"/>
        </w:rPr>
      </w:pPr>
    </w:p>
    <w:p w:rsidR="00B6226C" w:rsidRDefault="00B6226C" w:rsidP="00B6226C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со статьей 160.1 Бюджетного кодекса Российской Федерации </w:t>
      </w:r>
      <w:proofErr w:type="gramStart"/>
      <w:r>
        <w:rPr>
          <w:sz w:val="28"/>
          <w:szCs w:val="20"/>
        </w:rPr>
        <w:t>п</w:t>
      </w:r>
      <w:proofErr w:type="gramEnd"/>
      <w:r>
        <w:rPr>
          <w:sz w:val="28"/>
          <w:szCs w:val="20"/>
        </w:rPr>
        <w:t xml:space="preserve"> о с т а н о в л я ю:</w:t>
      </w:r>
    </w:p>
    <w:p w:rsidR="00B6226C" w:rsidRDefault="00B6226C" w:rsidP="00B6226C">
      <w:pPr>
        <w:ind w:firstLine="708"/>
        <w:jc w:val="both"/>
        <w:rPr>
          <w:sz w:val="28"/>
          <w:szCs w:val="20"/>
        </w:rPr>
      </w:pPr>
    </w:p>
    <w:p w:rsidR="00B6226C" w:rsidRDefault="00B6226C" w:rsidP="00B6226C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1. Установить прилагаемый порядок осуществления администрации Бесстрашненского сельского поселения Отрадненского района полномочий администратора, главного администратора доходов бюджета Бесстрашненского сельского поселения Отрадненского района по коду 992 «Администрация сельского поселения».</w:t>
      </w:r>
    </w:p>
    <w:p w:rsidR="00B6226C" w:rsidRDefault="00B6226C" w:rsidP="00B6226C">
      <w:pPr>
        <w:ind w:firstLine="708"/>
        <w:jc w:val="both"/>
        <w:rPr>
          <w:sz w:val="28"/>
          <w:szCs w:val="20"/>
        </w:rPr>
      </w:pPr>
    </w:p>
    <w:p w:rsidR="00B6226C" w:rsidRDefault="00B6226C" w:rsidP="00B6226C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2. Главному бухгалтеру администрации Бесстрашненского сельского поселения Отрадненского района (Трехлебова) в течение двух рабочих дней после подписания настоящего постановления довести его до сведения Управлению Федерального казначейства по Краснодарскому краю.</w:t>
      </w:r>
    </w:p>
    <w:p w:rsidR="00B6226C" w:rsidRDefault="00B6226C" w:rsidP="00B6226C">
      <w:pPr>
        <w:ind w:firstLine="708"/>
        <w:jc w:val="both"/>
        <w:rPr>
          <w:sz w:val="28"/>
          <w:szCs w:val="20"/>
        </w:rPr>
      </w:pPr>
    </w:p>
    <w:p w:rsidR="00B6226C" w:rsidRDefault="00B6226C" w:rsidP="00B6226C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B6226C" w:rsidRDefault="00B6226C" w:rsidP="00B6226C">
      <w:pPr>
        <w:ind w:firstLine="708"/>
        <w:jc w:val="both"/>
        <w:rPr>
          <w:sz w:val="28"/>
          <w:szCs w:val="20"/>
        </w:rPr>
      </w:pPr>
    </w:p>
    <w:p w:rsidR="00B6226C" w:rsidRDefault="00B6226C" w:rsidP="00B6226C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 Постановление вступает в силу со дня его подписания</w:t>
      </w:r>
    </w:p>
    <w:p w:rsidR="00B6226C" w:rsidRDefault="00B6226C" w:rsidP="00B6226C">
      <w:pPr>
        <w:jc w:val="both"/>
        <w:rPr>
          <w:sz w:val="28"/>
          <w:szCs w:val="20"/>
        </w:rPr>
      </w:pPr>
    </w:p>
    <w:p w:rsidR="00B6226C" w:rsidRDefault="00B6226C" w:rsidP="00B6226C">
      <w:pPr>
        <w:jc w:val="both"/>
        <w:rPr>
          <w:sz w:val="28"/>
          <w:szCs w:val="20"/>
        </w:rPr>
      </w:pPr>
    </w:p>
    <w:p w:rsidR="00B6226C" w:rsidRDefault="00B6226C" w:rsidP="00B6226C">
      <w:pPr>
        <w:jc w:val="both"/>
        <w:rPr>
          <w:sz w:val="28"/>
          <w:szCs w:val="20"/>
        </w:rPr>
      </w:pPr>
    </w:p>
    <w:p w:rsidR="00B6226C" w:rsidRDefault="00B6226C" w:rsidP="00B6226C">
      <w:pPr>
        <w:jc w:val="both"/>
        <w:rPr>
          <w:sz w:val="28"/>
          <w:szCs w:val="20"/>
        </w:rPr>
      </w:pPr>
    </w:p>
    <w:p w:rsidR="00B6226C" w:rsidRDefault="00B6226C" w:rsidP="00B6226C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Глава Бесстрашненского сельского поселения</w:t>
      </w:r>
    </w:p>
    <w:p w:rsidR="00B6226C" w:rsidRDefault="00B6226C" w:rsidP="00B6226C">
      <w:pPr>
        <w:jc w:val="both"/>
        <w:rPr>
          <w:sz w:val="28"/>
          <w:szCs w:val="20"/>
        </w:rPr>
      </w:pPr>
      <w:r>
        <w:rPr>
          <w:sz w:val="28"/>
          <w:szCs w:val="20"/>
        </w:rPr>
        <w:t>Отрадненского 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В. Б. Панин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6226C" w:rsidTr="00B6226C">
        <w:tc>
          <w:tcPr>
            <w:tcW w:w="4927" w:type="dxa"/>
          </w:tcPr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Бесстрашненского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Отрадненский район</w:t>
            </w:r>
          </w:p>
          <w:p w:rsidR="00B6226C" w:rsidRDefault="00B6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от _____05.12.2013_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_ № _83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</w:tc>
      </w:tr>
      <w:tr w:rsidR="00B6226C" w:rsidTr="00B6226C">
        <w:tc>
          <w:tcPr>
            <w:tcW w:w="4927" w:type="dxa"/>
          </w:tcPr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6226C" w:rsidRDefault="00B622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226C" w:rsidRDefault="00B6226C" w:rsidP="00B6226C">
      <w:pPr>
        <w:ind w:firstLine="851"/>
        <w:jc w:val="center"/>
        <w:rPr>
          <w:sz w:val="28"/>
          <w:szCs w:val="28"/>
        </w:rPr>
      </w:pP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6226C" w:rsidRDefault="00B6226C" w:rsidP="00B6226C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финансовым управлением администрации Бесстрашненского сельского поселения Отрадненского района  бюджетных полномочий администратора  доходов, главного администратора доходов бюджета Бесстрашненского сельского поселения Отрадненского района </w:t>
      </w: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 в соответствии со статьей 160.1 Бюджетного кодекса Российской Федерации (далее – БК РФ), постановлением  администрации муниципального образования Отрадненский район от 22 апреля  2011 года № 510 «Об утверждении  Порядка осуществления органами местного самоуправления муниципального образования Отрадненский район и (или) находящимися в их ведении казенными учреждениями бюджетных полномочий главных администраторов доходов бюджета муниципального образования Отрадненский район», решением Совета Бесстрашненского сельского</w:t>
      </w:r>
      <w:proofErr w:type="gramEnd"/>
      <w:r>
        <w:rPr>
          <w:sz w:val="28"/>
          <w:szCs w:val="28"/>
        </w:rPr>
        <w:t xml:space="preserve"> поселения Отрадненского района №161 от 03 декабря 2013 года « О бюджете Бесстрашненского сельского поселения Отрадненского района на 2014 год».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Бесстрашненского сельского поселения  Отрадненского района в качестве администратора доходов, главного  администратора доходов бюджета Бесстрашненского сельского поселения Отрадненского района  (далее – бюджет) осуществляет администрирование доходов по кодам доходов бюджетной классификации Российской Федерации по перечню согласно приложению к настоящему Порядку.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пунктом 2 статьи 160.1 БК РФ администрация Бесстрашненского сельского поселения осуществляет полномочия администратора доходов бюджетов: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взыскание задолженности по платежам в бюджет, пеней и штрафов;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  <w:proofErr w:type="gramEnd"/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случае и порядке, установленных главным администратором доходов бюджета формирует и представляет главному администратору бюджета сведения и   бюджетную отчетность, необходимые для осуществления полномочий  соответствующего главного администратора доходов бюджета;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иные бюджетные полномочия, установленные  Бюджетным 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 </w:t>
      </w: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Порядок администрирования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Бесстрашненского сельского поселения Отрадненского района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и передают вышеназванные документы на следующий день со дня оформления с сопроводительной служебной запиской либо реестром в отдел учета и отчетности.</w:t>
      </w:r>
    </w:p>
    <w:p w:rsidR="00B6226C" w:rsidRDefault="00B6226C" w:rsidP="00B6226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Бесстрашненского сельского поселения Отрадненского района осуществляет контроль за правильностью исчисления сумм доходов,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и плановый период с разбивкой помесячно в разрезе кодов бюджетной классификации.</w:t>
      </w:r>
      <w:proofErr w:type="gramEnd"/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Бухгалтерия администрации Бесстрашненского сельского поселения Отрадненского района осуществляет начисление, учет, исполнение решения и составление необходимых документов по зачету или уточнению </w:t>
      </w:r>
      <w:r>
        <w:rPr>
          <w:sz w:val="28"/>
          <w:szCs w:val="28"/>
        </w:rPr>
        <w:lastRenderedPageBreak/>
        <w:t>неверно оплаченных сумм доходов, а также подготовку и согласование актов сверок с плательщиками в случае возврата.</w:t>
      </w:r>
    </w:p>
    <w:p w:rsidR="00B6226C" w:rsidRDefault="00B6226C" w:rsidP="00B6226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 настоящему Порядку.</w:t>
      </w:r>
    </w:p>
    <w:p w:rsidR="00B6226C" w:rsidRDefault="00B6226C" w:rsidP="00B6226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бюджетной отчетности администратора доходов осуществляется бухгалтерией администрации Бесстрашненского сельского поселения Отрадненского района на основании данных лицевого счета и кассового плана.</w:t>
      </w:r>
    </w:p>
    <w:p w:rsidR="00B6226C" w:rsidRDefault="00B6226C" w:rsidP="00B6226C">
      <w:pPr>
        <w:pStyle w:val="a3"/>
        <w:ind w:left="851"/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Бесстрашненского сельского поселения Отрадненского района заключает до начала очередного финансового года с УФК регламент о порядке и условиях обмена информацией между УФК и администрацией Бесстрашненского сельского поселения Отрадненского района по форме, утвержденной Федеральным казначейством, а также обеспечивает заключение соглашений (договоров) об обмене информацией в электронном виде. 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Бухгалтерия Бесстрашненского сельского поселения Отрадненского района в пределах компетенции направляют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карточку образцов подписей к лицевым счетам по форме согласно приложению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7 октября 2008 года № 7н "О порядке открытия и ведения лицевых счетов Федеральным казначейством и его территориальными органами" (наделение должностных лиц правом первой и второй подписи документов, направляемых в УФК,);</w:t>
      </w:r>
      <w:proofErr w:type="gramEnd"/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заявку на возврат излишне уплаченных (взысканных) сумм (далее – заявка на возврат) по форме согласно приложению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2008 года  № 8н</w:t>
      </w:r>
      <w:proofErr w:type="gramEnd"/>
      <w:r>
        <w:rPr>
          <w:sz w:val="28"/>
          <w:szCs w:val="28"/>
        </w:rPr>
        <w:t xml:space="preserve"> (далее – Приказ №8н) (при обмене с УФК документами в электронном виде заявка на возврат распечатывается, хранится в бухгалтерии администрации Бесстрашненского сельского поселения Отрадненского района и уничтожается в порядке, предусмотренном нормативным правовым актом Бесстрашненского сельского поселения Отрадненского района);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уведомление об уточнении вида и принадлежности платежа по форме согласно приложению 8 к Приказу № 8н, заполняемое в порядке, установленном Приказом № 8н (при обмене с УФК документами в электронном </w:t>
      </w:r>
      <w:r>
        <w:rPr>
          <w:sz w:val="28"/>
          <w:szCs w:val="28"/>
        </w:rPr>
        <w:lastRenderedPageBreak/>
        <w:t>виде указанное уведомление распечатывается, хранится в бухгалтерии администрации Бесстрашненского сельского поселения Отрадненского района и уничтожается в порядке, предусмотренном нормативным правовым актом Бесстрашненского сельского поселения Отрадненского района).</w:t>
      </w:r>
      <w:proofErr w:type="gramEnd"/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 </w:t>
      </w:r>
      <w:proofErr w:type="gramStart"/>
      <w:r>
        <w:rPr>
          <w:sz w:val="28"/>
          <w:szCs w:val="28"/>
        </w:rPr>
        <w:t>Бухгалтерия администрации Бесстрашненского сельского поселения Отрадненского района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</w:t>
      </w:r>
      <w:proofErr w:type="gramEnd"/>
      <w:r>
        <w:rPr>
          <w:sz w:val="28"/>
          <w:szCs w:val="28"/>
        </w:rPr>
        <w:t xml:space="preserve"> указания информации в полях расчетных документов на перечисление налогов, сборов и иных платежей в бюджетную систему Российской Федерации, </w:t>
      </w:r>
      <w:proofErr w:type="gramStart"/>
      <w:r>
        <w:rPr>
          <w:sz w:val="28"/>
          <w:szCs w:val="28"/>
        </w:rPr>
        <w:t>утверждаемыми</w:t>
      </w:r>
      <w:proofErr w:type="gramEnd"/>
      <w:r>
        <w:rPr>
          <w:sz w:val="28"/>
          <w:szCs w:val="28"/>
        </w:rPr>
        <w:t xml:space="preserve"> Министерством финансов Российской Федерации.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Бухгалтерия администрации Бесстрашненского сельского поселения Отрадненского района получают от УФК документы, предусмотренные регламентом о порядке и условиях обмена информацией, в пределах компетенции.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 Бухгалтерия администрации Бесстрашненского сельского поселения Отрадненского района обеспечивает сохранность информации и документов, поименованных в пункте 7 настоящего раздела.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>
        <w:rPr>
          <w:sz w:val="28"/>
          <w:szCs w:val="28"/>
        </w:rPr>
        <w:tab/>
      </w: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II. Начисление поступлений 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процессе начисления доходов бухгалтерия администрации Бесстрашненского сельского поселения Отрадненского района взаимодействует со следующими отделами: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по суммам возврата дебиторской задолженности прошлых лет по средствам федерального бюджета, бюджета субъекта Российской Федерации и в бюджет Бесстрашненского сельского поселения Отрадненского района, по суммам доходов, полученных от возврата остатков субсидий, субвенций и иных межбюджетных трансфертов, имеющих целевое назначение, прошлых лет и начисленных к возврату остатков субсидий, субвенций и иных межбюджетных трансфертов, имеющих целевое назначение, прошлых лет (далее – остатки целевых</w:t>
      </w:r>
      <w:proofErr w:type="gramEnd"/>
      <w:r>
        <w:rPr>
          <w:sz w:val="28"/>
          <w:szCs w:val="28"/>
        </w:rPr>
        <w:t xml:space="preserve"> средств) с бюджетным отделом;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суммам денежных взысканий (штрафов) за нарушение бюджетного законодательства с юридическим отделом;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по суммам прочих неналоговых доходов, по виду дохода "Невыясненные поступления, зачисляемые в бюджеты муниципальных районов" с отделами финансового управления в пределах своей компетенции.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Бухгалтерия администрации Бесстрашненского сельского поселения Отрадненского района обеспечивает начисление доходов на основании документов, представляемых отделами финансового управления, в следующем порядке: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 суммам возврата дебиторской задолженности прошлых лет по средствам федерального бюджета, бюджета субъекта Российской Федерации в бюджет Бесстрашненского сельского поселения Отрадненского района,  в последний рабочий день месяца;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денежные взыскания (штрафы) за нарушение бюджетного законодательства начисляются на основании оригиналов постановлений о денежном взыскании (штрафов) за нарушение бюджетного законодательства, полученных от юридического отдела в течение трех рабочих дней после подписания;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3) суммы доходов, полученные от возврата остатков субсидий, субвенций и иных межбюджетных трансфертов, имеющие целевое назначение, прошлых лет и начисленные к возврату остатки субсидий, субвенций и иные межбюджетные трансферты, имеющие целевое назначение, прошлых лет начисляются на основании уведомлений по расчетам между бюджетами (ф. 0504817) главных администраторов межбюджетных трансфертов, главных администраторов доходов по возврату остатков целевых средств;</w:t>
      </w:r>
      <w:proofErr w:type="gramEnd"/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суммы прочих неналоговых доходов, по виду дохода "Невыясненные поступления, зачисляемые в бюджет Бесстрашненского сельского поселения Отрадненского района" начисляются на основании данных о фактически поступивших суммах.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3.Бухгалтерия: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начисляет доходы с элементом других бюджетов, поступившие в доход Бесстрашненского сельского поселения Отрадненского района, и отражает начисление в Журнале операций расчетов с дебиторами по доходам по факту кассового поступления;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аналитический учет начислений и поступлений  в Карточке учета средств и расчетов (ф. 0504051);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отражает в бюджетном учете невыясненные поступления с кодом 905  по факту кассового поступления, их уточнение (возврат) в Журналах операций расчетов с дебиторами по доходам;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</w:t>
      </w:r>
      <w:r>
        <w:rPr>
          <w:sz w:val="28"/>
          <w:szCs w:val="28"/>
        </w:rPr>
        <w:lastRenderedPageBreak/>
        <w:t>администрируемых администрацией Бесстрашненского сельского поселения Отрадненского района доходов бюджетов Российской Федерации и</w:t>
      </w:r>
      <w:proofErr w:type="gramEnd"/>
      <w:r>
        <w:rPr>
          <w:sz w:val="28"/>
          <w:szCs w:val="28"/>
        </w:rPr>
        <w:t xml:space="preserve">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учет операций по поступлениям доходов на лицевой счет администратора доходов 04 на основании документов, полученных от УФК и отдела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IV. Учет поступлений, администрируемых Бесстрашненским сельским поселением Отрадненского района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2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администрируемых Бесстрашненским сельским поселением Отрадненского  района, бухгалтерия оформляет служебную записку за подписью главного бухгалтера администрации Бесстрашненского сельского поселения об осуществлении соответствующей операции. </w:t>
      </w:r>
    </w:p>
    <w:p w:rsidR="00B6226C" w:rsidRDefault="00B6226C" w:rsidP="00B6226C">
      <w:pPr>
        <w:pStyle w:val="a3"/>
        <w:tabs>
          <w:tab w:val="left" w:pos="851"/>
        </w:tabs>
        <w:ind w:left="0" w:firstLine="855"/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Отдел казначейского контроля на основании служебной записки бухгалтерии администрации Бесстрашненского сельского поселения Отрадненского района  на уточнение (возврат) поступивших сумм доходов формирует: 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заявку на возврат (ф. 0531803);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уведомление об уточнении вида и принадлежности поступлений (ф. 0531809). 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казначейского контроля подписывает уведомления и заявки у начальника финансового управления или его заместителя и направляет в УФК по электронным каналам связи.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При осуществлении возврата остатков целевых средств из бюджета  Бесстрашненского сельского поселения Отрадненского района по виду дохода 2 19 05000 "Возврат остатков субсидий, субвенций и иных межбюджетных трансфертов, имеющих целевое назначение, прошлых лет" отдел казначейского контроля на основании уведомления по расчетам между бюджетами по межбюджетным трансфертам (ф. 0504817) формирует заявку на возврат, подписывает её у руководителя финансового управления или его заместителя</w:t>
      </w:r>
      <w:proofErr w:type="gramEnd"/>
      <w:r>
        <w:rPr>
          <w:sz w:val="28"/>
          <w:szCs w:val="28"/>
        </w:rPr>
        <w:t xml:space="preserve"> и направляет в УФК по электронным каналам связи.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Учет невыясненных поступлений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Неклассифицированные поступления в выписке из сводного реестра поступлений и выбытий средств бюджета Бесстрашненского  сельского </w:t>
      </w:r>
      <w:r>
        <w:rPr>
          <w:sz w:val="28"/>
          <w:szCs w:val="28"/>
        </w:rPr>
        <w:lastRenderedPageBreak/>
        <w:t>поселения Отрадненского района, получаемой из УФК, отражаются по коду невыясненных поступлений с указанием кода администратора 905 в соответствии с ведомственной принадлежностью.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  казначейского контроля передает копии первичных документов о поступлениях, отраженных в выписке из сводного реестра поступлений и выбытий средств бюджета, как невыясненные поступления, поступившие со счета для учета поступлений в бюджетную систему Российской Федерации и их распределения между бюджетами бюджетной системы Российской Федерации  40101810300000010013, открытого УФК по Краснодарскому краю в ГРКЦ, за исключением поступлений, зачисленных напрямую на единый счет бюджета</w:t>
      </w:r>
      <w:proofErr w:type="gramEnd"/>
      <w:r>
        <w:rPr>
          <w:sz w:val="28"/>
          <w:szCs w:val="28"/>
        </w:rPr>
        <w:t xml:space="preserve">. 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бухгалтерию по видам доходов 2 02 00000 "Безвозмездные поступления от других бюджетов бюджетной системы РФ", 2 18 00000 "Доходы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лет", 2 19 00000 "</w:t>
      </w:r>
      <w:r>
        <w:t>В</w:t>
      </w:r>
      <w:r>
        <w:rPr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" в части их касающейся;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платежам, относящимся к штрафам за нарушение бюджетного законодательства.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невыясненным поступлениям, зачисленным с ЕКС, бухгалтерия самостоятельно формирует служебную записку по уточнению вида и принадлежности платежа и согласовывает ее с отделом отраслевого финансирования и  доходов.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Бухгалтерия формирует служебную записку об уточнении вида и принадлежности платежа или о возврате дохода на основании письменного заявления плательщика,   визирует ее у руководителя и передает для исполнения.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На основании служебной записки о выяснении (возврате) невыясненных поступлений,  бухгалтерия осуществляет действия, предусмотренные разделом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настоящего Порядка.</w:t>
      </w:r>
    </w:p>
    <w:p w:rsidR="00B6226C" w:rsidRDefault="00B6226C" w:rsidP="00B6226C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B6226C" w:rsidRDefault="00B6226C" w:rsidP="00B6226C">
      <w:pPr>
        <w:pStyle w:val="a3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Контроль, осуществляемый Бесстрашненским сельским поселением за правильностью исчисления, полнотой и своевременностью осуществления платежей в бюджет </w:t>
      </w:r>
    </w:p>
    <w:p w:rsidR="00B6226C" w:rsidRDefault="00B6226C" w:rsidP="00B6226C">
      <w:pPr>
        <w:pStyle w:val="a3"/>
        <w:tabs>
          <w:tab w:val="left" w:pos="851"/>
        </w:tabs>
        <w:jc w:val="center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в пределах компетенции проверяет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B6226C" w:rsidRDefault="00B6226C" w:rsidP="00B6226C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плательщиком в добровольном порядке частично или в полном объеме обязанности по уплате платежей в бюджет, </w:t>
      </w:r>
      <w:r>
        <w:rPr>
          <w:sz w:val="28"/>
          <w:szCs w:val="28"/>
        </w:rPr>
        <w:lastRenderedPageBreak/>
        <w:t xml:space="preserve">бухгалтерия  осуществляет сбор документов, подтверждающих факт неуплаты (частичной неуплаты) подлежащей уплате суммы. При этом полный пакет документов (оригиналы, в случае невозможности предоставления оригиналов, копии документов), подтверждающих факт неуплаты (частичной неуплаты) суммы, подлежащей уплате плательщиком  на основании служебной записки. </w:t>
      </w:r>
    </w:p>
    <w:p w:rsidR="00B6226C" w:rsidRDefault="00B6226C" w:rsidP="00B6226C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Бесстрашненское сельское поселение на основании служебной записки принимает предусмотренные законодательством Российской Федерации меры для взыскания задолженности по платежам в бюджет.</w:t>
      </w:r>
    </w:p>
    <w:p w:rsidR="00B6226C" w:rsidRDefault="00B6226C" w:rsidP="00B6226C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случае удовлетворения судом требований Бесстрашненского сельского поселения о взыскании с плательщика сумм, подлежащих зачислению в бюджет, и не исполнения плательщиком судебного акта  в течение трех месяцев с момента вступления в силу судебного акта, Бесстрашненское сельское поселение направляет служебную записку о необходимости принудительного исполнения соответствующего судебного акта, в которой указывает реквизиты, необходимые для зачисления подлежащих принудительному взысканию сумм.</w:t>
      </w:r>
      <w:proofErr w:type="gramEnd"/>
    </w:p>
    <w:p w:rsidR="00B6226C" w:rsidRDefault="00B6226C" w:rsidP="00B6226C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Бесстрашненское сельское поселение 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:rsidR="00B6226C" w:rsidRDefault="00B6226C" w:rsidP="00B6226C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настоящего Порядка.</w:t>
      </w: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Порядок рассмотрения заявлений плательщиков</w:t>
      </w: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сумм  </w:t>
      </w:r>
    </w:p>
    <w:p w:rsidR="00B6226C" w:rsidRDefault="00B6226C" w:rsidP="00B6226C">
      <w:pPr>
        <w:tabs>
          <w:tab w:val="left" w:pos="851"/>
        </w:tabs>
        <w:jc w:val="center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4"/>
        </w:numPr>
        <w:tabs>
          <w:tab w:val="left" w:pos="851"/>
        </w:tabs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факту поступления денежных средств по группам доходов 1 16,      1 17,  возврат    переплаченных   сумм производится      по        предоставлению 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плательщиком следующих документов:</w:t>
      </w:r>
    </w:p>
    <w:p w:rsidR="00B6226C" w:rsidRDefault="00B6226C" w:rsidP="00B6226C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</w:p>
    <w:p w:rsidR="00B6226C" w:rsidRDefault="00B6226C" w:rsidP="00B6226C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B6226C" w:rsidRDefault="00B6226C" w:rsidP="00B6226C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причины излишней уплаты, об ошибочности указания кода классификации доходов;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сумму возврата прописью и цифрами (в рублях, копейках);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код бюджетной классификации;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   назначение платежа;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-  код общероссийского классификатора объектов территориально-административного деления ОКТМО;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 копии документа, удостоверяющего личность (для физических лиц);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 поступлении заявления плательщика с приложением необходимых документов Бесстрашненское сельское поселение рассматривает его в течение трех рабочих дней. 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Бухгалтерия проверяет факт поступления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юджет, согласовывает решение о возврате либо отказе от возврата излишне уплаченных (взысканных) сумм с главным бухгалтером и направляет согласованную служебную записку в отдел учета и отчетности и отдел казначейского контроля с приложением документов, указанных в пункте 1 настоящего раздела.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Бесстрашненское сельское поселение обязано проверить факт поступления в бюджет указанных сумм по данным УФК. </w:t>
      </w:r>
      <w:r>
        <w:rPr>
          <w:sz w:val="28"/>
          <w:szCs w:val="28"/>
        </w:rPr>
        <w:tab/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об отказе от возврата излишне уплаченных (взысканных) сумм, при наличии оснований, предусмотренных  законодательством, бухгалтерия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положительного решения, Бесстрашненское сельское поселение оформляет заявку на возврат (ф. 0531803) и передают ее в УФК по электронным каналам связи.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Порядок заполнения (составления) и отражения</w:t>
      </w: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бюджетном учете первичных документов</w:t>
      </w: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администрируемым доходам бюджетов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Бесстрашненское сельское поселение осуществляет в соответствии с БК РФ, Федеральным законом от 21 ноября 1996 года № 129-ФЗ "О бухгалтерском учете", приказами Министерства финансов Российской Федерации от 1 декабря 2010 года№157н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его применению", от 6 декабря 2010 года №162н "Об утверждении плана счетов бухгалтерского учета и инструкции по его применению", от 15 декабря 2010 года №173н "Об </w:t>
      </w:r>
      <w:r>
        <w:rPr>
          <w:sz w:val="28"/>
          <w:szCs w:val="28"/>
        </w:rPr>
        <w:lastRenderedPageBreak/>
        <w:t>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</w:t>
      </w:r>
      <w:proofErr w:type="gramEnd"/>
      <w:r>
        <w:rPr>
          <w:sz w:val="28"/>
          <w:szCs w:val="28"/>
        </w:rPr>
        <w:t xml:space="preserve"> их применению".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Порядок и сроки сверки данных бюджетного учета</w:t>
      </w:r>
    </w:p>
    <w:p w:rsidR="00B6226C" w:rsidRDefault="00B6226C" w:rsidP="00B622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администрируемых доходов бюджетов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Сверка данных Бесстрашненского сельского поселения с данными УФК о поступлениях, сформированных нарастающим итогом с начала года на первое число текущего месяца, проводится ежемесячно.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Ежеквартально, не позднее пятого рабочего дня месяца, следующего за отчетным периодом в соответствии с пунктом 50 раздела VI приказа Министерства финансов Российской Федерации от 5 сентября 2008 года № 92н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проводится сверка отчетных данных УФК с отчетными данными Бесстрашненского сельского</w:t>
      </w:r>
      <w:proofErr w:type="gramEnd"/>
      <w:r>
        <w:rPr>
          <w:sz w:val="28"/>
          <w:szCs w:val="28"/>
        </w:rPr>
        <w:t xml:space="preserve"> поселения путем направления акта сверки.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Бесстрашненское сельское поселение составляет бюджетную отчетность главного администратора доходов бюджета по формам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"Об утверждении инструкции о порядке составления и представления годовой, квартальной и месячной отчетности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бюджетов бюджетной системы Российской Федерации", в сроки, установленные приказом финансового управления для представления отчетности.</w:t>
      </w:r>
    </w:p>
    <w:p w:rsidR="00B6226C" w:rsidRDefault="00B6226C" w:rsidP="00B6226C">
      <w:pPr>
        <w:jc w:val="both"/>
        <w:rPr>
          <w:color w:val="000000"/>
          <w:sz w:val="28"/>
          <w:szCs w:val="28"/>
        </w:rPr>
      </w:pPr>
    </w:p>
    <w:p w:rsidR="00B6226C" w:rsidRDefault="00B6226C" w:rsidP="00B6226C">
      <w:pPr>
        <w:jc w:val="both"/>
        <w:rPr>
          <w:color w:val="000000"/>
          <w:sz w:val="28"/>
          <w:szCs w:val="28"/>
        </w:rPr>
      </w:pPr>
    </w:p>
    <w:p w:rsidR="00B6226C" w:rsidRDefault="00B6226C" w:rsidP="00B622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Х. Порядок составления прогноза поступлений доходов, </w:t>
      </w:r>
    </w:p>
    <w:p w:rsidR="00B6226C" w:rsidRDefault="00B6226C" w:rsidP="00B622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администрируемых Бесстрашненским сельским поселением</w:t>
      </w:r>
    </w:p>
    <w:p w:rsidR="00B6226C" w:rsidRDefault="00B6226C" w:rsidP="00B6226C">
      <w:pPr>
        <w:jc w:val="center"/>
        <w:rPr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поступлений доходов по группе вида доходов "1 00 налоговые и неналоговые доходы", подгруппе "2 08 перечисления для осуществления возврата (зачета) излишне уплаченных или излишне </w:t>
      </w:r>
      <w:r>
        <w:rPr>
          <w:sz w:val="28"/>
          <w:szCs w:val="28"/>
        </w:rPr>
        <w:lastRenderedPageBreak/>
        <w:t xml:space="preserve"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 составляется Бесстрашненским сельским поселением по форме и в сроки, установленные финансовым управлением. </w:t>
      </w:r>
      <w:proofErr w:type="gramEnd"/>
    </w:p>
    <w:p w:rsidR="00B6226C" w:rsidRDefault="00B6226C" w:rsidP="00B6226C">
      <w:pPr>
        <w:pStyle w:val="a3"/>
        <w:numPr>
          <w:ilvl w:val="0"/>
          <w:numId w:val="5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 безвозмездных поступлений по группе вида доходов "2 00 безвозмездные поступления" Бесстрашненским сельским поселением. В целях формирования прогнозных показателей доходов сведения по прогнозу безвозмездных поступлений, закрепленных за Бесстрашненским сельским поселением, представляются бюджетному отделу структурными подразделениями администрации района в части курируемых вопросов по форме и в сроки, установленные финансовым управлением.</w:t>
      </w:r>
    </w:p>
    <w:p w:rsidR="00B6226C" w:rsidRDefault="00B6226C" w:rsidP="00B6226C">
      <w:pPr>
        <w:pStyle w:val="a3"/>
        <w:ind w:left="851"/>
        <w:jc w:val="both"/>
        <w:rPr>
          <w:color w:val="000000"/>
          <w:sz w:val="28"/>
          <w:szCs w:val="28"/>
        </w:rPr>
      </w:pPr>
    </w:p>
    <w:p w:rsidR="00B6226C" w:rsidRDefault="00B6226C" w:rsidP="00B6226C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Прогноз поступлений доходов, администрируемых Бесстрашненским сельским поселением, учитывается при подготовке проекта бюджета на очередной финансовый год и плановый период в сроки, установленные нормативными правовыми актами Российской Федерации,  Краснодарского края и Отрадненского района.</w:t>
      </w:r>
    </w:p>
    <w:p w:rsidR="00B6226C" w:rsidRDefault="00B6226C" w:rsidP="00B6226C">
      <w:pPr>
        <w:jc w:val="center"/>
        <w:rPr>
          <w:color w:val="000000"/>
          <w:sz w:val="28"/>
          <w:szCs w:val="28"/>
        </w:rPr>
      </w:pPr>
    </w:p>
    <w:p w:rsidR="00B6226C" w:rsidRDefault="00B6226C" w:rsidP="00B6226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Методика расчета прогнозных значений доходных источников</w:t>
      </w:r>
    </w:p>
    <w:p w:rsidR="00B6226C" w:rsidRDefault="00B6226C" w:rsidP="00B6226C">
      <w:pPr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Расчет прогнозных значений доходных источников: "Невыясненные поступления, зачисляемые в бюджет", "Денежные взыскания (штрафы) за нарушение бюджетного законодательства (в части бюджетов муниципальных районов)", осуществляется при поступлении информации о фактически начисленных суммах.</w:t>
      </w:r>
    </w:p>
    <w:p w:rsidR="00B6226C" w:rsidRDefault="00B6226C" w:rsidP="00B6226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B6226C" w:rsidRDefault="00B6226C" w:rsidP="00B622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 Б. Панин</w:t>
      </w:r>
    </w:p>
    <w:p w:rsidR="00B6226C" w:rsidRDefault="00B6226C" w:rsidP="00B6226C"/>
    <w:p w:rsidR="00B6226C" w:rsidRDefault="00B6226C" w:rsidP="00B6226C">
      <w:pPr>
        <w:jc w:val="both"/>
        <w:rPr>
          <w:sz w:val="28"/>
          <w:szCs w:val="20"/>
        </w:rPr>
      </w:pPr>
    </w:p>
    <w:p w:rsidR="00B6226C" w:rsidRDefault="00B6226C" w:rsidP="00B6226C">
      <w:pPr>
        <w:jc w:val="both"/>
        <w:rPr>
          <w:sz w:val="28"/>
          <w:szCs w:val="20"/>
        </w:rPr>
      </w:pPr>
    </w:p>
    <w:p w:rsidR="00B6226C" w:rsidRDefault="00B6226C" w:rsidP="00B6226C">
      <w:pPr>
        <w:rPr>
          <w:sz w:val="28"/>
          <w:szCs w:val="20"/>
        </w:rPr>
        <w:sectPr w:rsidR="00B6226C">
          <w:pgSz w:w="11906" w:h="16838"/>
          <w:pgMar w:top="1134" w:right="567" w:bottom="1134" w:left="1701" w:header="709" w:footer="709" w:gutter="0"/>
          <w:cols w:space="720"/>
        </w:sectPr>
      </w:pPr>
    </w:p>
    <w:p w:rsidR="00B6226C" w:rsidRDefault="00B6226C" w:rsidP="00B6226C"/>
    <w:p w:rsidR="00B6226C" w:rsidRDefault="00B6226C" w:rsidP="00B6226C">
      <w:r>
        <w:t xml:space="preserve">                                                                                                                                                                                                Приложение  №1 </w:t>
      </w:r>
    </w:p>
    <w:p w:rsidR="00B6226C" w:rsidRDefault="00B6226C" w:rsidP="00B6226C">
      <w:r>
        <w:t xml:space="preserve">                                                                                                                                                        </w:t>
      </w:r>
      <w:r>
        <w:tab/>
        <w:t>к Порядку осуществления Бесстрашненским</w:t>
      </w:r>
    </w:p>
    <w:p w:rsidR="00B6226C" w:rsidRDefault="00B6226C" w:rsidP="00B6226C">
      <w:pPr>
        <w:ind w:left="3540" w:firstLine="708"/>
      </w:pPr>
      <w:r>
        <w:t xml:space="preserve">                                                                                          сельским поселением Отрадненского района</w:t>
      </w:r>
    </w:p>
    <w:p w:rsidR="00B6226C" w:rsidRDefault="00B6226C" w:rsidP="00B6226C">
      <w:pPr>
        <w:ind w:left="3540" w:firstLine="708"/>
      </w:pPr>
      <w:r>
        <w:t xml:space="preserve">                                                                                   бюджетных полномочий администратора доходов, </w:t>
      </w:r>
    </w:p>
    <w:p w:rsidR="00B6226C" w:rsidRDefault="00B6226C" w:rsidP="00B6226C">
      <w:pPr>
        <w:ind w:left="3540" w:firstLine="708"/>
      </w:pPr>
      <w:r>
        <w:t xml:space="preserve">                                                                                                    главного администратора доходов </w:t>
      </w:r>
    </w:p>
    <w:p w:rsidR="00B6226C" w:rsidRDefault="00B6226C" w:rsidP="00B6226C">
      <w:pPr>
        <w:ind w:left="3540" w:firstLine="708"/>
      </w:pPr>
      <w:r>
        <w:t xml:space="preserve">                                                                                         бюджета Бесстрашненского сельского </w:t>
      </w:r>
    </w:p>
    <w:p w:rsidR="00B6226C" w:rsidRDefault="00B6226C" w:rsidP="00B6226C">
      <w:pPr>
        <w:ind w:left="3540" w:firstLine="708"/>
      </w:pPr>
      <w:r>
        <w:t xml:space="preserve">                                                                                                   поселения Отрадненского района                                                                               </w:t>
      </w:r>
    </w:p>
    <w:p w:rsidR="00B6226C" w:rsidRDefault="00B6226C" w:rsidP="00B6226C">
      <w:r>
        <w:t xml:space="preserve">                                                                </w:t>
      </w:r>
      <w:r>
        <w:rPr>
          <w:b/>
        </w:rPr>
        <w:t xml:space="preserve">                                                                            </w:t>
      </w:r>
    </w:p>
    <w:p w:rsidR="00B6226C" w:rsidRDefault="00B6226C" w:rsidP="00B6226C"/>
    <w:p w:rsidR="00B6226C" w:rsidRDefault="00B6226C" w:rsidP="00B6226C">
      <w:pPr>
        <w:widowControl w:val="0"/>
        <w:tabs>
          <w:tab w:val="left" w:pos="2992"/>
        </w:tabs>
        <w:jc w:val="center"/>
        <w:rPr>
          <w:sz w:val="28"/>
          <w:szCs w:val="20"/>
        </w:rPr>
      </w:pPr>
      <w:r>
        <w:rPr>
          <w:sz w:val="28"/>
          <w:szCs w:val="20"/>
        </w:rPr>
        <w:t>Перечень</w:t>
      </w:r>
    </w:p>
    <w:p w:rsidR="00B6226C" w:rsidRDefault="00B6226C" w:rsidP="00B6226C">
      <w:pPr>
        <w:widowControl w:val="0"/>
        <w:tabs>
          <w:tab w:val="left" w:pos="2992"/>
        </w:tabs>
        <w:jc w:val="center"/>
        <w:rPr>
          <w:sz w:val="28"/>
          <w:szCs w:val="28"/>
        </w:rPr>
      </w:pPr>
      <w:r>
        <w:rPr>
          <w:sz w:val="28"/>
          <w:szCs w:val="20"/>
        </w:rPr>
        <w:t xml:space="preserve">доходов Бесстрашненского сельского поселения Отрадненского района, по которым осуществляют полномочия администратора доходов, главного администратора доходов бюджета Бесстрашненского сельского поселения Отрадненского района </w:t>
      </w:r>
    </w:p>
    <w:p w:rsidR="00B6226C" w:rsidRDefault="00B6226C" w:rsidP="00B6226C">
      <w:pPr>
        <w:rPr>
          <w:b/>
          <w:sz w:val="28"/>
          <w:szCs w:val="28"/>
        </w:rPr>
      </w:pPr>
    </w:p>
    <w:tbl>
      <w:tblPr>
        <w:tblW w:w="1477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821"/>
        <w:gridCol w:w="4396"/>
        <w:gridCol w:w="4821"/>
      </w:tblGrid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B6226C" w:rsidRDefault="00B6226C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Наименование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Нормативный акт, являющийся основанием для администрирования</w:t>
            </w:r>
          </w:p>
        </w:tc>
      </w:tr>
      <w:tr w:rsidR="00B6226C" w:rsidTr="00B6226C">
        <w:trPr>
          <w:trHeight w:val="21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992 1 08 04020 01 0000 110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      </w:r>
          </w:p>
        </w:tc>
      </w:tr>
      <w:tr w:rsidR="00B6226C" w:rsidTr="00B6226C">
        <w:trPr>
          <w:trHeight w:val="11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</w:t>
            </w:r>
            <w:r>
              <w:lastRenderedPageBreak/>
              <w:t>бюджеты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lastRenderedPageBreak/>
              <w:t>992 1 08 07175 01 0000 110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</w:t>
            </w:r>
            <w:r>
              <w:lastRenderedPageBreak/>
              <w:t>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Доходы в виде прибыли, приходящейся на доли в </w:t>
            </w:r>
            <w:proofErr w:type="gramStart"/>
            <w:r>
              <w:t>уставный</w:t>
            </w:r>
            <w:proofErr w:type="gramEnd"/>
            <w:r>
              <w:t xml:space="preserve"> (складочных) капиталах хозяйственных товариществ и обществ, или дивидендов по акциям, принадлежащих поселениям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992 1 11 01050 10 0000 120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2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992 1 11 05027 10 0000 120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 исключением  имущества муниципальных автономных  </w:t>
            </w:r>
            <w:r>
              <w:lastRenderedPageBreak/>
              <w:t>учреждений)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lastRenderedPageBreak/>
              <w:t>992 1 11 05035 10 0000 120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</w:t>
            </w:r>
            <w:r>
              <w:lastRenderedPageBreak/>
              <w:t>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6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center"/>
            </w:pPr>
            <w:r>
              <w:lastRenderedPageBreak/>
              <w:t>7</w:t>
            </w:r>
          </w:p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Доходы от сдачи в аренду имущества, составляющего казну поселений (за исключением земельных участков)</w:t>
            </w:r>
          </w:p>
          <w:p w:rsidR="00B6226C" w:rsidRDefault="00B6226C">
            <w:pPr>
              <w:jc w:val="both"/>
            </w:pPr>
          </w:p>
          <w:p w:rsidR="00B6226C" w:rsidRDefault="00B6226C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r>
              <w:t>992 1 11 05075 10 0000 120</w:t>
            </w:r>
          </w:p>
          <w:p w:rsidR="00B6226C" w:rsidRDefault="00B6226C"/>
          <w:p w:rsidR="00B6226C" w:rsidRDefault="00B6226C"/>
          <w:p w:rsidR="00B6226C" w:rsidRDefault="00B6226C"/>
          <w:p w:rsidR="00B6226C" w:rsidRDefault="00B6226C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2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Доходы от перечисления части прибыли, остающейся после уплаты налогов и иных обязательных платежей муниципальных  унитарных предприятий, созданных поселениями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992 1 11 07015 10 0000 120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</w:t>
            </w:r>
          </w:p>
          <w:p w:rsidR="00B6226C" w:rsidRDefault="00B6226C">
            <w:pPr>
              <w:jc w:val="both"/>
            </w:pPr>
            <w:r>
              <w:t>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Средства, получаемые от передачи имущества, находящегося в собственности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992 1 11 08050 10 0000 120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от эксплуатации и использования  имущества, автомобильных дорог, находящихся в собственности 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992 1 11 09035 10 0000 120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</w:t>
            </w:r>
            <w:r>
              <w:lastRenderedPageBreak/>
              <w:t>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992 1 11 09045 10 0000 120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10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center"/>
            </w:pPr>
            <w:r>
              <w:t>12</w:t>
            </w:r>
          </w:p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Плата за оказание по присоединению объектов дорожного сервиса и автомобильным дорогам общего пользование местного значения, зачисляемые в бюджеты поселений</w:t>
            </w:r>
          </w:p>
          <w:p w:rsidR="00B6226C" w:rsidRDefault="00B6226C">
            <w:pPr>
              <w:jc w:val="both"/>
            </w:pPr>
          </w:p>
          <w:p w:rsidR="00B6226C" w:rsidRDefault="00B6226C">
            <w:pPr>
              <w:jc w:val="both"/>
            </w:pPr>
          </w:p>
          <w:p w:rsidR="00B6226C" w:rsidRDefault="00B6226C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r>
              <w:t>992 1 13 01540 10 0000 130</w:t>
            </w:r>
          </w:p>
          <w:p w:rsidR="00B6226C" w:rsidRDefault="00B6226C"/>
          <w:p w:rsidR="00B6226C" w:rsidRDefault="00B6226C"/>
          <w:p w:rsidR="00B6226C" w:rsidRDefault="00B6226C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3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</w:p>
          <w:p w:rsidR="00B6226C" w:rsidRDefault="00B6226C">
            <w:pPr>
              <w:jc w:val="center"/>
            </w:pPr>
            <w: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992 1 13 01995 10 0000 130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11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992 1 13 02065 10 0000 140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</w:t>
            </w:r>
            <w:r>
              <w:lastRenderedPageBreak/>
              <w:t>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992 1 13 02995 10 0000 130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992 1 14 01050 10 0000 410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27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от реализации имущества, находящегося  в оперативном управлении учреждений, находящихся в ведении органов управления поселений (за исключением имущества муниципальных  автономных  учреждений), в части реализации  основных  средств по указанному имуществу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992 1 14 02052 10 0000 410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Доходы от реализации имущества, находящегося  в оперативном  управлении учреждений, находящихся в ведении органов  управления поселений (за исключением  имущества муниципальных </w:t>
            </w:r>
            <w:r>
              <w:lastRenderedPageBreak/>
              <w:t xml:space="preserve">автономных учреждений), </w:t>
            </w:r>
          </w:p>
          <w:p w:rsidR="00B6226C" w:rsidRDefault="00B6226C">
            <w:pPr>
              <w:jc w:val="both"/>
            </w:pPr>
            <w:r>
              <w:t>в части реализации материальных запасов по указанному  имуществу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lastRenderedPageBreak/>
              <w:t>992 1 14 02052 10 0000 440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</w:t>
            </w:r>
            <w:r>
              <w:lastRenderedPageBreak/>
              <w:t>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от реализации иного имущества, находящегося  в собственности 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992 1 14 02053 10 0000 410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992 1 14 02053 10 0000 440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поселений (в части  реализации основных средств по указанному имуществу)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992 1 14 03050 10 0000 410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992 1 14 03050 10 0000 440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</w:t>
            </w:r>
            <w:r>
              <w:lastRenderedPageBreak/>
              <w:t>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992 1 14 04050 10 0000 420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учреждении)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992 1 14 06025 10 0000 430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Платежи, взимаемые (организациями) поселений за выполнение  определенных функций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992 1 15 02050 10 0000 140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2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  <w:p w:rsidR="00B6226C" w:rsidRDefault="00B6226C">
            <w:pPr>
              <w:jc w:val="both"/>
            </w:pPr>
          </w:p>
          <w:p w:rsidR="00B6226C" w:rsidRDefault="00B6226C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992 1 16 23051 10 0000 140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6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Доходы от возмещения ущерба при возникновении иных страховых случаев, выгодоприобретателями выступают получатели средств бюджетов поселений</w:t>
            </w:r>
          </w:p>
          <w:p w:rsidR="00B6226C" w:rsidRDefault="00B6226C">
            <w:pPr>
              <w:jc w:val="both"/>
            </w:pPr>
          </w:p>
          <w:p w:rsidR="00B6226C" w:rsidRDefault="00B6226C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992 1 16 23052 10 0000 140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6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 оказание услуг для нужд поселений</w:t>
            </w:r>
          </w:p>
          <w:p w:rsidR="00B6226C" w:rsidRDefault="00B6226C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992 1 16 33050 10 0000 140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поступления от денежных взысканий (штрафов) и иных сумм в возмещение бюджеты поселений ущерба, зачисляемые  в бюджеты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992 1 16 90050 10 0000 140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Невыясненные поступления, зачисляемые, а </w:t>
            </w:r>
            <w:r>
              <w:lastRenderedPageBreak/>
              <w:t>бюджеты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lastRenderedPageBreak/>
              <w:t>992 1 17 01050 10 0000 180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Приказ Министерства финансов Российской </w:t>
            </w:r>
            <w:r>
              <w:lastRenderedPageBreak/>
              <w:t>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8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</w:t>
            </w:r>
            <w:proofErr w:type="gramStart"/>
            <w:r>
              <w:t>й(</w:t>
            </w:r>
            <w:proofErr w:type="gramEnd"/>
            <w:r>
              <w:t>по обязательствам, возникшим до 1 января 2008 года)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992 1 17 02020 10 0000 180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неналоговые доходы бюджетов 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992 1 17 05050 10 0000 180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Приказ Министерства финансов Российской Федерации от 21 декабря 2012 года №171н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B6226C" w:rsidTr="00B6226C">
        <w:trPr>
          <w:trHeight w:val="2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Безвозмездные поступления от нерезидентов в  бюджеты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992 2 01 05000 10 0000 180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</w:t>
            </w:r>
          </w:p>
        </w:tc>
      </w:tr>
      <w:tr w:rsidR="00B6226C" w:rsidTr="00B6226C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Безвозмездные поступления от других бюджетов системы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</w:t>
            </w:r>
            <w:r>
              <w:lastRenderedPageBreak/>
              <w:t>применения бюджетной классификации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992 2 02 01001 10 0000 151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субсидии бюджетам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992 2 02 02999 10 0000 151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992 2 02 03015 10 0000 151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992 2 02 03024 10 0000 151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</w:t>
            </w:r>
            <w:r>
              <w:lastRenderedPageBreak/>
              <w:t>№ 918-КЗ «О межбюджетных отношениях в Краснодарском крае»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992 2 02 04025 10 0000 151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992 2 02 04999 10 0000 151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4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Безвозмездные поступления от государственных организаций в бюджеты 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992 2 03 05000 10 0000 180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3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992 2  07 05000 10 0000 180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</w:t>
            </w:r>
            <w:r>
              <w:lastRenderedPageBreak/>
              <w:t>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бюджетов поселений от возврата остатков организациями остатков субсидий прошлых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992 2 18 05000 10 0000 180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992 2 18 05010 10 0000 180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Возврат остатков субсидий и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992 2 19 05000 10 0000 151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Получение кредитов от кредитных организаций бюджетами поселений в валюте Российской Федерации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992 01 02 00 00 10 0000 710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5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Погашение бюджетами поселений кредитов от кредитных организаций в валюте Российской Федерации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992 01 02 00 00 10 0000 810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992 01 03 00 00 10 0000 710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  <w:p w:rsidR="00B6226C" w:rsidRDefault="00B6226C">
            <w:pPr>
              <w:jc w:val="both"/>
            </w:pPr>
          </w:p>
        </w:tc>
      </w:tr>
      <w:tr w:rsidR="00B6226C" w:rsidTr="00B6226C">
        <w:trPr>
          <w:trHeight w:val="5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Погашение бюджетами поселений кредитов от других бюджетов бюджетной системы Российской Федерации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992 01 03 00 00 10 0000 810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</w:t>
            </w:r>
            <w:r>
              <w:lastRenderedPageBreak/>
              <w:t>Российской Федерации», Закон Краснодарского края от 15 июля 2005 года № 918-КЗ «О межбюджетных отношениях в Краснодарском крае»</w:t>
            </w:r>
          </w:p>
          <w:p w:rsidR="00B6226C" w:rsidRDefault="00B6226C">
            <w:pPr>
              <w:jc w:val="both"/>
            </w:pPr>
          </w:p>
        </w:tc>
      </w:tr>
      <w:tr w:rsidR="00B6226C" w:rsidTr="00B6226C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lastRenderedPageBreak/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  <w:p w:rsidR="00B6226C" w:rsidRDefault="00B6226C">
            <w:pPr>
              <w:jc w:val="both"/>
            </w:pPr>
          </w:p>
        </w:tc>
      </w:tr>
      <w:tr w:rsidR="00B6226C" w:rsidTr="00B6226C">
        <w:trPr>
          <w:trHeight w:val="27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Уменьшение прочих остатков денежных средств бюджетов поселений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Краснодарском крае»</w:t>
            </w:r>
          </w:p>
        </w:tc>
      </w:tr>
      <w:tr w:rsidR="00B6226C" w:rsidTr="00B6226C">
        <w:trPr>
          <w:trHeight w:val="52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center"/>
            </w:pPr>
            <w: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>Средства от продажи акций и иных форм участия в капитале, находящихся в собственности поселений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r>
              <w:t>992 01 06 01 00 10 0000630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6C" w:rsidRDefault="00B6226C">
            <w:pPr>
              <w:jc w:val="both"/>
            </w:pPr>
            <w:r>
              <w:t xml:space="preserve">Бюджетный кодекс Российской Федерации, приказ Министерства финансов Российской Федерации от 21 декабря 2012 года №171н «Об утверждении Указаний о порядке применения бюджетной классификации Российской Федерации», Закон Краснодарского края от 15 июля 2005 года № 918-КЗ «О межбюджетных отношениях в </w:t>
            </w:r>
            <w:r>
              <w:lastRenderedPageBreak/>
              <w:t>Краснодарском крае»</w:t>
            </w:r>
          </w:p>
        </w:tc>
      </w:tr>
    </w:tbl>
    <w:p w:rsidR="00B6226C" w:rsidRDefault="00B6226C" w:rsidP="00B6226C">
      <w:pPr>
        <w:tabs>
          <w:tab w:val="left" w:pos="2960"/>
        </w:tabs>
        <w:jc w:val="both"/>
      </w:pPr>
    </w:p>
    <w:p w:rsidR="00B6226C" w:rsidRDefault="00B6226C" w:rsidP="00B6226C">
      <w:pPr>
        <w:tabs>
          <w:tab w:val="left" w:pos="2960"/>
        </w:tabs>
        <w:jc w:val="both"/>
      </w:pPr>
    </w:p>
    <w:p w:rsidR="00B6226C" w:rsidRDefault="00B6226C" w:rsidP="00B6226C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6226C" w:rsidRDefault="00B6226C" w:rsidP="00B6226C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                                                          В. Б. Панин</w:t>
      </w: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  <w:sectPr w:rsidR="00B6226C" w:rsidSect="00B622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>
      <w:pPr>
        <w:rPr>
          <w:sz w:val="28"/>
          <w:szCs w:val="28"/>
        </w:rPr>
      </w:pPr>
    </w:p>
    <w:p w:rsidR="00B6226C" w:rsidRDefault="00B6226C" w:rsidP="00B6226C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4E1"/>
    <w:multiLevelType w:val="hybridMultilevel"/>
    <w:tmpl w:val="C8E44CE0"/>
    <w:lvl w:ilvl="0" w:tplc="8E3C0310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8246D0A"/>
    <w:multiLevelType w:val="hybridMultilevel"/>
    <w:tmpl w:val="67EC4E38"/>
    <w:lvl w:ilvl="0" w:tplc="DF1A9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937D67"/>
    <w:multiLevelType w:val="hybridMultilevel"/>
    <w:tmpl w:val="4DD2E22E"/>
    <w:lvl w:ilvl="0" w:tplc="B8960C68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6C"/>
    <w:rsid w:val="001B2083"/>
    <w:rsid w:val="002A6F56"/>
    <w:rsid w:val="00373775"/>
    <w:rsid w:val="005A12B3"/>
    <w:rsid w:val="00A6236A"/>
    <w:rsid w:val="00B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2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7698</Words>
  <Characters>43882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2014-01-04T18:05:00Z</dcterms:created>
  <dcterms:modified xsi:type="dcterms:W3CDTF">2014-01-04T18:09:00Z</dcterms:modified>
</cp:coreProperties>
</file>