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07" w:rsidRDefault="009E2007" w:rsidP="00A05178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7" o:spid="_x0000_s1026" type="#_x0000_t75" style="position:absolute;left:0;text-align:left;margin-left:220pt;margin-top:-18.5pt;width:39pt;height:47.25pt;z-index:251658240;visibility:visible">
            <v:imagedata r:id="rId5" o:title=""/>
          </v:shape>
        </w:pict>
      </w:r>
    </w:p>
    <w:p w:rsidR="009E2007" w:rsidRDefault="009E2007" w:rsidP="00A05178">
      <w:pPr>
        <w:overflowPunct w:val="0"/>
        <w:autoSpaceDE w:val="0"/>
        <w:autoSpaceDN w:val="0"/>
        <w:adjustRightInd w:val="0"/>
        <w:rPr>
          <w:color w:val="FFFFFF"/>
          <w:sz w:val="20"/>
          <w:szCs w:val="20"/>
        </w:rPr>
      </w:pPr>
    </w:p>
    <w:p w:rsidR="009E2007" w:rsidRDefault="009E2007" w:rsidP="00A05178">
      <w:pPr>
        <w:overflowPunct w:val="0"/>
        <w:autoSpaceDE w:val="0"/>
        <w:autoSpaceDN w:val="0"/>
        <w:adjustRightInd w:val="0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Приложение №</w:t>
      </w:r>
    </w:p>
    <w:p w:rsidR="009E2007" w:rsidRDefault="009E2007" w:rsidP="00A05178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БЕССТРАШНЕНСКОГО СЕЛЬСКОГО</w:t>
      </w:r>
    </w:p>
    <w:p w:rsidR="009E2007" w:rsidRDefault="009E2007" w:rsidP="00A05178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ПОСЕЛЕНИЯ ОТРАДНЕНСКОГО РАЙОНА </w:t>
      </w:r>
    </w:p>
    <w:p w:rsidR="009E2007" w:rsidRDefault="009E2007" w:rsidP="00A05178">
      <w:pPr>
        <w:overflowPunct w:val="0"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9E2007" w:rsidRDefault="009E2007" w:rsidP="00A05178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</w:t>
      </w:r>
    </w:p>
    <w:p w:rsidR="009E2007" w:rsidRDefault="009E2007" w:rsidP="00A05178">
      <w:pPr>
        <w:overflowPunct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от __</w:t>
      </w:r>
      <w:r>
        <w:t>02.12.2013г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              №__82___</w:t>
      </w:r>
    </w:p>
    <w:p w:rsidR="009E2007" w:rsidRDefault="009E2007" w:rsidP="00A05178">
      <w:pPr>
        <w:overflowPunct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007" w:rsidRPr="00A14937" w:rsidRDefault="009E2007" w:rsidP="00A05178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14937">
        <w:rPr>
          <w:rFonts w:ascii="Times New Roman CYR" w:hAnsi="Times New Roman CYR" w:cs="Times New Roman CYR"/>
        </w:rPr>
        <w:t>ст-ца  Бесстрашная</w:t>
      </w:r>
    </w:p>
    <w:p w:rsidR="009E2007" w:rsidRPr="00A14937" w:rsidRDefault="009E2007" w:rsidP="00A05178">
      <w:bookmarkStart w:id="0" w:name="_GoBack"/>
      <w:bookmarkEnd w:id="0"/>
    </w:p>
    <w:p w:rsidR="009E2007" w:rsidRPr="00CD033D" w:rsidRDefault="009E2007" w:rsidP="00A05178">
      <w:pPr>
        <w:jc w:val="center"/>
        <w:rPr>
          <w:rFonts w:ascii="Calibri" w:hAnsi="Calibri" w:cs="Calibri"/>
          <w:sz w:val="20"/>
          <w:szCs w:val="20"/>
        </w:rPr>
      </w:pPr>
    </w:p>
    <w:p w:rsidR="009E2007" w:rsidRPr="00CD033D" w:rsidRDefault="009E2007" w:rsidP="00A05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отдельные постановления администрации Бесстрашненского сельского  поселения  Отрадненского</w:t>
      </w:r>
      <w:r w:rsidRPr="00CD033D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9E2007" w:rsidRPr="00CD033D" w:rsidRDefault="009E2007" w:rsidP="00A05178">
      <w:pPr>
        <w:jc w:val="center"/>
        <w:rPr>
          <w:b/>
          <w:bCs/>
          <w:sz w:val="36"/>
          <w:szCs w:val="36"/>
        </w:rPr>
      </w:pPr>
    </w:p>
    <w:p w:rsidR="009E2007" w:rsidRPr="008760D1" w:rsidRDefault="009E2007" w:rsidP="00A05178">
      <w:pPr>
        <w:jc w:val="both"/>
        <w:rPr>
          <w:color w:val="000000"/>
          <w:spacing w:val="6"/>
          <w:sz w:val="28"/>
          <w:szCs w:val="28"/>
        </w:rPr>
      </w:pPr>
      <w:r w:rsidRPr="00CD033D">
        <w:rPr>
          <w:color w:val="000000"/>
          <w:spacing w:val="6"/>
          <w:sz w:val="28"/>
          <w:szCs w:val="28"/>
        </w:rPr>
        <w:t xml:space="preserve">В целях </w:t>
      </w:r>
      <w:r>
        <w:rPr>
          <w:color w:val="000000"/>
          <w:spacing w:val="6"/>
          <w:sz w:val="28"/>
          <w:szCs w:val="28"/>
        </w:rPr>
        <w:t>приведения правовых актов администрации Бесстрашненского сельского поселения Отрадненского района в соответствие с федеральным  законодательством  и во исполнения статьи 2 Федерального закона от 7 мая 2013 года  №80-ФЗ «О внесении изменений в статью 5.59 Кодекса Российской Федерации об административных правонарушениях и статьи 1 и 2 Федерального закона  «О порядке рассмотрения обращений граждан         Российской Федерации» п о с т а н о в ля ю:</w:t>
      </w:r>
    </w:p>
    <w:p w:rsidR="009E2007" w:rsidRPr="008760D1" w:rsidRDefault="009E2007" w:rsidP="00A05178">
      <w:pPr>
        <w:jc w:val="both"/>
        <w:rPr>
          <w:color w:val="000000"/>
          <w:spacing w:val="6"/>
          <w:sz w:val="28"/>
          <w:szCs w:val="28"/>
        </w:rPr>
      </w:pPr>
    </w:p>
    <w:p w:rsidR="009E2007" w:rsidRDefault="009E2007" w:rsidP="007822BF">
      <w:pPr>
        <w:tabs>
          <w:tab w:val="left" w:pos="851"/>
        </w:tabs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1.Внести в раздел  </w:t>
      </w:r>
      <w:r>
        <w:rPr>
          <w:color w:val="000000"/>
          <w:spacing w:val="6"/>
          <w:sz w:val="28"/>
          <w:szCs w:val="28"/>
          <w:lang w:val="en-US"/>
        </w:rPr>
        <w:t>VII</w:t>
      </w:r>
      <w:r>
        <w:rPr>
          <w:color w:val="000000"/>
          <w:spacing w:val="6"/>
          <w:sz w:val="28"/>
          <w:szCs w:val="28"/>
        </w:rPr>
        <w:t xml:space="preserve"> «Порядок рассмотрения письменных обращений  и организация личного приема граждан» приложения к постановлению администрации Бесстрашненского сельского поселения Отрадненского района  от </w:t>
      </w:r>
      <w:r>
        <w:rPr>
          <w:sz w:val="28"/>
          <w:szCs w:val="28"/>
          <w:lang w:eastAsia="en-US"/>
        </w:rPr>
        <w:t xml:space="preserve"> 11 января  2006 года №1 «О р</w:t>
      </w:r>
      <w:r w:rsidRPr="00CD033D">
        <w:rPr>
          <w:sz w:val="28"/>
          <w:szCs w:val="28"/>
          <w:lang w:eastAsia="en-US"/>
        </w:rPr>
        <w:t>егламенте админист</w:t>
      </w:r>
      <w:r>
        <w:rPr>
          <w:sz w:val="28"/>
          <w:szCs w:val="28"/>
          <w:lang w:eastAsia="en-US"/>
        </w:rPr>
        <w:t>рации Бесстрашненского сельского поселения Отрадненского</w:t>
      </w:r>
      <w:r w:rsidRPr="00CD033D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CD033D">
        <w:rPr>
          <w:sz w:val="28"/>
          <w:szCs w:val="28"/>
          <w:lang w:eastAsia="en-US"/>
        </w:rPr>
        <w:t>»</w:t>
      </w:r>
      <w:r w:rsidRPr="007822BF">
        <w:rPr>
          <w:color w:val="000000"/>
          <w:spacing w:val="6"/>
          <w:sz w:val="28"/>
          <w:szCs w:val="28"/>
        </w:rPr>
        <w:t>следующие дополнения</w:t>
      </w:r>
      <w:r>
        <w:rPr>
          <w:color w:val="000000"/>
          <w:spacing w:val="6"/>
          <w:sz w:val="28"/>
          <w:szCs w:val="28"/>
        </w:rPr>
        <w:t>:</w:t>
      </w:r>
    </w:p>
    <w:p w:rsidR="009E2007" w:rsidRDefault="009E2007" w:rsidP="00A05178">
      <w:pPr>
        <w:tabs>
          <w:tab w:val="left" w:pos="851"/>
        </w:tabs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«Администрация Бесстрашненского сельского поселения рассматривает обращения граждан, обращения объединений граждан, в том числе юридических лиц».</w:t>
      </w:r>
    </w:p>
    <w:p w:rsidR="009E2007" w:rsidRDefault="009E2007" w:rsidP="00A05178">
      <w:pPr>
        <w:tabs>
          <w:tab w:val="left" w:pos="851"/>
        </w:tabs>
        <w:jc w:val="both"/>
        <w:rPr>
          <w:color w:val="000000"/>
          <w:spacing w:val="6"/>
          <w:sz w:val="28"/>
          <w:szCs w:val="28"/>
        </w:rPr>
      </w:pPr>
    </w:p>
    <w:p w:rsidR="009E2007" w:rsidRDefault="009E2007" w:rsidP="00A14937">
      <w:pPr>
        <w:tabs>
          <w:tab w:val="left" w:pos="851"/>
        </w:tabs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2. Внести в постановлениеадминистрации    Бесстрашненского</w:t>
      </w:r>
    </w:p>
    <w:p w:rsidR="009E2007" w:rsidRPr="00CD033D" w:rsidRDefault="009E2007" w:rsidP="00A14937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>
        <w:rPr>
          <w:color w:val="000000"/>
          <w:spacing w:val="6"/>
          <w:sz w:val="28"/>
          <w:szCs w:val="28"/>
        </w:rPr>
        <w:t xml:space="preserve">сельского поселения Отрадненского района от   2 сентября 2013 года    №66 </w:t>
      </w:r>
    </w:p>
    <w:p w:rsidR="009E2007" w:rsidRDefault="009E2007" w:rsidP="00A14937">
      <w:pPr>
        <w:jc w:val="both"/>
        <w:rPr>
          <w:sz w:val="28"/>
          <w:szCs w:val="28"/>
        </w:rPr>
      </w:pPr>
      <w:r w:rsidRPr="00A14937">
        <w:rPr>
          <w:sz w:val="28"/>
          <w:szCs w:val="28"/>
        </w:rPr>
        <w:t>«О Порядке работы с обращениями граждан в администрации муниципального образования Бесстрашненское сельское поселение Отрадненского района»</w:t>
      </w:r>
      <w:r>
        <w:rPr>
          <w:sz w:val="28"/>
          <w:szCs w:val="28"/>
        </w:rPr>
        <w:t xml:space="preserve"> следующие изменения: </w:t>
      </w:r>
    </w:p>
    <w:p w:rsidR="009E2007" w:rsidRDefault="009E2007" w:rsidP="007822BF">
      <w:pPr>
        <w:pStyle w:val="ListParagraph"/>
        <w:numPr>
          <w:ilvl w:val="0"/>
          <w:numId w:val="1"/>
        </w:numPr>
        <w:ind w:left="0" w:firstLine="975"/>
        <w:jc w:val="both"/>
        <w:rPr>
          <w:sz w:val="28"/>
          <w:szCs w:val="28"/>
        </w:rPr>
      </w:pPr>
      <w:r>
        <w:rPr>
          <w:sz w:val="28"/>
          <w:szCs w:val="28"/>
        </w:rPr>
        <w:t>преамбулу после слов «О дополнительных гарантиях реализации права» дополнить словом «граждан»;</w:t>
      </w:r>
    </w:p>
    <w:p w:rsidR="009E2007" w:rsidRDefault="009E2007" w:rsidP="007822BF">
      <w:pPr>
        <w:pStyle w:val="ListParagraph"/>
        <w:numPr>
          <w:ilvl w:val="0"/>
          <w:numId w:val="1"/>
        </w:numPr>
        <w:ind w:left="0" w:firstLine="975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9E2007" w:rsidRDefault="009E2007" w:rsidP="007822BF">
      <w:pPr>
        <w:pStyle w:val="ListParagraph"/>
        <w:ind w:left="975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«Общие положения»:</w:t>
      </w:r>
    </w:p>
    <w:p w:rsidR="009E2007" w:rsidRPr="001774E3" w:rsidRDefault="009E2007" w:rsidP="001774E3"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1.1 дополнить абзацем следующего содержания: «Настоящий порядок распространяется на правоотношения, связанные с рассмотрением в администрации Бесстрашненского сельского поселения Отрадненского района обращений граждан, обращений объединений граждан, в том числе юридических лиц». </w:t>
      </w:r>
    </w:p>
    <w:p w:rsidR="009E2007" w:rsidRPr="008760D1" w:rsidRDefault="009E2007" w:rsidP="007822BF">
      <w:pPr>
        <w:jc w:val="both"/>
        <w:rPr>
          <w:sz w:val="28"/>
          <w:szCs w:val="28"/>
        </w:rPr>
      </w:pPr>
    </w:p>
    <w:p w:rsidR="009E2007" w:rsidRPr="00CD033D" w:rsidRDefault="009E2007" w:rsidP="00B17317">
      <w:pPr>
        <w:ind w:firstLine="708"/>
        <w:jc w:val="both"/>
        <w:rPr>
          <w:spacing w:val="6"/>
          <w:sz w:val="28"/>
          <w:szCs w:val="28"/>
        </w:rPr>
      </w:pPr>
      <w:r w:rsidRPr="00B17317">
        <w:rPr>
          <w:spacing w:val="6"/>
          <w:sz w:val="28"/>
          <w:szCs w:val="28"/>
        </w:rPr>
        <w:t>3</w:t>
      </w:r>
      <w:r w:rsidRPr="00CD033D">
        <w:rPr>
          <w:spacing w:val="6"/>
          <w:sz w:val="28"/>
          <w:szCs w:val="28"/>
        </w:rPr>
        <w:t>. Общ</w:t>
      </w:r>
      <w:r>
        <w:rPr>
          <w:spacing w:val="6"/>
          <w:sz w:val="28"/>
          <w:szCs w:val="28"/>
        </w:rPr>
        <w:t>ему отделу администрации Бесстрашненского сельского поселения Отрадненского</w:t>
      </w:r>
      <w:r w:rsidRPr="00CD033D">
        <w:rPr>
          <w:spacing w:val="6"/>
          <w:sz w:val="28"/>
          <w:szCs w:val="28"/>
        </w:rPr>
        <w:t xml:space="preserve"> район</w:t>
      </w:r>
      <w:r>
        <w:rPr>
          <w:spacing w:val="6"/>
          <w:sz w:val="28"/>
          <w:szCs w:val="28"/>
        </w:rPr>
        <w:t>а (Мартыщенко</w:t>
      </w:r>
      <w:r w:rsidRPr="00CD033D">
        <w:rPr>
          <w:spacing w:val="6"/>
          <w:sz w:val="28"/>
          <w:szCs w:val="28"/>
        </w:rPr>
        <w:t>) обеспечить опубликование настоящего постановления в общественно-политической газете Отрадненского района «Сельская жизнь».</w:t>
      </w:r>
    </w:p>
    <w:p w:rsidR="009E2007" w:rsidRPr="00CD033D" w:rsidRDefault="009E2007" w:rsidP="00B17317">
      <w:pPr>
        <w:ind w:firstLine="708"/>
        <w:jc w:val="both"/>
        <w:rPr>
          <w:spacing w:val="6"/>
          <w:sz w:val="28"/>
          <w:szCs w:val="28"/>
        </w:rPr>
      </w:pPr>
    </w:p>
    <w:p w:rsidR="009E2007" w:rsidRPr="00CD033D" w:rsidRDefault="009E2007" w:rsidP="00B17317">
      <w:pPr>
        <w:ind w:firstLine="708"/>
        <w:jc w:val="both"/>
        <w:rPr>
          <w:spacing w:val="6"/>
          <w:sz w:val="28"/>
          <w:szCs w:val="28"/>
        </w:rPr>
      </w:pPr>
      <w:r w:rsidRPr="00B17317">
        <w:rPr>
          <w:spacing w:val="6"/>
          <w:sz w:val="28"/>
          <w:szCs w:val="28"/>
        </w:rPr>
        <w:t>4</w:t>
      </w:r>
      <w:r w:rsidRPr="00CD033D">
        <w:rPr>
          <w:spacing w:val="6"/>
          <w:sz w:val="28"/>
          <w:szCs w:val="28"/>
        </w:rPr>
        <w:t>. Контроль за выполнением настояще</w:t>
      </w:r>
      <w:r>
        <w:rPr>
          <w:spacing w:val="6"/>
          <w:sz w:val="28"/>
          <w:szCs w:val="28"/>
        </w:rPr>
        <w:t>го постановления оставляю за собой</w:t>
      </w:r>
      <w:r w:rsidRPr="00CD033D">
        <w:rPr>
          <w:spacing w:val="6"/>
          <w:sz w:val="28"/>
          <w:szCs w:val="28"/>
        </w:rPr>
        <w:t>.</w:t>
      </w:r>
    </w:p>
    <w:p w:rsidR="009E2007" w:rsidRPr="00CD033D" w:rsidRDefault="009E2007" w:rsidP="00B17317">
      <w:pPr>
        <w:ind w:firstLine="708"/>
        <w:jc w:val="both"/>
        <w:rPr>
          <w:spacing w:val="6"/>
          <w:sz w:val="28"/>
          <w:szCs w:val="28"/>
        </w:rPr>
      </w:pPr>
    </w:p>
    <w:p w:rsidR="009E2007" w:rsidRPr="00CD033D" w:rsidRDefault="009E2007" w:rsidP="00B17317">
      <w:pPr>
        <w:ind w:firstLine="708"/>
        <w:jc w:val="both"/>
        <w:rPr>
          <w:spacing w:val="6"/>
          <w:sz w:val="28"/>
          <w:szCs w:val="28"/>
        </w:rPr>
      </w:pPr>
      <w:r w:rsidRPr="00B17317">
        <w:rPr>
          <w:spacing w:val="6"/>
          <w:sz w:val="28"/>
          <w:szCs w:val="28"/>
        </w:rPr>
        <w:t>5</w:t>
      </w:r>
      <w:r w:rsidRPr="00CD033D">
        <w:rPr>
          <w:spacing w:val="6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9E2007" w:rsidRPr="00CD033D" w:rsidRDefault="009E2007" w:rsidP="00B17317">
      <w:pPr>
        <w:jc w:val="both"/>
        <w:rPr>
          <w:sz w:val="28"/>
          <w:szCs w:val="28"/>
        </w:rPr>
      </w:pPr>
    </w:p>
    <w:p w:rsidR="009E2007" w:rsidRPr="00CD033D" w:rsidRDefault="009E2007" w:rsidP="00B17317">
      <w:pPr>
        <w:jc w:val="both"/>
        <w:rPr>
          <w:sz w:val="28"/>
          <w:szCs w:val="28"/>
        </w:rPr>
      </w:pPr>
    </w:p>
    <w:p w:rsidR="009E2007" w:rsidRDefault="009E2007" w:rsidP="00B17317">
      <w:pPr>
        <w:jc w:val="both"/>
        <w:rPr>
          <w:sz w:val="28"/>
          <w:szCs w:val="28"/>
        </w:rPr>
      </w:pPr>
      <w:r w:rsidRPr="00CD033D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Бесстрашненского </w:t>
      </w:r>
    </w:p>
    <w:p w:rsidR="009E2007" w:rsidRPr="00CD033D" w:rsidRDefault="009E2007" w:rsidP="00B1731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E2007" w:rsidRPr="008760D1" w:rsidRDefault="009E2007" w:rsidP="00B17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</w:t>
      </w:r>
      <w:r w:rsidRPr="00CD03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 Б. Панин</w:t>
      </w:r>
    </w:p>
    <w:p w:rsidR="009E2007" w:rsidRPr="008760D1" w:rsidRDefault="009E2007" w:rsidP="00B17317">
      <w:pPr>
        <w:jc w:val="both"/>
        <w:rPr>
          <w:sz w:val="28"/>
          <w:szCs w:val="28"/>
        </w:rPr>
      </w:pPr>
      <w:r w:rsidRPr="008760D1">
        <w:rPr>
          <w:sz w:val="28"/>
          <w:szCs w:val="28"/>
        </w:rPr>
        <w:t>____________________________________________________________________</w:t>
      </w:r>
    </w:p>
    <w:p w:rsidR="009E2007" w:rsidRPr="00440327" w:rsidRDefault="009E2007" w:rsidP="00B17317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p w:rsidR="009E2007" w:rsidRPr="00440327" w:rsidRDefault="009E2007" w:rsidP="00B17317">
      <w:pPr>
        <w:shd w:val="clear" w:color="auto" w:fill="FFFFFF"/>
        <w:jc w:val="both"/>
        <w:rPr>
          <w:color w:val="000000"/>
          <w:sz w:val="28"/>
          <w:szCs w:val="28"/>
        </w:rPr>
      </w:pPr>
      <w:r w:rsidRPr="00440327">
        <w:rPr>
          <w:color w:val="000000"/>
          <w:sz w:val="28"/>
          <w:szCs w:val="28"/>
        </w:rPr>
        <w:t>Проект внесен</w:t>
      </w:r>
      <w:r>
        <w:rPr>
          <w:color w:val="000000"/>
          <w:sz w:val="28"/>
          <w:szCs w:val="28"/>
        </w:rPr>
        <w:t>и составлен</w:t>
      </w:r>
      <w:r w:rsidRPr="00440327">
        <w:rPr>
          <w:color w:val="000000"/>
          <w:sz w:val="28"/>
          <w:szCs w:val="28"/>
        </w:rPr>
        <w:t>:</w:t>
      </w:r>
    </w:p>
    <w:p w:rsidR="009E2007" w:rsidRDefault="009E2007" w:rsidP="00B17317">
      <w:pPr>
        <w:shd w:val="clear" w:color="auto" w:fill="FFFFFF"/>
        <w:tabs>
          <w:tab w:val="center" w:pos="4819"/>
        </w:tabs>
        <w:rPr>
          <w:color w:val="000000"/>
          <w:sz w:val="28"/>
          <w:szCs w:val="28"/>
        </w:rPr>
      </w:pPr>
      <w:r w:rsidRPr="00440327">
        <w:rPr>
          <w:color w:val="000000"/>
          <w:sz w:val="28"/>
          <w:szCs w:val="28"/>
        </w:rPr>
        <w:t xml:space="preserve">начальник общего отдела </w:t>
      </w:r>
    </w:p>
    <w:p w:rsidR="009E2007" w:rsidRDefault="009E2007" w:rsidP="00B17317">
      <w:pPr>
        <w:shd w:val="clear" w:color="auto" w:fill="FFFFFF"/>
        <w:tabs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Бесстрашненского</w:t>
      </w:r>
    </w:p>
    <w:p w:rsidR="009E2007" w:rsidRPr="00440327" w:rsidRDefault="009E2007" w:rsidP="00B17317">
      <w:pPr>
        <w:shd w:val="clear" w:color="auto" w:fill="FFFFFF"/>
        <w:tabs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Pr="00440327">
        <w:rPr>
          <w:color w:val="000000"/>
          <w:sz w:val="28"/>
          <w:szCs w:val="28"/>
        </w:rPr>
        <w:tab/>
      </w:r>
      <w:r w:rsidRPr="00440327">
        <w:rPr>
          <w:color w:val="000000"/>
          <w:sz w:val="28"/>
          <w:szCs w:val="28"/>
        </w:rPr>
        <w:tab/>
      </w:r>
      <w:r w:rsidRPr="00440327">
        <w:rPr>
          <w:color w:val="000000"/>
          <w:sz w:val="28"/>
          <w:szCs w:val="28"/>
        </w:rPr>
        <w:tab/>
      </w:r>
      <w:r w:rsidRPr="00440327">
        <w:rPr>
          <w:color w:val="000000"/>
          <w:sz w:val="28"/>
          <w:szCs w:val="28"/>
        </w:rPr>
        <w:tab/>
      </w:r>
      <w:r w:rsidRPr="00440327">
        <w:rPr>
          <w:color w:val="000000"/>
          <w:sz w:val="28"/>
          <w:szCs w:val="28"/>
        </w:rPr>
        <w:tab/>
        <w:t xml:space="preserve">    Н. Н. Мартыщенко </w:t>
      </w:r>
      <w:r w:rsidRPr="00440327">
        <w:rPr>
          <w:color w:val="000000"/>
          <w:sz w:val="28"/>
          <w:szCs w:val="28"/>
        </w:rPr>
        <w:tab/>
      </w:r>
    </w:p>
    <w:p w:rsidR="009E2007" w:rsidRPr="00CD033D" w:rsidRDefault="009E2007" w:rsidP="00B17317">
      <w:pPr>
        <w:jc w:val="center"/>
        <w:rPr>
          <w:sz w:val="28"/>
          <w:szCs w:val="28"/>
        </w:rPr>
      </w:pPr>
    </w:p>
    <w:sectPr w:rsidR="009E2007" w:rsidRPr="00CD033D" w:rsidSect="003D395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3F7B2E"/>
    <w:multiLevelType w:val="hybridMultilevel"/>
    <w:tmpl w:val="8BDE2D3C"/>
    <w:lvl w:ilvl="0" w:tplc="93885BD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4D1513F"/>
    <w:multiLevelType w:val="hybridMultilevel"/>
    <w:tmpl w:val="7C7C3C8C"/>
    <w:lvl w:ilvl="0" w:tplc="864EFBCC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178"/>
    <w:rsid w:val="000854D8"/>
    <w:rsid w:val="001774E3"/>
    <w:rsid w:val="00264152"/>
    <w:rsid w:val="002F0127"/>
    <w:rsid w:val="0032043B"/>
    <w:rsid w:val="00354580"/>
    <w:rsid w:val="003D3953"/>
    <w:rsid w:val="003F5432"/>
    <w:rsid w:val="00440327"/>
    <w:rsid w:val="00524694"/>
    <w:rsid w:val="00524738"/>
    <w:rsid w:val="00555768"/>
    <w:rsid w:val="006C20DF"/>
    <w:rsid w:val="00701816"/>
    <w:rsid w:val="007822BF"/>
    <w:rsid w:val="007C0411"/>
    <w:rsid w:val="007F5279"/>
    <w:rsid w:val="008112CC"/>
    <w:rsid w:val="008760D1"/>
    <w:rsid w:val="009E2007"/>
    <w:rsid w:val="00A05178"/>
    <w:rsid w:val="00A14937"/>
    <w:rsid w:val="00AA7CC0"/>
    <w:rsid w:val="00B17317"/>
    <w:rsid w:val="00BE42FC"/>
    <w:rsid w:val="00C959A0"/>
    <w:rsid w:val="00CD033D"/>
    <w:rsid w:val="00DB4D1D"/>
    <w:rsid w:val="00F12024"/>
    <w:rsid w:val="00F3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1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0D1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0D1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0D1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0D1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0D1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0D1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0D1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0D1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0D1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60D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60D1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60D1"/>
    <w:rPr>
      <w:rFonts w:ascii="Cambria" w:hAnsi="Cambria" w:cs="Cambria"/>
      <w:b/>
      <w:bCs/>
      <w:color w:val="4F81BD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60D1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60D1"/>
    <w:rPr>
      <w:rFonts w:ascii="Cambria" w:hAnsi="Cambria" w:cs="Cambria"/>
      <w:color w:val="243F6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760D1"/>
    <w:rPr>
      <w:rFonts w:ascii="Cambria" w:hAnsi="Cambria" w:cs="Cambria"/>
      <w:i/>
      <w:iCs/>
      <w:color w:val="243F6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760D1"/>
    <w:rPr>
      <w:rFonts w:ascii="Cambria" w:hAnsi="Cambria" w:cs="Cambria"/>
      <w:i/>
      <w:iCs/>
      <w:color w:val="40404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760D1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760D1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822BF"/>
    <w:pPr>
      <w:ind w:left="720"/>
    </w:pPr>
  </w:style>
  <w:style w:type="character" w:styleId="Hyperlink">
    <w:name w:val="Hyperlink"/>
    <w:basedOn w:val="DefaultParagraphFont"/>
    <w:uiPriority w:val="99"/>
    <w:rsid w:val="008760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760D1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8760D1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60D1"/>
    <w:rPr>
      <w:rFonts w:ascii="Calibri" w:hAnsi="Calibri" w:cs="Calibri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760D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60D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8760D1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60D1"/>
    <w:rPr>
      <w:rFonts w:ascii="Calibri" w:eastAsia="Times New Roman" w:hAnsi="Calibri" w:cs="Calibri"/>
    </w:rPr>
  </w:style>
  <w:style w:type="paragraph" w:styleId="Title">
    <w:name w:val="Title"/>
    <w:basedOn w:val="Normal"/>
    <w:link w:val="TitleChar"/>
    <w:uiPriority w:val="99"/>
    <w:qFormat/>
    <w:rsid w:val="008760D1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760D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760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760D1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0D1"/>
    <w:rPr>
      <w:rFonts w:ascii="Tahoma" w:eastAsia="Times New Roman" w:hAnsi="Tahoma" w:cs="Tahoma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8760D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760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76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760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760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876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 Знак"/>
    <w:link w:val="ConsPlusNormal1"/>
    <w:uiPriority w:val="99"/>
    <w:locked/>
    <w:rsid w:val="008760D1"/>
    <w:rPr>
      <w:rFonts w:ascii="Arial" w:hAnsi="Arial" w:cs="Arial"/>
      <w:sz w:val="24"/>
      <w:szCs w:val="24"/>
      <w:lang w:val="ru-RU" w:eastAsia="en-US"/>
    </w:rPr>
  </w:style>
  <w:style w:type="paragraph" w:customStyle="1" w:styleId="ConsPlusNormal1">
    <w:name w:val="ConsPlusNormal Знак"/>
    <w:link w:val="ConsPlusNormal0"/>
    <w:uiPriority w:val="99"/>
    <w:rsid w:val="00876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1">
    <w:name w:val="Знак Знак1 Знак"/>
    <w:basedOn w:val="Normal"/>
    <w:uiPriority w:val="99"/>
    <w:rsid w:val="008760D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8760D1"/>
    <w:rPr>
      <w:sz w:val="16"/>
      <w:szCs w:val="16"/>
    </w:rPr>
  </w:style>
  <w:style w:type="character" w:customStyle="1" w:styleId="Absatz-Standardschriftart">
    <w:name w:val="Absatz-Standardschriftart"/>
    <w:uiPriority w:val="99"/>
    <w:rsid w:val="008760D1"/>
  </w:style>
  <w:style w:type="character" w:customStyle="1" w:styleId="apple-converted-space">
    <w:name w:val="apple-converted-space"/>
    <w:basedOn w:val="DefaultParagraphFont"/>
    <w:uiPriority w:val="99"/>
    <w:rsid w:val="008760D1"/>
  </w:style>
  <w:style w:type="table" w:styleId="TableGrid">
    <w:name w:val="Table Grid"/>
    <w:basedOn w:val="TableNormal"/>
    <w:uiPriority w:val="99"/>
    <w:rsid w:val="008760D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402</Words>
  <Characters>2295</Characters>
  <Application>Microsoft Office Outlook</Application>
  <DocSecurity>0</DocSecurity>
  <Lines>0</Lines>
  <Paragraphs>0</Paragraphs>
  <ScaleCrop>false</ScaleCrop>
  <Company>Ltd. Remdormash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Denis</cp:lastModifiedBy>
  <cp:revision>7</cp:revision>
  <cp:lastPrinted>2013-12-25T12:03:00Z</cp:lastPrinted>
  <dcterms:created xsi:type="dcterms:W3CDTF">2013-12-23T17:05:00Z</dcterms:created>
  <dcterms:modified xsi:type="dcterms:W3CDTF">2014-01-16T14:15:00Z</dcterms:modified>
</cp:coreProperties>
</file>