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8D" w:rsidRPr="004A538D" w:rsidRDefault="004A538D" w:rsidP="004A538D">
      <w:pPr>
        <w:rPr>
          <w:sz w:val="28"/>
          <w:szCs w:val="28"/>
        </w:rPr>
      </w:pPr>
      <w:r>
        <w:rPr>
          <w:b/>
          <w:color w:val="FFFFFF"/>
          <w:sz w:val="32"/>
          <w:szCs w:val="32"/>
        </w:rPr>
        <w:t xml:space="preserve">         </w:t>
      </w:r>
      <w:r w:rsidRPr="004A538D">
        <w:rPr>
          <w:b/>
          <w:sz w:val="28"/>
          <w:szCs w:val="28"/>
        </w:rPr>
        <w:t xml:space="preserve">АДМИНИСТРАЦИЯ БЕССТРАШНЕНСКОГО </w:t>
      </w:r>
      <w:proofErr w:type="gramStart"/>
      <w:r w:rsidRPr="004A538D">
        <w:rPr>
          <w:b/>
          <w:sz w:val="28"/>
          <w:szCs w:val="28"/>
        </w:rPr>
        <w:t>СЕЛЬСКОГО</w:t>
      </w:r>
      <w:proofErr w:type="gramEnd"/>
      <w:r w:rsidRPr="004A538D">
        <w:rPr>
          <w:b/>
          <w:sz w:val="28"/>
          <w:szCs w:val="28"/>
        </w:rPr>
        <w:t xml:space="preserve"> </w:t>
      </w:r>
    </w:p>
    <w:p w:rsidR="004A538D" w:rsidRPr="004A538D" w:rsidRDefault="004A538D" w:rsidP="004A538D">
      <w:pPr>
        <w:jc w:val="center"/>
        <w:rPr>
          <w:sz w:val="28"/>
          <w:szCs w:val="28"/>
        </w:rPr>
      </w:pPr>
      <w:r w:rsidRPr="004A538D">
        <w:rPr>
          <w:b/>
          <w:sz w:val="28"/>
          <w:szCs w:val="28"/>
        </w:rPr>
        <w:t xml:space="preserve">ПОСЕЛЕНИЯ ОТРАДНЕНСКОГО РАЙОНА </w:t>
      </w:r>
    </w:p>
    <w:p w:rsidR="004A538D" w:rsidRPr="004A538D" w:rsidRDefault="004A538D" w:rsidP="004A538D">
      <w:pPr>
        <w:jc w:val="center"/>
        <w:rPr>
          <w:sz w:val="8"/>
          <w:szCs w:val="8"/>
        </w:rPr>
      </w:pPr>
    </w:p>
    <w:p w:rsidR="004A538D" w:rsidRPr="004A538D" w:rsidRDefault="004A538D" w:rsidP="004A538D">
      <w:pPr>
        <w:spacing w:line="360" w:lineRule="auto"/>
        <w:jc w:val="center"/>
        <w:rPr>
          <w:b/>
          <w:sz w:val="32"/>
          <w:szCs w:val="32"/>
        </w:rPr>
      </w:pPr>
      <w:r w:rsidRPr="004A538D">
        <w:rPr>
          <w:b/>
          <w:sz w:val="32"/>
          <w:szCs w:val="32"/>
        </w:rPr>
        <w:t xml:space="preserve">ПОСТАНОВЛЕНИЕ </w:t>
      </w:r>
    </w:p>
    <w:p w:rsidR="004A538D" w:rsidRPr="004A538D" w:rsidRDefault="004A538D" w:rsidP="004A538D">
      <w:pPr>
        <w:rPr>
          <w:b/>
          <w:sz w:val="28"/>
          <w:szCs w:val="28"/>
        </w:rPr>
      </w:pPr>
      <w:r w:rsidRPr="004A538D">
        <w:rPr>
          <w:b/>
          <w:sz w:val="28"/>
          <w:szCs w:val="28"/>
        </w:rPr>
        <w:t xml:space="preserve">   </w:t>
      </w:r>
      <w:bookmarkStart w:id="0" w:name="_GoBack"/>
      <w:r w:rsidRPr="004A538D">
        <w:rPr>
          <w:b/>
          <w:sz w:val="28"/>
          <w:szCs w:val="28"/>
        </w:rPr>
        <w:t>от ___27.12.2012___</w:t>
      </w:r>
      <w:r w:rsidRPr="004A538D">
        <w:rPr>
          <w:b/>
          <w:sz w:val="28"/>
          <w:szCs w:val="28"/>
        </w:rPr>
        <w:tab/>
      </w:r>
      <w:r w:rsidRPr="004A538D">
        <w:rPr>
          <w:b/>
          <w:sz w:val="28"/>
          <w:szCs w:val="28"/>
        </w:rPr>
        <w:tab/>
        <w:t xml:space="preserve">           </w:t>
      </w:r>
      <w:r w:rsidRPr="004A538D">
        <w:rPr>
          <w:b/>
          <w:sz w:val="28"/>
          <w:szCs w:val="28"/>
        </w:rPr>
        <w:tab/>
        <w:t xml:space="preserve">                               </w:t>
      </w:r>
      <w:r w:rsidRPr="004A538D">
        <w:rPr>
          <w:b/>
          <w:sz w:val="28"/>
          <w:szCs w:val="28"/>
        </w:rPr>
        <w:tab/>
        <w:t>№___61____</w:t>
      </w:r>
    </w:p>
    <w:p w:rsidR="004A538D" w:rsidRPr="004A538D" w:rsidRDefault="004A538D" w:rsidP="004A538D">
      <w:pPr>
        <w:jc w:val="center"/>
        <w:rPr>
          <w:sz w:val="28"/>
          <w:szCs w:val="28"/>
        </w:rPr>
      </w:pPr>
    </w:p>
    <w:p w:rsidR="004A538D" w:rsidRPr="004A538D" w:rsidRDefault="004A538D" w:rsidP="004A538D">
      <w:pPr>
        <w:tabs>
          <w:tab w:val="left" w:pos="5580"/>
        </w:tabs>
        <w:rPr>
          <w:szCs w:val="28"/>
        </w:rPr>
      </w:pPr>
      <w:r w:rsidRPr="004A538D">
        <w:t xml:space="preserve">                                                              ст-ца Бесстрашная</w:t>
      </w:r>
    </w:p>
    <w:p w:rsidR="004A538D" w:rsidRPr="004A538D" w:rsidRDefault="004A538D" w:rsidP="004A538D">
      <w:pPr>
        <w:jc w:val="center"/>
        <w:rPr>
          <w:b/>
          <w:sz w:val="28"/>
          <w:szCs w:val="28"/>
        </w:rPr>
      </w:pPr>
    </w:p>
    <w:p w:rsidR="004A538D" w:rsidRPr="004A538D" w:rsidRDefault="004A538D" w:rsidP="004A538D">
      <w:pPr>
        <w:rPr>
          <w:b/>
          <w:sz w:val="28"/>
          <w:szCs w:val="28"/>
        </w:rPr>
      </w:pPr>
    </w:p>
    <w:p w:rsidR="004A538D" w:rsidRPr="004A538D" w:rsidRDefault="004A538D" w:rsidP="004A538D">
      <w:pPr>
        <w:shd w:val="clear" w:color="auto" w:fill="FFFFFF"/>
        <w:tabs>
          <w:tab w:val="left" w:pos="963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538D">
        <w:rPr>
          <w:b/>
          <w:color w:val="000000"/>
          <w:sz w:val="28"/>
          <w:szCs w:val="28"/>
        </w:rPr>
        <w:t xml:space="preserve">Об утверждении Положения </w:t>
      </w:r>
      <w:r w:rsidRPr="004A538D">
        <w:rPr>
          <w:b/>
          <w:sz w:val="28"/>
          <w:szCs w:val="28"/>
        </w:rPr>
        <w:t xml:space="preserve">о составе, порядке подготовки </w:t>
      </w:r>
    </w:p>
    <w:p w:rsidR="004A538D" w:rsidRPr="004A538D" w:rsidRDefault="004A538D" w:rsidP="004A538D">
      <w:pPr>
        <w:shd w:val="clear" w:color="auto" w:fill="FFFFFF"/>
        <w:tabs>
          <w:tab w:val="left" w:pos="963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538D">
        <w:rPr>
          <w:b/>
          <w:sz w:val="28"/>
          <w:szCs w:val="28"/>
        </w:rPr>
        <w:t xml:space="preserve">и утверждения местных нормативов градостроительного </w:t>
      </w:r>
    </w:p>
    <w:p w:rsidR="004A538D" w:rsidRPr="004A538D" w:rsidRDefault="004A538D" w:rsidP="004A538D">
      <w:pPr>
        <w:shd w:val="clear" w:color="auto" w:fill="FFFFFF"/>
        <w:tabs>
          <w:tab w:val="left" w:pos="963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538D">
        <w:rPr>
          <w:b/>
          <w:sz w:val="28"/>
          <w:szCs w:val="28"/>
        </w:rPr>
        <w:t>проектирования Бесстрашненского сельского поселения</w:t>
      </w:r>
    </w:p>
    <w:p w:rsidR="004A538D" w:rsidRPr="004A538D" w:rsidRDefault="004A538D" w:rsidP="004A538D">
      <w:pPr>
        <w:shd w:val="clear" w:color="auto" w:fill="FFFFFF"/>
        <w:tabs>
          <w:tab w:val="left" w:pos="963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538D">
        <w:rPr>
          <w:b/>
          <w:sz w:val="28"/>
          <w:szCs w:val="28"/>
        </w:rPr>
        <w:t xml:space="preserve"> Отрадненского района</w:t>
      </w:r>
    </w:p>
    <w:bookmarkEnd w:id="0"/>
    <w:p w:rsidR="004A538D" w:rsidRPr="004A538D" w:rsidRDefault="004A538D" w:rsidP="004A538D">
      <w:pPr>
        <w:shd w:val="clear" w:color="auto" w:fill="FFFFFF"/>
        <w:tabs>
          <w:tab w:val="left" w:pos="963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538D" w:rsidRPr="004A538D" w:rsidRDefault="004A538D" w:rsidP="004A538D">
      <w:pPr>
        <w:shd w:val="clear" w:color="auto" w:fill="FFFFFF"/>
        <w:tabs>
          <w:tab w:val="left" w:pos="9637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A538D" w:rsidRPr="004A538D" w:rsidRDefault="004A538D" w:rsidP="004A538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A538D">
        <w:rPr>
          <w:spacing w:val="2"/>
          <w:sz w:val="28"/>
          <w:szCs w:val="28"/>
        </w:rPr>
        <w:t xml:space="preserve">        В соответствии со  статьей 8 Градостроительного Кодекса Российской Федерации </w:t>
      </w:r>
      <w:r w:rsidRPr="004A538D">
        <w:rPr>
          <w:sz w:val="28"/>
          <w:szCs w:val="28"/>
        </w:rPr>
        <w:t>от  29 декабря 2004 года №190 – ФЗ</w:t>
      </w:r>
      <w:r w:rsidRPr="004A538D">
        <w:rPr>
          <w:spacing w:val="2"/>
          <w:sz w:val="28"/>
          <w:szCs w:val="28"/>
        </w:rPr>
        <w:t>, статьей 14 Федерального закона от 6  октября 2003 года №131-ФЗ «Об общих принципах организации местного самоуправления в Российской Федерации»,</w:t>
      </w:r>
      <w:r w:rsidRPr="004A538D">
        <w:rPr>
          <w:spacing w:val="3"/>
          <w:sz w:val="28"/>
          <w:szCs w:val="28"/>
        </w:rPr>
        <w:t xml:space="preserve">  </w:t>
      </w:r>
      <w:r w:rsidRPr="004A538D">
        <w:rPr>
          <w:sz w:val="28"/>
          <w:szCs w:val="28"/>
        </w:rPr>
        <w:t xml:space="preserve">законом Краснодарского края от 21 июля 2008 года  № 1540 – </w:t>
      </w:r>
      <w:proofErr w:type="gramStart"/>
      <w:r w:rsidRPr="004A538D">
        <w:rPr>
          <w:sz w:val="28"/>
          <w:szCs w:val="28"/>
        </w:rPr>
        <w:t>КЗ</w:t>
      </w:r>
      <w:proofErr w:type="gramEnd"/>
      <w:r w:rsidRPr="004A538D">
        <w:rPr>
          <w:sz w:val="28"/>
          <w:szCs w:val="28"/>
        </w:rPr>
        <w:t xml:space="preserve"> «Градостроительный кодекс Краснодарского края», руководствуясь постановлением Законодательного Собрания   Краснодарского  края  от  24  июля  2009 года № 1381 – </w:t>
      </w:r>
      <w:proofErr w:type="gramStart"/>
      <w:r w:rsidRPr="004A538D">
        <w:rPr>
          <w:sz w:val="28"/>
          <w:szCs w:val="28"/>
        </w:rPr>
        <w:t>П</w:t>
      </w:r>
      <w:proofErr w:type="gramEnd"/>
      <w:r w:rsidRPr="004A538D">
        <w:rPr>
          <w:sz w:val="28"/>
          <w:szCs w:val="28"/>
        </w:rPr>
        <w:t xml:space="preserve">  «Об утверждении нормативов градостроительного проектирования Краснодарского края  п о с т а н о в л я ю:</w:t>
      </w:r>
    </w:p>
    <w:p w:rsidR="004A538D" w:rsidRPr="004A538D" w:rsidRDefault="004A538D" w:rsidP="004A538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     1. Утвердить Положение </w:t>
      </w:r>
      <w:r w:rsidRPr="004A538D">
        <w:rPr>
          <w:sz w:val="28"/>
          <w:szCs w:val="28"/>
        </w:rPr>
        <w:t>о составе, порядке подготовки и утверждения</w:t>
      </w:r>
      <w:r w:rsidRPr="004A538D">
        <w:rPr>
          <w:sz w:val="28"/>
          <w:szCs w:val="28"/>
        </w:rPr>
        <w:br/>
        <w:t>местных нормативов градостроительного проектирования Бесстрашненского сельского поселения Отрадненского района (приложение).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A538D" w:rsidRPr="004A538D" w:rsidRDefault="004A538D" w:rsidP="004A538D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     2. Настоящее постановление вступает в силу со дня его официального  обнародования.</w:t>
      </w:r>
    </w:p>
    <w:p w:rsidR="004A538D" w:rsidRPr="004A538D" w:rsidRDefault="004A538D" w:rsidP="004A538D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538D" w:rsidRPr="004A538D" w:rsidRDefault="004A538D" w:rsidP="004A538D">
      <w:pPr>
        <w:jc w:val="both"/>
        <w:rPr>
          <w:sz w:val="28"/>
        </w:rPr>
      </w:pPr>
      <w:r w:rsidRPr="004A538D">
        <w:rPr>
          <w:sz w:val="28"/>
        </w:rPr>
        <w:t xml:space="preserve">     3. </w:t>
      </w:r>
      <w:proofErr w:type="gramStart"/>
      <w:r w:rsidRPr="004A538D">
        <w:rPr>
          <w:sz w:val="28"/>
        </w:rPr>
        <w:t>Контроль  за</w:t>
      </w:r>
      <w:proofErr w:type="gramEnd"/>
      <w:r w:rsidRPr="004A538D">
        <w:rPr>
          <w:sz w:val="28"/>
        </w:rPr>
        <w:t xml:space="preserve">  выполнением настоящего постановления оставляю за собой.</w:t>
      </w:r>
    </w:p>
    <w:p w:rsidR="004A538D" w:rsidRPr="004A538D" w:rsidRDefault="004A538D" w:rsidP="004A538D">
      <w:pPr>
        <w:jc w:val="both"/>
        <w:rPr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Глава Бесстрашненского сельского поселения</w:t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  <w:t xml:space="preserve">                               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Отрадненского района</w:t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  <w:t>В. Б. Панин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______________________________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 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Проект внес и подготовил: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специалист по земельным вопросам,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proofErr w:type="gramStart"/>
      <w:r w:rsidRPr="004A538D">
        <w:rPr>
          <w:color w:val="000000"/>
          <w:sz w:val="28"/>
          <w:szCs w:val="28"/>
        </w:rPr>
        <w:t>ответственный</w:t>
      </w:r>
      <w:proofErr w:type="gramEnd"/>
      <w:r w:rsidRPr="004A538D">
        <w:rPr>
          <w:color w:val="000000"/>
          <w:sz w:val="28"/>
          <w:szCs w:val="28"/>
        </w:rPr>
        <w:t xml:space="preserve"> за исполнение полномочий 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в области вопросов архитектуры</w:t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  <w:t>В. Н. Опанасенко</w:t>
      </w:r>
      <w:r w:rsidRPr="004A538D">
        <w:rPr>
          <w:bCs/>
        </w:rPr>
        <w:t xml:space="preserve">                                                                                                                         </w:t>
      </w:r>
    </w:p>
    <w:p w:rsidR="004A538D" w:rsidRPr="004A538D" w:rsidRDefault="004A538D" w:rsidP="004A538D">
      <w:pPr>
        <w:jc w:val="both"/>
        <w:rPr>
          <w:sz w:val="28"/>
          <w:szCs w:val="28"/>
        </w:rPr>
      </w:pPr>
      <w:r w:rsidRPr="004A538D">
        <w:rPr>
          <w:sz w:val="28"/>
          <w:szCs w:val="28"/>
        </w:rPr>
        <w:lastRenderedPageBreak/>
        <w:t xml:space="preserve">                                                                             ПРИЛОЖЕНИЕ </w:t>
      </w:r>
    </w:p>
    <w:p w:rsidR="004A538D" w:rsidRPr="004A538D" w:rsidRDefault="004A538D" w:rsidP="004A538D">
      <w:pPr>
        <w:jc w:val="both"/>
        <w:rPr>
          <w:sz w:val="28"/>
          <w:szCs w:val="28"/>
        </w:rPr>
      </w:pPr>
      <w:r w:rsidRPr="004A538D">
        <w:rPr>
          <w:sz w:val="28"/>
          <w:szCs w:val="28"/>
        </w:rPr>
        <w:t xml:space="preserve">     </w:t>
      </w:r>
    </w:p>
    <w:p w:rsidR="004A538D" w:rsidRPr="004A538D" w:rsidRDefault="004A538D" w:rsidP="004A538D">
      <w:pPr>
        <w:jc w:val="both"/>
        <w:rPr>
          <w:sz w:val="28"/>
          <w:szCs w:val="28"/>
        </w:rPr>
      </w:pP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  <w:t xml:space="preserve">     </w:t>
      </w:r>
      <w:r w:rsidRPr="004A538D">
        <w:rPr>
          <w:sz w:val="28"/>
          <w:szCs w:val="28"/>
        </w:rPr>
        <w:tab/>
        <w:t xml:space="preserve">                УТВЕРЖДЕНО                          </w:t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  <w:t xml:space="preserve">           постановлением администрации</w:t>
      </w:r>
    </w:p>
    <w:p w:rsidR="004A538D" w:rsidRPr="004A538D" w:rsidRDefault="004A538D" w:rsidP="004A538D">
      <w:pPr>
        <w:ind w:firstLine="4253"/>
        <w:jc w:val="both"/>
        <w:rPr>
          <w:sz w:val="28"/>
          <w:szCs w:val="28"/>
        </w:rPr>
      </w:pPr>
      <w:r w:rsidRPr="004A538D">
        <w:rPr>
          <w:sz w:val="28"/>
          <w:szCs w:val="28"/>
        </w:rPr>
        <w:t xml:space="preserve"> Бесстрашненского   сельского поселения </w:t>
      </w:r>
    </w:p>
    <w:p w:rsidR="004A538D" w:rsidRPr="004A538D" w:rsidRDefault="004A538D" w:rsidP="004A538D">
      <w:pPr>
        <w:ind w:firstLine="4253"/>
        <w:jc w:val="both"/>
        <w:rPr>
          <w:sz w:val="28"/>
          <w:szCs w:val="28"/>
        </w:rPr>
      </w:pPr>
      <w:r w:rsidRPr="004A538D">
        <w:rPr>
          <w:sz w:val="28"/>
          <w:szCs w:val="28"/>
        </w:rPr>
        <w:t xml:space="preserve"> Отрадненского района</w:t>
      </w:r>
    </w:p>
    <w:p w:rsidR="004A538D" w:rsidRPr="004A538D" w:rsidRDefault="004A538D" w:rsidP="004A538D">
      <w:pPr>
        <w:jc w:val="both"/>
        <w:rPr>
          <w:sz w:val="28"/>
          <w:szCs w:val="28"/>
        </w:rPr>
      </w:pP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</w:r>
      <w:r w:rsidRPr="004A538D">
        <w:rPr>
          <w:sz w:val="28"/>
          <w:szCs w:val="28"/>
        </w:rPr>
        <w:tab/>
        <w:t xml:space="preserve">           </w:t>
      </w:r>
      <w:r w:rsidRPr="004A538D">
        <w:rPr>
          <w:sz w:val="28"/>
          <w:szCs w:val="28"/>
          <w:u w:val="single"/>
        </w:rPr>
        <w:t>от 27.12.2012______</w:t>
      </w:r>
      <w:r w:rsidRPr="004A538D">
        <w:rPr>
          <w:sz w:val="28"/>
          <w:szCs w:val="28"/>
        </w:rPr>
        <w:t xml:space="preserve">     №__61__</w:t>
      </w:r>
    </w:p>
    <w:p w:rsidR="004A538D" w:rsidRPr="004A538D" w:rsidRDefault="004A538D" w:rsidP="004A538D">
      <w:pPr>
        <w:autoSpaceDE w:val="0"/>
        <w:autoSpaceDN w:val="0"/>
        <w:adjustRightInd w:val="0"/>
        <w:outlineLvl w:val="0"/>
        <w:rPr>
          <w:b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center"/>
        <w:outlineLvl w:val="1"/>
        <w:rPr>
          <w:bCs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center"/>
        <w:outlineLvl w:val="1"/>
        <w:rPr>
          <w:bCs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center"/>
        <w:outlineLvl w:val="1"/>
        <w:rPr>
          <w:bCs/>
          <w:sz w:val="28"/>
          <w:szCs w:val="28"/>
        </w:rPr>
      </w:pPr>
      <w:r w:rsidRPr="004A538D">
        <w:rPr>
          <w:bCs/>
          <w:sz w:val="28"/>
          <w:szCs w:val="28"/>
        </w:rPr>
        <w:t>Положение</w:t>
      </w:r>
      <w:r w:rsidRPr="004A538D">
        <w:rPr>
          <w:bCs/>
          <w:sz w:val="28"/>
          <w:szCs w:val="28"/>
        </w:rPr>
        <w:br/>
        <w:t>о составе, порядке подготовки и утверждения местных нормативов</w:t>
      </w: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center"/>
        <w:outlineLvl w:val="1"/>
        <w:rPr>
          <w:bCs/>
          <w:sz w:val="28"/>
          <w:szCs w:val="28"/>
        </w:rPr>
      </w:pPr>
      <w:r w:rsidRPr="004A538D">
        <w:rPr>
          <w:bCs/>
          <w:sz w:val="28"/>
          <w:szCs w:val="28"/>
        </w:rPr>
        <w:t xml:space="preserve"> градостроительного проектирования Бесстрашненского </w:t>
      </w: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center"/>
        <w:outlineLvl w:val="1"/>
        <w:rPr>
          <w:bCs/>
          <w:sz w:val="28"/>
          <w:szCs w:val="28"/>
        </w:rPr>
      </w:pPr>
      <w:r w:rsidRPr="004A538D">
        <w:rPr>
          <w:bCs/>
          <w:sz w:val="28"/>
          <w:szCs w:val="28"/>
        </w:rPr>
        <w:t>сельского поселения Отрадненского района</w:t>
      </w: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center"/>
        <w:outlineLvl w:val="1"/>
        <w:rPr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center"/>
        <w:outlineLvl w:val="1"/>
        <w:rPr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1. Настоящее Положение определяет состав, порядок подготовки и утверждения местных нормативов градостроительного проектирования </w:t>
      </w:r>
      <w:r w:rsidRPr="004A538D">
        <w:rPr>
          <w:bCs/>
          <w:sz w:val="28"/>
          <w:szCs w:val="28"/>
        </w:rPr>
        <w:t xml:space="preserve">Бесстрашненского сельского поселения Отрадненского района </w:t>
      </w:r>
      <w:r w:rsidRPr="004A538D">
        <w:rPr>
          <w:color w:val="000000"/>
          <w:sz w:val="28"/>
          <w:szCs w:val="28"/>
        </w:rPr>
        <w:t>(далее — местные нормативы).</w:t>
      </w: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both"/>
        <w:outlineLvl w:val="1"/>
        <w:rPr>
          <w:bCs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2. Местные нормативы содержат минимальные расчетные показатели обеспечения благоприятных условий жизнедеятельности человека (в том числе объектами социального и коммунально-бытового назначения, доступности таких объектов для населения (включая инвалидов), объектами инженерной инфраструктуры, благоустройства территории).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3. Местные нормативы, содержащие минимальные расчетные показатели обеспечения благоприятных условий жизнедеятельности человека, не должны быть ниже, чем расчетные показатели обеспечения благоприятных условий жизнедеятельности человека, содержащиеся в региональных нормативах градостроительного проектирования.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4. Местные нормативы разрабатываются в целях обеспечения благоприятных условий жизнедеятельности населения Бесстрашненского сельского поселения Отрадненского района, предупреждения и устранения вредного воздействия на население факторов среды обитания.</w:t>
      </w: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Местные нормативы разрабатываются с учетом исторических, социально-экономических, территориальных, природно-климатических, геологических и иных особенностей </w:t>
      </w:r>
      <w:r w:rsidRPr="004A538D">
        <w:rPr>
          <w:bCs/>
          <w:sz w:val="28"/>
          <w:szCs w:val="28"/>
        </w:rPr>
        <w:t>Бесстрашненского сельского поселения Отрадненского района</w:t>
      </w:r>
      <w:r w:rsidRPr="004A538D">
        <w:rPr>
          <w:color w:val="000000"/>
          <w:sz w:val="28"/>
          <w:szCs w:val="28"/>
        </w:rPr>
        <w:t>, необходимости сохранения и дальнейшего повышения уровня благоприятных условий обеспечения жизнедеятельности человека, достигнутого в сельском поселении.</w:t>
      </w:r>
    </w:p>
    <w:p w:rsidR="004A538D" w:rsidRPr="004A538D" w:rsidRDefault="004A538D" w:rsidP="004A538D">
      <w:pPr>
        <w:autoSpaceDE w:val="0"/>
        <w:autoSpaceDN w:val="0"/>
        <w:adjustRightInd w:val="0"/>
        <w:ind w:firstLine="600"/>
        <w:jc w:val="both"/>
        <w:outlineLvl w:val="1"/>
        <w:rPr>
          <w:bCs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lastRenderedPageBreak/>
        <w:t>5. Отсутствие местных нормативов не является препятствием для утверждения генерального плана Бесстрашненского сельского поселения Отрадненского района, правил землепользования и застройки, проектов планировки территории Бесстрашненского сельского поселения Отрадненского района.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6. При отсутствии региональных нормативов градостроительного проектирования и местных нормативов решения о подготовке, согласовании и утверждении генерального плана Бесстрашненского сельского поселения Отрадненского района  принимаются с учетом обосновывающих материалов к указанному документу территориального планирования.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7. При наличии региональных нормативов градостроительного проектирования и отсутствии местных нормативов решения о подготовке, согласовании и утверждении генерального плана Бесстрашненского сельского поселения Отрадненского района принимаются с учетом: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региональных нормативов градостроительного проектирования;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обосновывающих материалов к генеральному плану Бесстрашненского сельского поселения Отрадненского района.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8. При наличии местных нормативов решения о подготовке, согласовании и утверждении генерального плана Бесстрашненского сельского поселения Отрадненского района принимаются с учетом: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обосновывающих материалов к генеральному плану Бесстрашненского сельского поселения Отрадненского района.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9. Местные нормативы должны обеспечивать соблюдение: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требований охраны памятников истории и культуры;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требований охраны окружающей среды;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санитарно-гигиенических норм;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интенсивности использования территорий иного назначения;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требований пожарной безопасности.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10. В состав местных нормативов входят обязательные и рекомендуемые требования, включенные в структуру норм, правил, которые могут применяться при проектировании и строительстве, для решения конкретных задач по застройке промышленных и селитебных территорий и создания благоприятных условий проживания населения; справочные материалы, характеризующие местные естественно-природные, санитарно-экологические, градостроительные и иные условия.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11. Местные нормативы разрабатываются с учетом требований комплексной застройки территорий и включают в себя следующие </w:t>
      </w:r>
      <w:r w:rsidRPr="004A538D">
        <w:rPr>
          <w:color w:val="000000"/>
          <w:sz w:val="28"/>
          <w:szCs w:val="28"/>
        </w:rPr>
        <w:lastRenderedPageBreak/>
        <w:t>минимальные расчетные показатели обеспечения благоприятных условий жизнедеятельности человека: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1. общие расчетные показатели планировочной организации территории Бесстрашненского сельского поселения Отрадненского района: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определения потребности в селитебных территориях (в гектарах на одну тысячу человек);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распределения функциональных зон с отображением параметров планируемого развития (в процентах и гектарах);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плотности населения территорий (количество человек на один гектар территории);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иные общие расчетные показатели планировочной организации территории Бесстрашненского сельского поселения Отрадненского района, предусмотренные в решении Главы Бесстрашненского сельского поселения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2. расчетные показатели в сфере жилищного обеспечения: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жилищной обеспеченности (в квадратных метрах на одного человека);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общей площади территорий для размещения объектов жилой застройки (в гектарах);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распределения зон жилой застройки по видам жилой застройки (в процентах);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размера придомовых земельных участков (в квадратных метрах);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распределения объектов жилищного строительства по типам жилья (в процентах);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распределения объектов жилищного строительства по этажности (в процентах);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соотношения общей площади жилых помещений и площади жилых помещений жилищного фонда социального использования (в процентах);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иные расчетные показатели в сфере жилищного обеспечения, предусмотренные в решении Главы Бесстрашненского сельского поселения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3. расчетные показатели в сфере социального и коммунально-бытового обеспечения: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площади территорий для размещения объектов социального и коммунально-бытового назначения (в гектарах);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дошкольного, начального общего, основного общего и среднего (полного) общего образования (количество мест на одну тысячу человек);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здравоохранения (количество мест на одну тысячу человек, количество коек на одну тысячу человек, количество посещений в смену);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lastRenderedPageBreak/>
        <w:t>— нормативы обеспеченности объектами торговли и питания (в квадратных метрах торговой площади на одну тысячу человек, количество мест на одну тысячу человек);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культуры (количество мест на одну тысячу человек);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культовыми зданиями и сооружениями (количество мест на одну тысячу человек);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коммунально-бытового назначения (в соответствии с действующими нормами);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иные расчетные показатели в сфере социального и коммунально-бытового обеспечения, предусмотренные в решении Главы Бесстрашненского сельского поселения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4. расчетные показатели в сфере обеспечения объектами рекреационного назначения: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рекреационного назначения (в квадратных метрах на одного человека);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площади территорий для размещения объектов рекреационного назначения (в гектарах);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площади озеленения территорий объектов рекреационного назначения (в процентах);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иные расчетные показатели в сфере обеспечения объектами рекреационного назначения, предусмотренные в решении Главы Бесстрашненского сельского поселения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5. расчетные показатели в сфере транспортного обслуживания: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плотность сети линий общественного пассажирского транспорта (в километрах на квадратный километр территории муниципальных образований);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дальность пешеходных подходов к ближайшим остановкам общественного пассажирского транспорта (в метрах);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расстояние между остановочными пунктами на линиях общественного пассажирского транспорта (в метрах);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транспортной и пешеходной доступности объектов социального назначения (в метрах);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озеленения площади санитарно-защитных зон, отделяющих автомобильные дороги от объектов жилой застройки (в процентах);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озеленения площади санитарно-защитных зон, отделяющих железнодорожные линии от объектов жилой застройки (в процентах);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для хранения и обслуживания транспортных средств (</w:t>
      </w:r>
      <w:proofErr w:type="spellStart"/>
      <w:r w:rsidRPr="004A538D">
        <w:rPr>
          <w:color w:val="000000"/>
          <w:sz w:val="28"/>
          <w:szCs w:val="28"/>
        </w:rPr>
        <w:t>машино</w:t>
      </w:r>
      <w:proofErr w:type="spellEnd"/>
      <w:r w:rsidRPr="004A538D">
        <w:rPr>
          <w:color w:val="000000"/>
          <w:sz w:val="28"/>
          <w:szCs w:val="28"/>
        </w:rPr>
        <w:t>-мест на одну тысячу человек);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уровня автомобилизации (количество транспортных средств на одну тысячу человек);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lastRenderedPageBreak/>
        <w:t>— иные расчетные показатели в сфере транспортного обслуживания, предусмотренные в решении  Главы Бесстрашненского сельского поселения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6. расчетные показатели в сфере обеспечения объектами инженерной инфраструктуры: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водоснабжения и водоотведения (в кубических метрах на одного человека в год);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теплоснабжения (в килокалориях на отопление одного квадратного метра площади помещения в год);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газоснабжения (в кубических метрах на одного человека в год);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электроснабжения (в киловатт-часах на одного человека в год);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обеспеченности объектами санитарной очистки (в килограммах бытовых отходов на одного человека в год);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иные расчетные показатели в сфере обеспечения объектами инженерной инфраструктуры, предусмотренные в решении Главы Бесстрашненского сельского поселения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7. расчетные показатели в сфере инженерной подготовки и защиты территорий: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по отводу поверхностных вод (в километрах дождевой канализации и открытых водоотводящих устройств на квадратный километр территории населенного пункта);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нормативы по защите территорий от затопления и подтопления (в метрах превышения бровки подсыпанной территории относительно уровня расчетного горизонта высоких вод);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— иные расчетные показатели в сфере инженерной подготовки и защиты территорий, предусмотренные в решении Главы Бесстрашненского сельского поселения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8.  расчетные показатели в сфере охраны окружающей среды (атмосферного воздуха, водных объектов и почв):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а) нормативы качества окружающей среды;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б) нормативы допустимого воздействия на окружающую среду;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в) иные расчетные показатели в сфере охраны окружающей среды, предусмотренные решениями Главы Бесстрашненского сельского поселения о подготовке местных нормативов.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Расчетные показатели в сфере охраны окружающей среды, предусмотренные абзацами вторым и третьим настоящего подпункта, определяются в соответствии с законодательством Российской Федерации в области охраны окружающей среды в соответствующих показателях.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12. Местные нормативы градостроительного проектирования могут содержать иные минимальные расчетные показатели, обеспечивающие безопасные и благоприятные условия жизнедеятельности населения, если </w:t>
      </w:r>
      <w:r w:rsidRPr="004A538D">
        <w:rPr>
          <w:color w:val="000000"/>
          <w:sz w:val="28"/>
          <w:szCs w:val="28"/>
        </w:rPr>
        <w:lastRenderedPageBreak/>
        <w:t>такие нормативы не установлены законодательством о техническом регулировании и не содержатся в технических регламентах.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 xml:space="preserve">13. Организацию подготовки местных нормативов осуществляет руководитель МБУ «Управление архитектуры и градостроительства муниципального образования Отрадненский район Ю. А. </w:t>
      </w:r>
      <w:proofErr w:type="spellStart"/>
      <w:r w:rsidRPr="004A538D">
        <w:rPr>
          <w:color w:val="000000"/>
          <w:sz w:val="28"/>
          <w:szCs w:val="28"/>
        </w:rPr>
        <w:t>Малейкович</w:t>
      </w:r>
      <w:proofErr w:type="spellEnd"/>
      <w:r w:rsidRPr="004A538D">
        <w:rPr>
          <w:color w:val="000000"/>
          <w:sz w:val="28"/>
          <w:szCs w:val="28"/>
        </w:rPr>
        <w:t xml:space="preserve">  (далее — уполномоченное лицо).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Разработку местных нормативов осуществляют организации независимо от организационно-правовой формы, а также индивидуальные предприниматели, определяемые в соответствии с федеральным законодательством о размещении заказов на поставки товаров, выполнение работ, оказание услуг для государственных и муниципальных нужд.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proofErr w:type="gramStart"/>
      <w:r w:rsidRPr="004A538D">
        <w:rPr>
          <w:color w:val="000000"/>
          <w:sz w:val="28"/>
          <w:szCs w:val="28"/>
        </w:rPr>
        <w:t>Требования к содержанию местных нормативов содержатся в техническом задании на разработку местных нормативов, в котором указываются основания, основные цели и задачи разработки документа, состав расчетных показателей, этапы и сроки их выполнения, организации, которым проект документа направляется на согласование.</w:t>
      </w:r>
      <w:proofErr w:type="gramEnd"/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Форма технического задания на разработку проекта местных нормативов устанавливается уполномоченным органом.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Техническое задание на разработку проекта местных нормативов разрабатывается уполномоченным органом и утверждается заказчиком.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Заказчиком на разработку местных нормативов выступает уполномоченный орган.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14. Подготовка местных нормативов осуществляется в следующей последовательности: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1.  внесение заинтересованными лицами Главе Бесстрашненского сельского поселения предложений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2.  подготовка и направление Главе Бесстрашненского сельского поселения уполномоченным лицом заключения о необходимости подготовки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3. принятие Главой Бесстрашненского сельского поселения решения о подготовке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4. составление уполномоченным лицом плана разработки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5. разработка и утверждение уполномоченным лицом технического задания на разработку местных нормативов, определение их состава (перечня расчетных показателей);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6. определение в соответствии с федеральным законодательством о размещении заказов на поставки товаров, выполнение работ, оказание услуг для государственных и муниципальных нужд разработчика местных нормативов, заключение муниципального контракта на подготовку проекта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7. разработка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lastRenderedPageBreak/>
        <w:t>8. рассмотрение уполномоченным лицом заключений согласующих организаций;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9. подготовка уполномоченным лицом проекта нормативного правового акта Главы Бесстрашненского сельского поселения об утверждении местных нормативов.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15. В заключени</w:t>
      </w:r>
      <w:proofErr w:type="gramStart"/>
      <w:r w:rsidRPr="004A538D">
        <w:rPr>
          <w:color w:val="000000"/>
          <w:sz w:val="28"/>
          <w:szCs w:val="28"/>
        </w:rPr>
        <w:t>и</w:t>
      </w:r>
      <w:proofErr w:type="gramEnd"/>
      <w:r w:rsidRPr="004A538D">
        <w:rPr>
          <w:color w:val="000000"/>
          <w:sz w:val="28"/>
          <w:szCs w:val="28"/>
        </w:rPr>
        <w:t xml:space="preserve"> уполномоченного лица о необходимости подготовки местных нормативов должны содержаться: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1. сведения о действующих местных нормативах в данной сфере обеспечения благоприятных условий жизнедеятельности человека;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2. описание задач, требующих комплексного решения, и результата, на достижение которого направлено принятие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3. сведения о расчетных показателях, которые предлагается включить в местные нормативы;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4. предполагаемая стоимость работ по разработке местных нормативов;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5. предложения об отмене действующих местных нормативов или о внесении в них изменений.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Заключение о необходимости подготовки местных нормативов и план разработки местных нормативов направляются уполномоченным лицом Главе Бесстрашненского сельского поселения в течение 30 дней со дня поступления от заинтересованного лица предложения о подготовке местных нормативов.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16. На основании заключения уполномоченного лица о необходимости подготовки местных нормативов Глава Бесстрашненского сельского поселения принимает решение о подготовке местных нормативов и утверждении плана разработки местных нормативов либо об отклонении предложения о разработке местных нормативов.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Лицо, внесшее предложение о разработке местных нормативов, уведомляется о принятом решении Главой Бесстрашненского сельского поселения.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17. Разработанные в соответствии с техническим заданием местные нормативы в течение 60 дней со дня их поступления проверяются уполномоченным лицом на соответствие требованиям действующего законодательства и представляются на утверждение Главе Бесстрашненского сельского поселения.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В случае выявления несоответствия местных нормативов требованиям законодательства уполномоченное лицо направляет указанные в абзаце первом настоящего пункта местные нормативы на доработку.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В случае соответствия местных нормативов требованиям законодательства уполномоченное лицо осуществляет подготовку проекта нормативного правового акта Главы Бесстрашненского сельского поселения об утверждении местных нормативов.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lastRenderedPageBreak/>
        <w:t>18. Местные нормативы утверждаются решением Совета депутатов Бесстрашненского сельского поселения  и подлежат обязательному опубликованию и размещению на официальном сайте Администрации Бесстрашненского сельского поселения Отрадненского района  в сети «Интернет».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19. В случае</w:t>
      </w:r>
      <w:proofErr w:type="gramStart"/>
      <w:r w:rsidRPr="004A538D">
        <w:rPr>
          <w:color w:val="000000"/>
          <w:sz w:val="28"/>
          <w:szCs w:val="28"/>
        </w:rPr>
        <w:t>,</w:t>
      </w:r>
      <w:proofErr w:type="gramEnd"/>
      <w:r w:rsidRPr="004A538D">
        <w:rPr>
          <w:color w:val="000000"/>
          <w:sz w:val="28"/>
          <w:szCs w:val="28"/>
        </w:rPr>
        <w:t xml:space="preserve"> если после утверждения местных нормативов вступили в действие федеральные или региональные нормативные правовые акты, иные нормативные документы, изменяющие требования к обеспечению безопасности жизни и здоровья людей, охране окружающей среды, надёжности зданий и сооружений и иные требования, влияющие на установление минимальных расчетных показателей обеспечения благоприятных условий жизнедеятельности человека, в местные нормативы вносятся соответствующие изменения.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Подготовка, согласование и принятие решений о внесении изменений в местные нормативы осуществляются в порядке, предусмотренном настоящим Положением.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Органы государственной власти Российской Федерации, органы государственной власти Краснодарского края, органы местного самоуправления Отрадненского  района, заинтересованные физические и юридические лица вправе обращаться к Главе Бесстрашненского сельского поселения с предложениями о внесении изменений в местные нормативы.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Специалист по земельным вопросам,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proofErr w:type="gramStart"/>
      <w:r w:rsidRPr="004A538D">
        <w:rPr>
          <w:color w:val="000000"/>
          <w:sz w:val="28"/>
          <w:szCs w:val="28"/>
        </w:rPr>
        <w:t>ответственный</w:t>
      </w:r>
      <w:proofErr w:type="gramEnd"/>
      <w:r w:rsidRPr="004A538D">
        <w:rPr>
          <w:color w:val="000000"/>
          <w:sz w:val="28"/>
          <w:szCs w:val="28"/>
        </w:rPr>
        <w:t xml:space="preserve"> за исполнение полномочий </w:t>
      </w:r>
    </w:p>
    <w:p w:rsidR="004A538D" w:rsidRPr="004A538D" w:rsidRDefault="004A538D" w:rsidP="004A538D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4A538D">
        <w:rPr>
          <w:color w:val="000000"/>
          <w:sz w:val="28"/>
          <w:szCs w:val="28"/>
        </w:rPr>
        <w:t>в области вопросов архитектуры</w:t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</w:r>
      <w:r w:rsidRPr="004A538D">
        <w:rPr>
          <w:color w:val="000000"/>
          <w:sz w:val="28"/>
          <w:szCs w:val="28"/>
        </w:rPr>
        <w:tab/>
        <w:t>В. Н. Опанасенко</w:t>
      </w:r>
      <w:r w:rsidRPr="004A538D">
        <w:rPr>
          <w:bCs/>
        </w:rPr>
        <w:t xml:space="preserve">                                                                                                                         </w:t>
      </w:r>
    </w:p>
    <w:p w:rsidR="004A538D" w:rsidRPr="004A538D" w:rsidRDefault="004A538D" w:rsidP="004A538D">
      <w:pPr>
        <w:autoSpaceDE w:val="0"/>
        <w:autoSpaceDN w:val="0"/>
        <w:adjustRightInd w:val="0"/>
        <w:ind w:firstLine="480"/>
        <w:jc w:val="both"/>
        <w:outlineLvl w:val="1"/>
        <w:rPr>
          <w:color w:val="000000"/>
          <w:sz w:val="28"/>
          <w:szCs w:val="28"/>
        </w:rPr>
      </w:pPr>
    </w:p>
    <w:p w:rsidR="004A538D" w:rsidRPr="004A538D" w:rsidRDefault="004A538D" w:rsidP="004A538D">
      <w:pPr>
        <w:tabs>
          <w:tab w:val="left" w:pos="851"/>
        </w:tabs>
        <w:jc w:val="both"/>
        <w:rPr>
          <w:sz w:val="28"/>
          <w:szCs w:val="28"/>
        </w:rPr>
      </w:pPr>
    </w:p>
    <w:p w:rsidR="004A538D" w:rsidRPr="004A538D" w:rsidRDefault="004A538D" w:rsidP="004A538D"/>
    <w:p w:rsidR="004A538D" w:rsidRPr="004A538D" w:rsidRDefault="004A538D" w:rsidP="004A538D">
      <w:pPr>
        <w:tabs>
          <w:tab w:val="left" w:pos="340"/>
        </w:tabs>
        <w:rPr>
          <w:rFonts w:ascii="Calibri" w:hAnsi="Calibri"/>
          <w:sz w:val="20"/>
          <w:szCs w:val="20"/>
        </w:rPr>
      </w:pPr>
    </w:p>
    <w:p w:rsidR="004A538D" w:rsidRPr="004A538D" w:rsidRDefault="004A538D" w:rsidP="004A538D">
      <w:pPr>
        <w:jc w:val="center"/>
        <w:rPr>
          <w:rFonts w:ascii="Calibri" w:hAnsi="Calibri"/>
          <w:sz w:val="20"/>
          <w:szCs w:val="20"/>
        </w:rPr>
      </w:pPr>
    </w:p>
    <w:p w:rsidR="004A538D" w:rsidRPr="004A538D" w:rsidRDefault="004A538D" w:rsidP="004A538D">
      <w:pPr>
        <w:jc w:val="center"/>
        <w:rPr>
          <w:rFonts w:ascii="Calibri" w:hAnsi="Calibri"/>
          <w:sz w:val="20"/>
          <w:szCs w:val="20"/>
        </w:rPr>
      </w:pPr>
    </w:p>
    <w:p w:rsidR="004A538D" w:rsidRPr="004A538D" w:rsidRDefault="004A538D" w:rsidP="004A538D">
      <w:pPr>
        <w:jc w:val="center"/>
        <w:rPr>
          <w:rFonts w:ascii="Calibri" w:hAnsi="Calibri"/>
          <w:sz w:val="20"/>
          <w:szCs w:val="20"/>
        </w:rPr>
      </w:pPr>
    </w:p>
    <w:p w:rsidR="004A538D" w:rsidRPr="004A538D" w:rsidRDefault="004A538D" w:rsidP="004A538D">
      <w:pPr>
        <w:jc w:val="center"/>
        <w:rPr>
          <w:rFonts w:ascii="Calibri" w:hAnsi="Calibri"/>
          <w:sz w:val="20"/>
          <w:szCs w:val="20"/>
        </w:rPr>
      </w:pPr>
    </w:p>
    <w:p w:rsidR="004A538D" w:rsidRPr="004A538D" w:rsidRDefault="004A538D" w:rsidP="004A538D">
      <w:pPr>
        <w:jc w:val="center"/>
        <w:rPr>
          <w:rFonts w:ascii="Calibri" w:hAnsi="Calibri"/>
          <w:sz w:val="20"/>
          <w:szCs w:val="20"/>
        </w:rPr>
      </w:pPr>
    </w:p>
    <w:p w:rsidR="004A538D" w:rsidRPr="004A538D" w:rsidRDefault="004A538D" w:rsidP="004A538D">
      <w:pPr>
        <w:jc w:val="center"/>
        <w:rPr>
          <w:rFonts w:ascii="Calibri" w:hAnsi="Calibri"/>
          <w:sz w:val="20"/>
          <w:szCs w:val="20"/>
        </w:rPr>
      </w:pPr>
    </w:p>
    <w:p w:rsidR="00B34E40" w:rsidRDefault="00B34E40"/>
    <w:sectPr w:rsidR="00B34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F39"/>
    <w:rsid w:val="00405F39"/>
    <w:rsid w:val="004A538D"/>
    <w:rsid w:val="00B3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2798</Words>
  <Characters>15949</Characters>
  <Application>Microsoft Office Word</Application>
  <DocSecurity>0</DocSecurity>
  <Lines>132</Lines>
  <Paragraphs>37</Paragraphs>
  <ScaleCrop>false</ScaleCrop>
  <Company>*</Company>
  <LinksUpToDate>false</LinksUpToDate>
  <CharactersWithSpaces>18710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2013-01-16T11:53:00Z</dcterms:created>
  <dcterms:modified xsi:type="dcterms:W3CDTF">2013-01-16T11:54:00Z</dcterms:modified>
</cp:coreProperties>
</file>