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89" w:rsidRPr="00615189" w:rsidRDefault="00615189" w:rsidP="00615189">
      <w:pPr>
        <w:jc w:val="center"/>
        <w:rPr>
          <w:b/>
          <w:sz w:val="28"/>
          <w:szCs w:val="28"/>
        </w:rPr>
      </w:pPr>
      <w:r w:rsidRPr="00615189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615189">
        <w:rPr>
          <w:b/>
          <w:sz w:val="28"/>
          <w:szCs w:val="28"/>
        </w:rPr>
        <w:t>СЕЛЬСКОГО</w:t>
      </w:r>
      <w:proofErr w:type="gramEnd"/>
      <w:r w:rsidRPr="00615189">
        <w:rPr>
          <w:b/>
          <w:sz w:val="28"/>
          <w:szCs w:val="28"/>
        </w:rPr>
        <w:t xml:space="preserve"> </w:t>
      </w:r>
    </w:p>
    <w:p w:rsidR="00615189" w:rsidRPr="00615189" w:rsidRDefault="00615189" w:rsidP="00615189">
      <w:pPr>
        <w:jc w:val="center"/>
        <w:rPr>
          <w:b/>
          <w:sz w:val="28"/>
          <w:szCs w:val="28"/>
        </w:rPr>
      </w:pPr>
      <w:r w:rsidRPr="00615189">
        <w:rPr>
          <w:b/>
          <w:sz w:val="28"/>
          <w:szCs w:val="28"/>
        </w:rPr>
        <w:t xml:space="preserve">ПОСЕЛЕНИЯ ОТРАДНЕНСКОГО РАЙОНА </w:t>
      </w:r>
    </w:p>
    <w:p w:rsidR="00615189" w:rsidRPr="00615189" w:rsidRDefault="00615189" w:rsidP="00615189">
      <w:pPr>
        <w:jc w:val="center"/>
        <w:rPr>
          <w:b/>
          <w:sz w:val="32"/>
          <w:szCs w:val="32"/>
        </w:rPr>
      </w:pPr>
    </w:p>
    <w:p w:rsidR="00615189" w:rsidRPr="00615189" w:rsidRDefault="00615189" w:rsidP="00615189">
      <w:pPr>
        <w:spacing w:line="360" w:lineRule="auto"/>
        <w:jc w:val="center"/>
        <w:rPr>
          <w:b/>
          <w:sz w:val="28"/>
          <w:szCs w:val="28"/>
        </w:rPr>
      </w:pPr>
      <w:r w:rsidRPr="00615189">
        <w:rPr>
          <w:b/>
          <w:sz w:val="32"/>
          <w:szCs w:val="32"/>
        </w:rPr>
        <w:t xml:space="preserve">ПОСТАНОВЛЕНИЕ </w:t>
      </w:r>
    </w:p>
    <w:p w:rsidR="00615189" w:rsidRPr="00615189" w:rsidRDefault="00615189" w:rsidP="006151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13.02.2015___</w:t>
      </w:r>
      <w:r w:rsidRPr="00615189">
        <w:rPr>
          <w:b/>
          <w:sz w:val="28"/>
          <w:szCs w:val="28"/>
        </w:rPr>
        <w:tab/>
      </w:r>
      <w:r w:rsidRPr="00615189">
        <w:rPr>
          <w:b/>
          <w:sz w:val="28"/>
          <w:szCs w:val="28"/>
        </w:rPr>
        <w:tab/>
      </w:r>
      <w:r w:rsidRPr="00615189">
        <w:rPr>
          <w:b/>
          <w:sz w:val="28"/>
          <w:szCs w:val="28"/>
        </w:rPr>
        <w:tab/>
        <w:t xml:space="preserve">           </w:t>
      </w:r>
      <w:r w:rsidRPr="00615189">
        <w:rPr>
          <w:b/>
          <w:sz w:val="28"/>
          <w:szCs w:val="28"/>
        </w:rPr>
        <w:tab/>
      </w:r>
      <w:r w:rsidRPr="00615189">
        <w:rPr>
          <w:b/>
          <w:sz w:val="28"/>
          <w:szCs w:val="28"/>
        </w:rPr>
        <w:tab/>
        <w:t xml:space="preserve">                            №_8_____</w:t>
      </w:r>
    </w:p>
    <w:p w:rsidR="00615189" w:rsidRPr="00615189" w:rsidRDefault="00615189" w:rsidP="00615189">
      <w:pPr>
        <w:jc w:val="center"/>
      </w:pPr>
      <w:r w:rsidRPr="00615189">
        <w:t>ст-ца Бесстрашная</w:t>
      </w:r>
    </w:p>
    <w:p w:rsidR="00615189" w:rsidRPr="00615189" w:rsidRDefault="00615189" w:rsidP="00615189">
      <w:pPr>
        <w:tabs>
          <w:tab w:val="left" w:pos="1800"/>
        </w:tabs>
        <w:rPr>
          <w:rFonts w:eastAsia="Calibri"/>
          <w:b/>
          <w:lang w:eastAsia="en-US"/>
        </w:rPr>
      </w:pPr>
    </w:p>
    <w:p w:rsidR="00615189" w:rsidRPr="00615189" w:rsidRDefault="00615189" w:rsidP="00615189">
      <w:pPr>
        <w:tabs>
          <w:tab w:val="left" w:pos="1800"/>
        </w:tabs>
        <w:rPr>
          <w:b/>
          <w:sz w:val="28"/>
          <w:szCs w:val="28"/>
        </w:rPr>
      </w:pPr>
    </w:p>
    <w:p w:rsidR="00615189" w:rsidRPr="00615189" w:rsidRDefault="00615189" w:rsidP="00615189">
      <w:pPr>
        <w:jc w:val="center"/>
        <w:rPr>
          <w:b/>
          <w:bCs/>
          <w:sz w:val="28"/>
          <w:szCs w:val="28"/>
        </w:rPr>
      </w:pPr>
      <w:r w:rsidRPr="00615189">
        <w:rPr>
          <w:b/>
          <w:bCs/>
          <w:sz w:val="28"/>
          <w:szCs w:val="28"/>
        </w:rPr>
        <w:t xml:space="preserve">Об  утверждении  Порядка  </w:t>
      </w:r>
    </w:p>
    <w:p w:rsidR="00615189" w:rsidRPr="00615189" w:rsidRDefault="00615189" w:rsidP="00615189">
      <w:pPr>
        <w:jc w:val="center"/>
        <w:rPr>
          <w:b/>
          <w:bCs/>
          <w:sz w:val="28"/>
          <w:szCs w:val="28"/>
        </w:rPr>
      </w:pPr>
      <w:r w:rsidRPr="00615189">
        <w:rPr>
          <w:b/>
          <w:bCs/>
          <w:sz w:val="28"/>
          <w:szCs w:val="28"/>
        </w:rPr>
        <w:t xml:space="preserve">определения нормативных затрат на оказание </w:t>
      </w:r>
    </w:p>
    <w:p w:rsidR="00615189" w:rsidRPr="00615189" w:rsidRDefault="00615189" w:rsidP="00615189">
      <w:pPr>
        <w:jc w:val="center"/>
        <w:rPr>
          <w:b/>
          <w:bCs/>
          <w:sz w:val="28"/>
          <w:szCs w:val="28"/>
        </w:rPr>
      </w:pPr>
      <w:r w:rsidRPr="00615189">
        <w:rPr>
          <w:b/>
          <w:bCs/>
          <w:sz w:val="28"/>
          <w:szCs w:val="28"/>
        </w:rPr>
        <w:t xml:space="preserve">муниципальных услуг в муниципальных учреждениях </w:t>
      </w:r>
      <w:proofErr w:type="gramStart"/>
      <w:r w:rsidRPr="00615189">
        <w:rPr>
          <w:b/>
          <w:bCs/>
          <w:sz w:val="28"/>
          <w:szCs w:val="28"/>
        </w:rPr>
        <w:t>муниципального</w:t>
      </w:r>
      <w:proofErr w:type="gramEnd"/>
      <w:r w:rsidRPr="00615189">
        <w:rPr>
          <w:b/>
          <w:bCs/>
          <w:sz w:val="28"/>
          <w:szCs w:val="28"/>
        </w:rPr>
        <w:t xml:space="preserve"> </w:t>
      </w:r>
    </w:p>
    <w:p w:rsidR="00615189" w:rsidRPr="00615189" w:rsidRDefault="00615189" w:rsidP="00615189">
      <w:pPr>
        <w:jc w:val="center"/>
        <w:rPr>
          <w:b/>
          <w:bCs/>
          <w:sz w:val="28"/>
          <w:szCs w:val="28"/>
        </w:rPr>
      </w:pPr>
      <w:r w:rsidRPr="00615189">
        <w:rPr>
          <w:b/>
          <w:bCs/>
          <w:sz w:val="28"/>
          <w:szCs w:val="28"/>
        </w:rPr>
        <w:t>образования Бесстрашненское сельское поселение Отрадненского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</w:p>
    <w:p w:rsidR="00615189" w:rsidRPr="00615189" w:rsidRDefault="00615189" w:rsidP="00615189">
      <w:pPr>
        <w:jc w:val="center"/>
        <w:rPr>
          <w:b/>
          <w:sz w:val="28"/>
          <w:szCs w:val="28"/>
        </w:rPr>
      </w:pPr>
    </w:p>
    <w:p w:rsidR="00615189" w:rsidRPr="00615189" w:rsidRDefault="00615189" w:rsidP="00615189">
      <w:pPr>
        <w:jc w:val="center"/>
        <w:rPr>
          <w:b/>
          <w:sz w:val="28"/>
          <w:szCs w:val="28"/>
        </w:rPr>
      </w:pPr>
    </w:p>
    <w:p w:rsidR="00615189" w:rsidRPr="00615189" w:rsidRDefault="00615189" w:rsidP="00615189">
      <w:pPr>
        <w:ind w:firstLine="709"/>
        <w:jc w:val="both"/>
        <w:rPr>
          <w:sz w:val="28"/>
          <w:szCs w:val="28"/>
        </w:rPr>
      </w:pPr>
      <w:r w:rsidRPr="00615189">
        <w:rPr>
          <w:sz w:val="28"/>
          <w:szCs w:val="28"/>
        </w:rPr>
        <w:t xml:space="preserve">В соответствии с абзацем вторым пункта 4 статьи 69.2 Бюджетного кодекса Российской Федерации,   </w:t>
      </w:r>
      <w:proofErr w:type="gramStart"/>
      <w:r w:rsidRPr="00615189">
        <w:rPr>
          <w:sz w:val="28"/>
          <w:szCs w:val="28"/>
        </w:rPr>
        <w:t>п</w:t>
      </w:r>
      <w:proofErr w:type="gramEnd"/>
      <w:r w:rsidRPr="00615189">
        <w:rPr>
          <w:sz w:val="28"/>
          <w:szCs w:val="28"/>
        </w:rPr>
        <w:t xml:space="preserve"> о с т а н о в л я ю:</w:t>
      </w:r>
    </w:p>
    <w:p w:rsidR="00615189" w:rsidRPr="00615189" w:rsidRDefault="00615189" w:rsidP="00615189">
      <w:pPr>
        <w:ind w:firstLine="709"/>
        <w:jc w:val="both"/>
        <w:rPr>
          <w:sz w:val="28"/>
          <w:szCs w:val="28"/>
        </w:rPr>
      </w:pPr>
    </w:p>
    <w:p w:rsidR="00615189" w:rsidRPr="00615189" w:rsidRDefault="00615189" w:rsidP="00615189">
      <w:pPr>
        <w:ind w:firstLine="851"/>
        <w:jc w:val="both"/>
        <w:rPr>
          <w:sz w:val="28"/>
          <w:szCs w:val="28"/>
        </w:rPr>
      </w:pPr>
      <w:r w:rsidRPr="00615189">
        <w:rPr>
          <w:sz w:val="28"/>
          <w:szCs w:val="28"/>
        </w:rPr>
        <w:t>1. Утвердить Порядок определения нормативных затрат на оказание муниципальных услуг в муниципальных учреждениях муниципального образования Бесстрашненское сельское поселение Отрадненского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(прилагается).</w:t>
      </w:r>
    </w:p>
    <w:p w:rsidR="00615189" w:rsidRPr="00615189" w:rsidRDefault="00615189" w:rsidP="00615189">
      <w:pPr>
        <w:ind w:firstLine="851"/>
        <w:jc w:val="both"/>
        <w:rPr>
          <w:sz w:val="28"/>
          <w:szCs w:val="28"/>
        </w:rPr>
      </w:pPr>
    </w:p>
    <w:p w:rsidR="00615189" w:rsidRPr="00615189" w:rsidRDefault="00615189" w:rsidP="00615189">
      <w:pPr>
        <w:ind w:firstLine="851"/>
        <w:jc w:val="both"/>
        <w:rPr>
          <w:sz w:val="28"/>
          <w:szCs w:val="28"/>
        </w:rPr>
      </w:pPr>
      <w:r w:rsidRPr="00615189">
        <w:rPr>
          <w:sz w:val="28"/>
          <w:szCs w:val="28"/>
        </w:rPr>
        <w:t>2.  </w:t>
      </w:r>
      <w:proofErr w:type="gramStart"/>
      <w:r w:rsidRPr="00615189">
        <w:rPr>
          <w:sz w:val="28"/>
          <w:szCs w:val="28"/>
        </w:rPr>
        <w:t>Контроль за</w:t>
      </w:r>
      <w:proofErr w:type="gramEnd"/>
      <w:r w:rsidRPr="00615189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615189" w:rsidRPr="00615189" w:rsidRDefault="00615189" w:rsidP="00615189">
      <w:pPr>
        <w:ind w:firstLine="851"/>
        <w:jc w:val="both"/>
        <w:rPr>
          <w:sz w:val="28"/>
          <w:szCs w:val="28"/>
        </w:rPr>
      </w:pPr>
    </w:p>
    <w:p w:rsidR="00615189" w:rsidRPr="00615189" w:rsidRDefault="00615189" w:rsidP="00615189">
      <w:pPr>
        <w:ind w:firstLine="709"/>
        <w:jc w:val="both"/>
        <w:rPr>
          <w:sz w:val="28"/>
          <w:szCs w:val="28"/>
        </w:rPr>
      </w:pPr>
      <w:r w:rsidRPr="00615189">
        <w:rPr>
          <w:sz w:val="28"/>
          <w:szCs w:val="28"/>
        </w:rPr>
        <w:t xml:space="preserve"> 3. Постановление вступает в силу со дня его подписания.</w:t>
      </w:r>
    </w:p>
    <w:p w:rsidR="00615189" w:rsidRPr="00615189" w:rsidRDefault="00615189" w:rsidP="00615189">
      <w:pPr>
        <w:ind w:firstLine="709"/>
        <w:jc w:val="both"/>
        <w:rPr>
          <w:sz w:val="28"/>
          <w:szCs w:val="28"/>
        </w:rPr>
      </w:pPr>
      <w:r w:rsidRPr="00615189">
        <w:rPr>
          <w:sz w:val="28"/>
          <w:szCs w:val="28"/>
        </w:rPr>
        <w:t>Положения настоящего постановления применяются, начиная с формирования муниципальных заданий на оказание и выполнение муниципальных услуг и работ на 2016 год и плановый период 2017 и 2018 годов.</w:t>
      </w:r>
    </w:p>
    <w:p w:rsidR="00615189" w:rsidRPr="00615189" w:rsidRDefault="00615189" w:rsidP="00615189">
      <w:pPr>
        <w:ind w:firstLine="851"/>
        <w:jc w:val="both"/>
        <w:rPr>
          <w:sz w:val="28"/>
          <w:szCs w:val="28"/>
        </w:rPr>
      </w:pPr>
    </w:p>
    <w:p w:rsidR="00615189" w:rsidRPr="00615189" w:rsidRDefault="00615189" w:rsidP="00615189">
      <w:pPr>
        <w:ind w:firstLine="851"/>
        <w:jc w:val="both"/>
        <w:rPr>
          <w:sz w:val="28"/>
          <w:szCs w:val="28"/>
        </w:rPr>
      </w:pPr>
    </w:p>
    <w:p w:rsidR="00615189" w:rsidRPr="00615189" w:rsidRDefault="00615189" w:rsidP="00615189">
      <w:pPr>
        <w:jc w:val="both"/>
        <w:rPr>
          <w:sz w:val="28"/>
          <w:szCs w:val="28"/>
        </w:rPr>
      </w:pPr>
      <w:r w:rsidRPr="00615189">
        <w:rPr>
          <w:sz w:val="28"/>
          <w:szCs w:val="28"/>
        </w:rPr>
        <w:t>Глава Бесстрашненского сельского поселения</w:t>
      </w:r>
    </w:p>
    <w:p w:rsidR="00615189" w:rsidRPr="00615189" w:rsidRDefault="00615189" w:rsidP="00615189">
      <w:pPr>
        <w:jc w:val="both"/>
        <w:rPr>
          <w:sz w:val="28"/>
          <w:szCs w:val="28"/>
        </w:rPr>
      </w:pPr>
      <w:r w:rsidRPr="00615189">
        <w:rPr>
          <w:sz w:val="28"/>
          <w:szCs w:val="28"/>
        </w:rPr>
        <w:t>Отрадненского  района                                                                           В. Б. Панин</w:t>
      </w:r>
    </w:p>
    <w:p w:rsidR="00615189" w:rsidRPr="00615189" w:rsidRDefault="00615189" w:rsidP="00615189">
      <w:pPr>
        <w:rPr>
          <w:sz w:val="28"/>
          <w:szCs w:val="28"/>
        </w:rPr>
      </w:pPr>
    </w:p>
    <w:p w:rsidR="00615189" w:rsidRPr="00615189" w:rsidRDefault="00615189" w:rsidP="00615189">
      <w:pPr>
        <w:tabs>
          <w:tab w:val="left" w:pos="5205"/>
        </w:tabs>
        <w:rPr>
          <w:rFonts w:eastAsia="Calibri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5205"/>
        </w:tabs>
        <w:ind w:left="5387" w:hanging="5387"/>
        <w:jc w:val="center"/>
        <w:rPr>
          <w:rFonts w:eastAsia="Calibri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5205"/>
        </w:tabs>
        <w:ind w:left="5387" w:hanging="5387"/>
        <w:jc w:val="center"/>
        <w:rPr>
          <w:rFonts w:eastAsia="Calibri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5205"/>
        </w:tabs>
        <w:ind w:left="5387" w:hanging="5387"/>
        <w:jc w:val="center"/>
        <w:rPr>
          <w:rFonts w:eastAsia="Calibri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5205"/>
        </w:tabs>
        <w:ind w:left="5387" w:hanging="5387"/>
        <w:jc w:val="center"/>
        <w:rPr>
          <w:rFonts w:eastAsia="Calibri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5205"/>
        </w:tabs>
        <w:ind w:left="5387" w:hanging="5387"/>
        <w:jc w:val="center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 xml:space="preserve">                                                                 ПРИЛОЖЕНИЕ</w:t>
      </w:r>
    </w:p>
    <w:p w:rsidR="00615189" w:rsidRPr="00615189" w:rsidRDefault="00615189" w:rsidP="00615189">
      <w:pPr>
        <w:tabs>
          <w:tab w:val="left" w:pos="5205"/>
        </w:tabs>
        <w:ind w:left="5387" w:hanging="5387"/>
        <w:jc w:val="center"/>
        <w:rPr>
          <w:rFonts w:eastAsia="Calibri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5205"/>
        </w:tabs>
        <w:ind w:left="5387" w:hanging="5387"/>
        <w:jc w:val="center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 xml:space="preserve">                                                             УТВЕРЖДЕН</w:t>
      </w:r>
    </w:p>
    <w:p w:rsidR="00615189" w:rsidRPr="00615189" w:rsidRDefault="00615189" w:rsidP="00615189">
      <w:pPr>
        <w:tabs>
          <w:tab w:val="left" w:pos="5205"/>
        </w:tabs>
        <w:ind w:left="5387" w:hanging="5387"/>
        <w:jc w:val="center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 xml:space="preserve">                                                               постановлением администрации </w:t>
      </w:r>
    </w:p>
    <w:p w:rsidR="00615189" w:rsidRPr="00615189" w:rsidRDefault="00615189" w:rsidP="00615189">
      <w:pPr>
        <w:tabs>
          <w:tab w:val="left" w:pos="5205"/>
        </w:tabs>
        <w:ind w:left="5387" w:hanging="5387"/>
        <w:jc w:val="center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 xml:space="preserve">                                                               Бесстрашненского сельского поселения </w:t>
      </w:r>
    </w:p>
    <w:p w:rsidR="00615189" w:rsidRPr="00615189" w:rsidRDefault="00615189" w:rsidP="00615189">
      <w:pPr>
        <w:tabs>
          <w:tab w:val="left" w:pos="5205"/>
        </w:tabs>
        <w:ind w:left="5387" w:hanging="5387"/>
        <w:jc w:val="center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 xml:space="preserve">                                                         Отрадненского района</w:t>
      </w:r>
    </w:p>
    <w:p w:rsidR="00615189" w:rsidRPr="00615189" w:rsidRDefault="00615189" w:rsidP="00615189">
      <w:pPr>
        <w:tabs>
          <w:tab w:val="left" w:pos="5205"/>
        </w:tabs>
        <w:ind w:left="5387" w:hanging="5387"/>
        <w:jc w:val="center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от___13.02.2015</w:t>
      </w:r>
      <w:bookmarkStart w:id="0" w:name="_GoBack"/>
      <w:bookmarkEnd w:id="0"/>
      <w:r w:rsidRPr="00615189">
        <w:rPr>
          <w:rFonts w:eastAsia="Calibri"/>
          <w:sz w:val="28"/>
          <w:szCs w:val="28"/>
          <w:lang w:eastAsia="en-US"/>
        </w:rPr>
        <w:t>____№___</w:t>
      </w:r>
      <w:r>
        <w:rPr>
          <w:rFonts w:eastAsia="Calibri"/>
          <w:sz w:val="28"/>
          <w:szCs w:val="28"/>
          <w:lang w:eastAsia="en-US"/>
        </w:rPr>
        <w:t>8__</w:t>
      </w:r>
    </w:p>
    <w:p w:rsidR="00615189" w:rsidRPr="00615189" w:rsidRDefault="00615189" w:rsidP="00615189">
      <w:pPr>
        <w:tabs>
          <w:tab w:val="left" w:pos="5205"/>
        </w:tabs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5205"/>
        </w:tabs>
        <w:jc w:val="center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 xml:space="preserve">Порядок </w:t>
      </w:r>
    </w:p>
    <w:p w:rsidR="00615189" w:rsidRPr="00615189" w:rsidRDefault="00615189" w:rsidP="00615189">
      <w:pPr>
        <w:tabs>
          <w:tab w:val="left" w:pos="5205"/>
        </w:tabs>
        <w:jc w:val="center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 xml:space="preserve">определения  нормативных  затрат  на  оказание  муниципальных  услуг </w:t>
      </w:r>
      <w:proofErr w:type="gramStart"/>
      <w:r w:rsidRPr="00615189">
        <w:rPr>
          <w:rFonts w:eastAsia="Calibri"/>
          <w:sz w:val="28"/>
          <w:szCs w:val="28"/>
          <w:lang w:eastAsia="en-US"/>
        </w:rPr>
        <w:t>в</w:t>
      </w:r>
      <w:proofErr w:type="gramEnd"/>
      <w:r w:rsidRPr="00615189">
        <w:rPr>
          <w:rFonts w:eastAsia="Calibri"/>
          <w:sz w:val="28"/>
          <w:szCs w:val="28"/>
          <w:lang w:eastAsia="en-US"/>
        </w:rPr>
        <w:t xml:space="preserve"> </w:t>
      </w:r>
    </w:p>
    <w:p w:rsidR="00615189" w:rsidRPr="00615189" w:rsidRDefault="00615189" w:rsidP="00615189">
      <w:pPr>
        <w:tabs>
          <w:tab w:val="left" w:pos="5205"/>
        </w:tabs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615189">
        <w:rPr>
          <w:rFonts w:eastAsia="Calibri"/>
          <w:sz w:val="28"/>
          <w:szCs w:val="28"/>
          <w:lang w:eastAsia="en-US"/>
        </w:rPr>
        <w:t xml:space="preserve">муниципальных  учреждениях муниципального образования Бесстрашненское сельское поселение Отрадненского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</w:t>
      </w:r>
      <w:proofErr w:type="gramEnd"/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spacing w:after="200" w:line="276" w:lineRule="auto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5205"/>
        </w:tabs>
        <w:jc w:val="both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 xml:space="preserve">          1. Порядок определения нормативных затрат на оказание муниципальных услуг в муниципальных учреждениях муниципального образования Бесстрашненское сельское поселение Отрадненского района, разработан в целях расчета объема субсидии на финансовое обеспечение выполнения муниципального задания на оказание муниципальных услуг (выполнение работ). 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>Объем субсидии на финансовое обеспечение выполнения муниципального задания (</w:t>
      </w:r>
      <w:r w:rsidRPr="00615189">
        <w:rPr>
          <w:rFonts w:eastAsia="Calibri"/>
          <w:i/>
          <w:sz w:val="28"/>
          <w:szCs w:val="28"/>
          <w:lang w:val="en-US" w:eastAsia="en-US"/>
        </w:rPr>
        <w:t>R</w:t>
      </w:r>
      <w:r w:rsidRPr="00615189">
        <w:rPr>
          <w:rFonts w:eastAsia="Calibri"/>
          <w:sz w:val="28"/>
          <w:szCs w:val="28"/>
          <w:lang w:eastAsia="en-US"/>
        </w:rPr>
        <w:t>) рассчитывается по формуле: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R=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N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i</m:t>
                </m:r>
              </m:sub>
            </m:sSub>
          </m:e>
        </m:nary>
        <m:r>
          <w:rPr>
            <w:rFonts w:ascii="Cambria Math" w:eastAsia="Calibri" w:hAnsi="Cambria Math"/>
            <w:sz w:val="28"/>
            <w:szCs w:val="28"/>
            <w:lang w:eastAsia="en-US"/>
          </w:rPr>
          <m:t>×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N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w</m:t>
                </m:r>
              </m:sub>
            </m:sSub>
          </m:e>
        </m:nary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N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СИ</m:t>
            </m:r>
          </m:sup>
        </m:sSup>
      </m:oMath>
      <w:r w:rsidRPr="00615189">
        <w:rPr>
          <w:rFonts w:eastAsia="Calibri"/>
          <w:sz w:val="28"/>
          <w:szCs w:val="28"/>
          <w:lang w:eastAsia="en-US"/>
        </w:rPr>
        <w:t xml:space="preserve">, </w:t>
      </w:r>
      <w:r w:rsidRPr="00615189">
        <w:rPr>
          <w:rFonts w:eastAsia="Calibri"/>
          <w:color w:val="000000"/>
          <w:sz w:val="28"/>
          <w:szCs w:val="28"/>
          <w:lang w:eastAsia="en-US"/>
        </w:rPr>
        <w:t>где:</w:t>
      </w:r>
    </w:p>
    <w:p w:rsidR="00615189" w:rsidRPr="00615189" w:rsidRDefault="00615189" w:rsidP="00615189">
      <w:pPr>
        <w:rPr>
          <w:rFonts w:eastAsia="Calibri"/>
          <w:b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Pr="00615189">
        <w:rPr>
          <w:rFonts w:eastAsia="Calibri"/>
          <w:sz w:val="28"/>
          <w:szCs w:val="28"/>
          <w:lang w:eastAsia="en-US"/>
        </w:rPr>
        <w:t>- нормативные затраты на оказание i-ой муниципальной услуги;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Pr="00615189">
        <w:rPr>
          <w:rFonts w:eastAsia="Calibri"/>
          <w:sz w:val="28"/>
          <w:szCs w:val="28"/>
          <w:lang w:eastAsia="en-US"/>
        </w:rPr>
        <w:t xml:space="preserve"> - объем i-ой муниципальной услуги, установленной муниципальным заданием;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w</m:t>
            </m:r>
          </m:sub>
        </m:sSub>
      </m:oMath>
      <w:r w:rsidRPr="00615189">
        <w:rPr>
          <w:rFonts w:eastAsia="Calibri"/>
          <w:sz w:val="28"/>
          <w:szCs w:val="28"/>
          <w:lang w:eastAsia="en-US"/>
        </w:rPr>
        <w:t xml:space="preserve"> – расходы на выполнение w-ой работы;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m:oMath>
        <m:sSup>
          <m:s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СИ</m:t>
            </m:r>
          </m:sup>
        </m:sSup>
      </m:oMath>
      <w:r w:rsidRPr="00615189">
        <w:rPr>
          <w:rFonts w:eastAsia="Calibri"/>
          <w:sz w:val="28"/>
          <w:szCs w:val="28"/>
          <w:lang w:eastAsia="en-US"/>
        </w:rPr>
        <w:t xml:space="preserve"> - нормативные затраты на содержание имущества.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 xml:space="preserve">2. Нормативные затраты на оказание i-ой 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муниципальной </w:t>
      </w:r>
      <w:r w:rsidRPr="00615189">
        <w:rPr>
          <w:rFonts w:eastAsia="Calibri"/>
          <w:sz w:val="28"/>
          <w:szCs w:val="28"/>
          <w:lang w:eastAsia="en-US"/>
        </w:rPr>
        <w:t>услуги</w:t>
      </w:r>
      <w:proofErr w:type="gramStart"/>
      <w:r w:rsidRPr="00615189">
        <w:rPr>
          <w:rFonts w:eastAsia="Calibri"/>
          <w:sz w:val="28"/>
          <w:szCs w:val="28"/>
          <w:lang w:eastAsia="en-US"/>
        </w:rPr>
        <w:t xml:space="preserve"> (</w:t>
      </w: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Pr="00615189">
        <w:rPr>
          <w:rFonts w:eastAsia="Calibri"/>
          <w:sz w:val="28"/>
          <w:szCs w:val="28"/>
          <w:lang w:eastAsia="en-US"/>
        </w:rPr>
        <w:t xml:space="preserve">) </w:t>
      </w:r>
      <w:proofErr w:type="gramEnd"/>
      <w:r w:rsidRPr="00615189">
        <w:rPr>
          <w:rFonts w:eastAsia="Calibri"/>
          <w:sz w:val="28"/>
          <w:szCs w:val="28"/>
          <w:lang w:eastAsia="en-US"/>
        </w:rPr>
        <w:t>определяются по формуле: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</m:sSub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=</m:t>
        </m:r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непоср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+</m:t>
        </m:r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непоср</m:t>
            </m:r>
          </m:sup>
        </m:sSubSup>
      </m:oMath>
      <w:r w:rsidRPr="00615189">
        <w:rPr>
          <w:rFonts w:eastAsia="Calibri"/>
          <w:sz w:val="28"/>
          <w:szCs w:val="28"/>
          <w:lang w:eastAsia="en-US"/>
        </w:rPr>
        <w:t xml:space="preserve"> - нормативные затраты, непосредственно связанные с оказанием i-ой муниципальной услуги;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общ</m:t>
            </m:r>
          </m:sup>
        </m:sSubSup>
      </m:oMath>
      <w:r w:rsidRPr="00615189">
        <w:rPr>
          <w:rFonts w:eastAsia="Calibri"/>
          <w:sz w:val="28"/>
          <w:szCs w:val="28"/>
          <w:lang w:eastAsia="en-US"/>
        </w:rPr>
        <w:t xml:space="preserve"> - нормативные затраты на общехозяйственные нужды для i-ой муниципальной услуги (за исключением затрат, которые учитываются в составе нормативных затрат на содержание имущества учреждения).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 xml:space="preserve">3. Нормативные затраты, непосредственно связанные с оказанием i-ой 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муниципальной </w:t>
      </w:r>
      <w:r w:rsidRPr="00615189">
        <w:rPr>
          <w:rFonts w:eastAsia="Calibri"/>
          <w:sz w:val="28"/>
          <w:szCs w:val="28"/>
          <w:lang w:eastAsia="en-US"/>
        </w:rPr>
        <w:t>услуги, определяются по формуле: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непоср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=</m:t>
        </m:r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ОТ1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+</m:t>
        </m:r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МЗ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+</m:t>
        </m:r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ИНЗ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ОТ1</m:t>
            </m:r>
          </m:sup>
        </m:sSubSup>
      </m:oMath>
      <w:r w:rsidRPr="0061518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15189">
        <w:rPr>
          <w:rFonts w:eastAsia="Calibri"/>
          <w:sz w:val="28"/>
          <w:szCs w:val="28"/>
          <w:lang w:eastAsia="en-US"/>
        </w:rPr>
        <w:t>- нормативные затраты на оплату труда и начисления на выплаты по оплате труда работников, непосредственно связанных с оказанием i-ой муницип</w:t>
      </w:r>
      <w:proofErr w:type="spellStart"/>
      <w:r w:rsidRPr="00615189">
        <w:rPr>
          <w:rFonts w:eastAsia="Calibri"/>
          <w:sz w:val="28"/>
          <w:szCs w:val="28"/>
          <w:lang w:eastAsia="en-US"/>
        </w:rPr>
        <w:t>альной</w:t>
      </w:r>
      <w:proofErr w:type="spellEnd"/>
      <w:r w:rsidRPr="00615189">
        <w:rPr>
          <w:rFonts w:eastAsia="Calibri"/>
          <w:sz w:val="28"/>
          <w:szCs w:val="28"/>
          <w:lang w:eastAsia="en-US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заболеваний;</w:t>
      </w:r>
      <w:proofErr w:type="gramEnd"/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МЗ</m:t>
            </m:r>
          </m:sup>
        </m:sSubSup>
      </m:oMath>
      <w:r w:rsidRPr="00615189">
        <w:rPr>
          <w:rFonts w:eastAsia="Calibri"/>
          <w:sz w:val="28"/>
          <w:szCs w:val="28"/>
          <w:lang w:eastAsia="en-US"/>
        </w:rPr>
        <w:t xml:space="preserve"> - нормативные затраты на приобретение материальных запасов и основных средств, потребляемых в процессе оказания i-ой муниципальной услуги;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ИНЗ</m:t>
            </m:r>
          </m:sup>
        </m:sSubSup>
      </m:oMath>
      <w:r w:rsidRPr="00615189">
        <w:rPr>
          <w:rFonts w:eastAsia="Calibri"/>
          <w:sz w:val="28"/>
          <w:szCs w:val="28"/>
          <w:lang w:eastAsia="en-US"/>
        </w:rPr>
        <w:t xml:space="preserve"> – иные нормативные затраты, непосредственно связанные с оказанием i-ой муниципальной услуги.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615189" w:rsidRPr="00615189" w:rsidRDefault="00615189" w:rsidP="00615189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 xml:space="preserve">При определении нормативных затрат используются нормативы (нормы), установленные </w:t>
      </w:r>
      <w:r w:rsidRPr="00615189">
        <w:rPr>
          <w:rFonts w:eastAsia="Calibri"/>
          <w:color w:val="000000"/>
          <w:sz w:val="28"/>
          <w:szCs w:val="28"/>
          <w:lang w:eastAsia="en-US"/>
        </w:rPr>
        <w:t>федеральными законами, иными правовыми актами, в том числе, федеральных органов исполнительной власти, ГОСТами, СНиПами, СанПиНами, федеральными стандартами и регламентами оказания муниципальных услуг.</w:t>
      </w:r>
    </w:p>
    <w:p w:rsidR="00615189" w:rsidRPr="00615189" w:rsidRDefault="00615189" w:rsidP="00615189">
      <w:pPr>
        <w:jc w:val="both"/>
        <w:rPr>
          <w:rFonts w:eastAsia="Calibri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>4. Нормативные затраты на оплату труда работников, непосредственно связанных с оказанием i-ой муниципальной услуги, определяются по формуле: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ОТ1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j</m:t>
            </m:r>
          </m:sub>
          <m:sup/>
          <m:e>
            <m:sSubSup>
              <m:sSubSup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n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ij</m:t>
                </m:r>
              </m:sub>
              <m:sup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ОТ1</m:t>
                </m:r>
              </m:sup>
            </m:sSubSup>
          </m:e>
        </m:nary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×</m:t>
        </m:r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ij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ОТ1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615189" w:rsidRPr="00615189" w:rsidRDefault="00615189" w:rsidP="00615189">
      <w:pPr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ОТ1</m:t>
            </m:r>
          </m:sup>
        </m:sSubSup>
      </m:oMath>
      <w:r w:rsidRPr="00615189">
        <w:rPr>
          <w:rFonts w:eastAsia="Calibri"/>
          <w:sz w:val="28"/>
          <w:szCs w:val="28"/>
          <w:lang w:eastAsia="en-US"/>
        </w:rPr>
        <w:t xml:space="preserve"> - норма j-ой штатной единицы работников, непосредственно связанных с оказанием i-ой муниципальной услуги;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ОТ1</m:t>
            </m:r>
          </m:sup>
        </m:sSubSup>
      </m:oMath>
      <w:r w:rsidRPr="0061518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15189">
        <w:rPr>
          <w:rFonts w:eastAsia="Calibri"/>
          <w:sz w:val="28"/>
          <w:szCs w:val="28"/>
          <w:lang w:eastAsia="en-US"/>
        </w:rPr>
        <w:t>– годовой фонд оплаты труда j-ой штатной единицы работников, непосредственно связанных с оказанием i-ой муниципальной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год.</w:t>
      </w:r>
      <w:proofErr w:type="gramEnd"/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Нормы штатных единиц работников определяются на основе отраслевых норм труда работников учреждений, оказывающих соответствующие муниципальные услуги. При отсутствии отраслевых </w:t>
      </w:r>
      <w:proofErr w:type="gramStart"/>
      <w:r w:rsidRPr="00615189">
        <w:rPr>
          <w:rFonts w:eastAsia="Calibri"/>
          <w:color w:val="000000"/>
          <w:sz w:val="28"/>
          <w:szCs w:val="28"/>
          <w:lang w:eastAsia="en-US"/>
        </w:rPr>
        <w:t>норм труда нормы штатных единиц работников</w:t>
      </w:r>
      <w:proofErr w:type="gram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определяются по формуле: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ij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ОТ1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sSubSup>
              <m:sSubSup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C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ij</m:t>
                </m:r>
              </m:sub>
              <m:sup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ОТ1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val="en-US"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Q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ij</m:t>
                </m:r>
              </m:sub>
              <m:sup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ОТ1</m:t>
                </m:r>
              </m:sup>
            </m:sSubSup>
          </m:den>
        </m:f>
      </m:oMath>
      <w:r w:rsidRPr="00615189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C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ОТ1</m:t>
            </m:r>
          </m:sup>
        </m:sSubSup>
      </m:oMath>
      <w:r w:rsidRPr="00615189">
        <w:rPr>
          <w:rFonts w:eastAsia="Calibri"/>
          <w:sz w:val="28"/>
          <w:szCs w:val="28"/>
          <w:lang w:eastAsia="en-US"/>
        </w:rPr>
        <w:t xml:space="preserve"> - нормативное количество j-ой штатной единицы работников, непосредственно связанных с оказанием i-ой муниципальной услуги;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Q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ОТ1</m:t>
            </m:r>
          </m:sup>
        </m:sSubSup>
      </m:oMath>
      <w:r w:rsidRPr="00615189">
        <w:rPr>
          <w:rFonts w:eastAsia="Calibri"/>
          <w:sz w:val="28"/>
          <w:szCs w:val="28"/>
          <w:lang w:eastAsia="en-US"/>
        </w:rPr>
        <w:t xml:space="preserve"> – нормативное количество одновременно оказываемой i-ой муниципальной услуги с использованием j-ой штатной единицы работников.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Также нормативные затраты на оплату труда и начисления на выплаты по оплате труда могут рассчитываться как произведение стоимости единицы рабочего времени (например, человеко-дня, человеко-часа) на количество единиц времени, необходимое для оказания услуги. Данный расчет проводится по каждому специалисту, участвующему в оказании соответствующей услуги, и определяются по формуле: 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ОТ1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d</m:t>
            </m:r>
          </m:sub>
          <m:sup/>
          <m:e>
            <m:sSubSup>
              <m:sSubSup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n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i</m:t>
                </m:r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d</m:t>
                </m:r>
              </m:sub>
              <m:sup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ОТ1</m:t>
                </m:r>
              </m:sup>
            </m:sSubSup>
          </m:e>
        </m:nary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×</m:t>
        </m:r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id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ОТ1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ОТ1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– затраты на оп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лату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труда и начисления на выплаты по оплате труда основного персонала, непосредственно участвующего в процессе оказания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615189">
        <w:rPr>
          <w:rFonts w:eastAsia="Calibri"/>
          <w:color w:val="000000"/>
          <w:sz w:val="28"/>
          <w:szCs w:val="28"/>
          <w:lang w:eastAsia="en-US"/>
        </w:rPr>
        <w:t>услуги;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d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ОТ1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– норма рабочего времени, затрачиваемое d-ым специалистом основного персонала на оказание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услуги;</w:t>
      </w:r>
      <w:proofErr w:type="gramEnd"/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id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ОТ1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– повременная (часовая, дневная, месячная) ставка по штатному расписанию и по гражданско-правовым договорам d-ого специалиста из числа основного персонала (включая начисления на выплаты по оплате труда), непосредственно связанного с оказанием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услуги. 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>5. Нормативные затраты на приобретение материальных запасов и основных средств, потребляемых в процессе оказания i-ой муниципальной услуги, определяются по формуле: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МЗ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ik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МЗ</m:t>
                    </m:r>
                  </m:sup>
                </m:sSubSup>
              </m:e>
            </m:nary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×</m:t>
            </m:r>
            <m:sSubSup>
              <m:sSubSup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R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ik</m:t>
                </m:r>
              </m:sub>
              <m:sup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МЗ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val="en-US"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T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k</m:t>
                </m:r>
              </m:sub>
              <m:sup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МЗ</m:t>
                </m:r>
              </m:sup>
            </m:sSubSup>
          </m:den>
        </m:f>
      </m:oMath>
      <w:r w:rsidRPr="00615189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615189" w:rsidRPr="00615189" w:rsidRDefault="00615189" w:rsidP="00615189">
      <w:pPr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МЗ</m:t>
            </m:r>
          </m:sup>
        </m:sSubSup>
      </m:oMath>
      <w:r w:rsidRPr="00615189">
        <w:rPr>
          <w:rFonts w:eastAsia="Calibri"/>
          <w:sz w:val="28"/>
          <w:szCs w:val="28"/>
          <w:lang w:eastAsia="en-US"/>
        </w:rPr>
        <w:t xml:space="preserve"> - норма k-ого вида материального запаса/основного средства, непосредственно используемого в процессе оказания i-ой муниципальной услуги;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МЗ</m:t>
            </m:r>
          </m:sup>
        </m:sSubSup>
      </m:oMath>
      <w:r w:rsidRPr="00615189">
        <w:rPr>
          <w:rFonts w:eastAsia="Calibri"/>
          <w:sz w:val="28"/>
          <w:szCs w:val="28"/>
          <w:lang w:eastAsia="en-US"/>
        </w:rPr>
        <w:t xml:space="preserve"> – стоимость k-ого вида материального запаса/основного средства, непо</w:t>
      </w:r>
      <w:proofErr w:type="spellStart"/>
      <w:r w:rsidRPr="00615189">
        <w:rPr>
          <w:rFonts w:eastAsia="Calibri"/>
          <w:sz w:val="28"/>
          <w:szCs w:val="28"/>
          <w:lang w:eastAsia="en-US"/>
        </w:rPr>
        <w:t>средственно</w:t>
      </w:r>
      <w:proofErr w:type="spellEnd"/>
      <w:r w:rsidRPr="00615189">
        <w:rPr>
          <w:rFonts w:eastAsia="Calibri"/>
          <w:sz w:val="28"/>
          <w:szCs w:val="28"/>
          <w:lang w:eastAsia="en-US"/>
        </w:rPr>
        <w:t xml:space="preserve"> используемого в процессе оказания i-ой муниципальной услуги в соответствующем финансовом году;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МЗ</m:t>
            </m:r>
          </m:sup>
        </m:sSubSup>
      </m:oMath>
      <w:r w:rsidRPr="00615189">
        <w:rPr>
          <w:rFonts w:eastAsia="Calibri"/>
          <w:sz w:val="28"/>
          <w:szCs w:val="28"/>
          <w:lang w:eastAsia="en-US"/>
        </w:rPr>
        <w:t xml:space="preserve"> - срок использования k-ого вида материального запаса/основного средства.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>Нормы расходования материального запаса/основного средства определяются на основе утвержденных норм расходования материальных запасов и основных средств на оказание соответствующих муниципальных услуг. При отсутствии утвержденных норм расходования материальных запасов и основных средств нормы расходования определяются по формуле: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ik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МЗ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sSubSup>
              <m:sSubSup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C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ik</m:t>
                </m:r>
              </m:sub>
              <m:sup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МЗ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val="en-US"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Q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ik</m:t>
                </m:r>
              </m:sub>
              <m:sup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МЗ</m:t>
                </m:r>
              </m:sup>
            </m:sSubSup>
          </m:den>
        </m:f>
      </m:oMath>
      <w:r w:rsidRPr="00615189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МЗ</m:t>
            </m:r>
          </m:sup>
        </m:sSubSup>
      </m:oMath>
      <w:r w:rsidRPr="00615189">
        <w:rPr>
          <w:rFonts w:eastAsia="Calibri"/>
          <w:sz w:val="28"/>
          <w:szCs w:val="28"/>
          <w:lang w:eastAsia="en-US"/>
        </w:rPr>
        <w:t xml:space="preserve"> - нормативное количество k-ого вида материального запаса/основного средства, непосредственно используемого в процессе оказания i-ой муниципальной услуги;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МЗ</m:t>
            </m:r>
          </m:sup>
        </m:sSubSup>
      </m:oMath>
      <w:r w:rsidRPr="00615189">
        <w:rPr>
          <w:rFonts w:eastAsia="Calibri"/>
          <w:sz w:val="28"/>
          <w:szCs w:val="28"/>
          <w:lang w:eastAsia="en-US"/>
        </w:rPr>
        <w:t xml:space="preserve"> – нормативное количес</w:t>
      </w:r>
      <w:proofErr w:type="spellStart"/>
      <w:r w:rsidRPr="00615189">
        <w:rPr>
          <w:rFonts w:eastAsia="Calibri"/>
          <w:sz w:val="28"/>
          <w:szCs w:val="28"/>
          <w:lang w:eastAsia="en-US"/>
        </w:rPr>
        <w:t>тво</w:t>
      </w:r>
      <w:proofErr w:type="spellEnd"/>
      <w:r w:rsidRPr="00615189">
        <w:rPr>
          <w:rFonts w:eastAsia="Calibri"/>
          <w:sz w:val="28"/>
          <w:szCs w:val="28"/>
          <w:lang w:eastAsia="en-US"/>
        </w:rPr>
        <w:t xml:space="preserve"> одновременно оказываемой i-ой муниципальной услуги с использованием k-ого вида материального запаса/основного средства.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>6. Иные нормативные затраты, непосредственно связанные с оказанием i-ой муниципальной услуги, определяются по формуле: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ИНЗ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l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il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ИНЗ</m:t>
                    </m:r>
                  </m:sup>
                </m:sSubSup>
              </m:e>
            </m:nary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×</m:t>
            </m:r>
            <m:sSubSup>
              <m:sSubSup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R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il</m:t>
                </m:r>
              </m:sub>
              <m:sup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ИНЗ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T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l</m:t>
                </m:r>
              </m:sub>
              <m:sup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ИНЗ</m:t>
                </m:r>
              </m:sup>
            </m:sSubSup>
          </m:den>
        </m:f>
      </m:oMath>
      <w:r w:rsidRPr="00615189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615189" w:rsidRPr="00615189" w:rsidRDefault="00615189" w:rsidP="00615189">
      <w:pPr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ИНЗ</m:t>
            </m:r>
          </m:sup>
        </m:sSubSup>
      </m:oMath>
      <w:r w:rsidRPr="00615189">
        <w:rPr>
          <w:rFonts w:eastAsia="Calibri"/>
          <w:sz w:val="28"/>
          <w:szCs w:val="28"/>
          <w:lang w:eastAsia="en-US"/>
        </w:rPr>
        <w:t xml:space="preserve"> - норма l-ого вида ресурса, непосредственно используемого в процессе оказания i-ой муниципальной услуги и не учтенного в нормативных затратах на оплату труда и нормативных затратах на материальные запасы/основные средства;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ИНЗ</m:t>
            </m:r>
          </m:sup>
        </m:sSubSup>
      </m:oMath>
      <w:r w:rsidRPr="00615189">
        <w:rPr>
          <w:rFonts w:eastAsia="Calibri"/>
          <w:sz w:val="28"/>
          <w:szCs w:val="28"/>
          <w:lang w:eastAsia="en-US"/>
        </w:rPr>
        <w:t xml:space="preserve"> – стоимость l-ого вида ресурса, непосредственно используемого в процессе оказания i-ой муниципальной услуги и не учтенного в нормативных затратах на оплату труда и нормативных затр</w:t>
      </w:r>
      <w:proofErr w:type="spellStart"/>
      <w:r w:rsidRPr="00615189">
        <w:rPr>
          <w:rFonts w:eastAsia="Calibri"/>
          <w:sz w:val="28"/>
          <w:szCs w:val="28"/>
          <w:lang w:eastAsia="en-US"/>
        </w:rPr>
        <w:t>атах</w:t>
      </w:r>
      <w:proofErr w:type="spellEnd"/>
      <w:r w:rsidRPr="00615189">
        <w:rPr>
          <w:rFonts w:eastAsia="Calibri"/>
          <w:sz w:val="28"/>
          <w:szCs w:val="28"/>
          <w:lang w:eastAsia="en-US"/>
        </w:rPr>
        <w:t xml:space="preserve"> на материальные запасы/основные средства в соответствующем финансовом году;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ИНЗ</m:t>
            </m:r>
          </m:sup>
        </m:sSubSup>
      </m:oMath>
      <w:r w:rsidRPr="00615189">
        <w:rPr>
          <w:rFonts w:eastAsia="Calibri"/>
          <w:sz w:val="28"/>
          <w:szCs w:val="28"/>
          <w:lang w:eastAsia="en-US"/>
        </w:rPr>
        <w:t xml:space="preserve"> - срок использования l-ого вида ресурса.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 xml:space="preserve">Нормы расходования ресурса определяются на основе утвержденных норм расходования ресурсов на оказание соответствующих муниципальных услуг. При отсутствии утвержденных </w:t>
      </w:r>
      <w:proofErr w:type="gramStart"/>
      <w:r w:rsidRPr="00615189">
        <w:rPr>
          <w:rFonts w:eastAsia="Calibri"/>
          <w:sz w:val="28"/>
          <w:szCs w:val="28"/>
          <w:lang w:eastAsia="en-US"/>
        </w:rPr>
        <w:t>норм расходования ресурсов нормы расходования</w:t>
      </w:r>
      <w:proofErr w:type="gramEnd"/>
      <w:r w:rsidRPr="00615189">
        <w:rPr>
          <w:rFonts w:eastAsia="Calibri"/>
          <w:sz w:val="28"/>
          <w:szCs w:val="28"/>
          <w:lang w:eastAsia="en-US"/>
        </w:rPr>
        <w:t xml:space="preserve"> определяются по формуле: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il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ИНЗ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sSubSup>
              <m:sSubSup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C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il</m:t>
                </m:r>
              </m:sub>
              <m:sup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ИНЗ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val="en-US"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Q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il</m:t>
                </m:r>
              </m:sub>
              <m:sup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ИНЗ</m:t>
                </m:r>
              </m:sup>
            </m:sSubSup>
          </m:den>
        </m:f>
      </m:oMath>
      <w:r w:rsidRPr="00615189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ИНЗ</m:t>
            </m:r>
          </m:sup>
        </m:sSubSup>
      </m:oMath>
      <w:r w:rsidRPr="00615189">
        <w:rPr>
          <w:rFonts w:eastAsia="Calibri"/>
          <w:sz w:val="28"/>
          <w:szCs w:val="28"/>
          <w:lang w:eastAsia="en-US"/>
        </w:rPr>
        <w:t xml:space="preserve"> - нормативное количество l-ого вида ресурса, непосредственно используемого в п</w:t>
      </w:r>
      <w:proofErr w:type="spellStart"/>
      <w:r w:rsidRPr="00615189">
        <w:rPr>
          <w:rFonts w:eastAsia="Calibri"/>
          <w:sz w:val="28"/>
          <w:szCs w:val="28"/>
          <w:lang w:eastAsia="en-US"/>
        </w:rPr>
        <w:t>роцессе</w:t>
      </w:r>
      <w:proofErr w:type="spellEnd"/>
      <w:r w:rsidRPr="00615189">
        <w:rPr>
          <w:rFonts w:eastAsia="Calibri"/>
          <w:sz w:val="28"/>
          <w:szCs w:val="28"/>
          <w:lang w:eastAsia="en-US"/>
        </w:rPr>
        <w:t xml:space="preserve"> оказания i-ой 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 и не учтенного в нормативных затратах на оплату труда и нормативных затратах на материальные запасы/основные средства;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Q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il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ИНЗ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– нормативное количество одновременно оказываемой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 с использованием </w:t>
      </w:r>
      <w:r w:rsidRPr="00615189">
        <w:rPr>
          <w:rFonts w:eastAsia="Calibri"/>
          <w:color w:val="000000"/>
          <w:sz w:val="28"/>
          <w:szCs w:val="28"/>
          <w:lang w:val="en-US" w:eastAsia="en-US"/>
        </w:rPr>
        <w:t>l</w:t>
      </w:r>
      <w:r w:rsidRPr="00615189">
        <w:rPr>
          <w:rFonts w:eastAsia="Calibri"/>
          <w:color w:val="000000"/>
          <w:sz w:val="28"/>
          <w:szCs w:val="28"/>
          <w:lang w:eastAsia="en-US"/>
        </w:rPr>
        <w:t>-ого вида ресурса, не учтенного в нормативных затратах на оплату труда и нормативных затратах на материальные запасы/основные средства.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7. Нормативные затраты на общехозяйственные нужды для i-ой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 (</w:t>
      </w:r>
      <m:oMath>
        <m:sSubSup>
          <m:sSubSup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w:proofErr w:type="gramStart"/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  <w:proofErr w:type="gramEnd"/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>) рассчитываются по следующей формуле: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=</m:t>
        </m:r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КУ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+</m:t>
        </m:r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СНИ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+</m:t>
        </m:r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СОЦДИ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+</m:t>
        </m:r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УС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+</m:t>
        </m:r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ТУ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+</m:t>
        </m:r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ОТ2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+</m:t>
        </m:r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ПНЗ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КУ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нормативные затраты на коммунальные услуги для i-ой муниципальной услуги;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СНИ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>- нормативные затраты на содержание объектов недвижимого имущества, эксплуатируемого в процессе оказания i-ой муниципальной услуги (в т. ч. затраты на арендные платежи);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СОЦДИ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>- нормативные затраты на содержание объектов особо ценного движимого имущества, эксплуатируемого в процессе оказания i-ой муниципальной услуги (в т. ч. затраты на арендные платежи);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УС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>- нормативные затраты на приобретение услуг связи для i-ой муниципальной услуги;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ТУ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>- нормативные затраты на приобретение транспортных услуг для i-ой муниц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ипальной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ОТ2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>- нормативные затраты на оплату труда и начисления на выплаты по оплате труда работников, которые не принимают непосредственного участия в оказании муниципальной услуги (административно-управленческого, административно-хозяйстве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нного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>, вспомогательного и иного персонала), для i-ой муниципальной услуги;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ПНЗ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>- нормативные затраты на прочие общехозяйственные нужды для i-ой муниципальной услуги.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>В нормативных затратах на общехозяйственные нужды не учитываются расходы, которые рассчитываются в составе нормативных затрат на содержание имущества учреждения.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8. Нормативные затраты на коммунальные услуги для i-ой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 рассчитываются по формуле: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КУ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m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</m:t>
                    </m:r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m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КУ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×</m:t>
        </m:r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m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</m:t>
                    </m:r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m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КУ</m:t>
                    </m:r>
                  </m:sup>
                </m:sSubSup>
              </m:e>
            </m:nary>
          </m:num>
          <m:den>
            <m:sSup>
              <m:sSup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T</m:t>
                </m:r>
              </m:e>
              <m:sup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общ</m:t>
                </m:r>
              </m:sup>
            </m:sSup>
          </m:den>
        </m:f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 xml:space="preserve"> </m:t>
        </m:r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 стоимость единицы времени использования (аренды) имущественного комплекса учреждения на оказание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 в части затрат на коммунальные услуги;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m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КУ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– затраты на </w:t>
      </w:r>
      <w:r w:rsidRPr="00615189">
        <w:rPr>
          <w:rFonts w:eastAsia="Calibri"/>
          <w:color w:val="000000"/>
          <w:sz w:val="28"/>
          <w:szCs w:val="28"/>
          <w:lang w:val="en-US" w:eastAsia="en-US"/>
        </w:rPr>
        <w:t>m</w:t>
      </w:r>
      <w:r w:rsidRPr="00615189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ый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вид коммунальных услуг имущественного комплекса учреждения, связанного с оказанием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общее полезное время использования имущественного комплекса в год на оказание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</w:t>
      </w: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– норма времени использования имущественного ко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мплекса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на оказание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Затраты на </w:t>
      </w:r>
      <w:r w:rsidRPr="00615189">
        <w:rPr>
          <w:rFonts w:eastAsia="Calibri"/>
          <w:color w:val="000000"/>
          <w:sz w:val="28"/>
          <w:szCs w:val="28"/>
          <w:lang w:val="en-US" w:eastAsia="en-US"/>
        </w:rPr>
        <w:t>m</w:t>
      </w:r>
      <w:r w:rsidRPr="00615189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ый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вид коммунальных услуг имущественного комплекса учреждения, связанного с оказанием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услуги, определяются по формуле: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m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КУ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=</m:t>
        </m:r>
        <m:d>
          <m:dPr>
            <m:begChr m:val="{"/>
            <m:endChr m:val=""/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  <m:t>П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  <m:t>гс</m:t>
                          </m:r>
                        </m:sub>
                      </m:sSub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×Т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гс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0,9×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naryPr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 w:eastAsia="en-US"/>
                        </w:rPr>
                        <m:t>s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 w:eastAsia="en-US"/>
                            </w:rPr>
                            <m:t>s</m:t>
                          </m:r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  <m:t xml:space="preserve"> эс</m:t>
                          </m:r>
                        </m:sub>
                      </m:s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  <m:t>П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  <m:t>s эс</m:t>
                          </m:r>
                        </m:sub>
                      </m:sSub>
                    </m:e>
                  </m:nary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  <w:sz w:val="28"/>
                          <w:szCs w:val="28"/>
                          <w:lang w:eastAsia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eastAsia="en-US"/>
                                  </w:rPr>
                                  <m:t>0,5×П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eastAsia="en-US"/>
                                  </w:rPr>
                                  <m:t>топл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×Т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тс</m:t>
                            </m:r>
                          </m:sub>
                        </m:sSub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eastAsia="en-US"/>
                                        </w:rPr>
                                        <m:t>П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eastAsia="en-US"/>
                                        </w:rPr>
                                        <m:t>гв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×Т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гв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eastAsia="en-US"/>
                                        </w:rPr>
                                        <m:t>П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eastAsia="en-US"/>
                                        </w:rPr>
                                        <m:t>во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×Т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во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П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хв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libri" w:hAnsi="Cambria Math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eastAsia="en-US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Т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хв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615189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гс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расчетная потребность в газе и ином виде топлива в соответствующем финансовом году;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Т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гс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тариф, утвержденный нормативным документом, если установлено регулирование тарифов на соответствующий вид топлива в соответствующем финансовом году;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Т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m:t>s</m:t>
            </m:r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 xml:space="preserve"> эс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– </w:t>
      </w:r>
      <w:r w:rsidRPr="00615189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s</w:t>
      </w:r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</w:t>
      </w:r>
      <w:proofErr w:type="spellStart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ый</w:t>
      </w:r>
      <w:proofErr w:type="spellEnd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тариф на электроэнергию (в рамках применяемого </w:t>
      </w:r>
      <w:proofErr w:type="spellStart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одноставочного</w:t>
      </w:r>
      <w:proofErr w:type="spellEnd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дифференцированного по зонам суток или </w:t>
      </w:r>
      <w:proofErr w:type="spellStart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двуставочого</w:t>
      </w:r>
      <w:proofErr w:type="spellEnd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тарифа) на электроснабжение, утвержденный нормативным документом, принятым на региональном (муниципальном) уровне в установленном порядке в соответствующем финансовом году;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s эс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расчетная потребность электроэнергии в год по </w:t>
      </w:r>
      <w:r w:rsidRPr="00615189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s</w:t>
      </w:r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-ому тарифу на электроэнергию (в рамках применяемого </w:t>
      </w:r>
      <w:proofErr w:type="spellStart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одноставочного</w:t>
      </w:r>
      <w:proofErr w:type="spellEnd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дифференцированного по зонам суток или </w:t>
      </w:r>
      <w:proofErr w:type="spellStart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двуставочого</w:t>
      </w:r>
      <w:proofErr w:type="spellEnd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тарифа) в соответствующем финансовом году;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топл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потребность в теплоэнергии на отопление зданий, помещений и сооружений, которая определяется по формуле, указанной для определения расчета потребности в </w:t>
      </w:r>
      <w:proofErr w:type="spellStart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теплоэнергии</w:t>
      </w:r>
      <w:proofErr w:type="spellEnd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отопление зданий и помещений в соответствующем финансовом году;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Т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тс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тариф на теплоснабжение, утвержденный нормативным документом, принятым на региональном (муниципальном) уровне в установленном поря</w:t>
      </w:r>
      <w:proofErr w:type="spellStart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дке</w:t>
      </w:r>
      <w:proofErr w:type="spellEnd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 соответствующем финансовом год;</w:t>
      </w:r>
      <w:proofErr w:type="gramEnd"/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гв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расчетная потребность в горячей воде в соответствующем финансовом году;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Т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гв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тариф на горячее водоснабжение, утвержденный нормативным документом, принятым на региональном (муниципальном) уровне в установле</w:t>
      </w:r>
      <w:proofErr w:type="spellStart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нном</w:t>
      </w:r>
      <w:proofErr w:type="spellEnd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порядке в соответствующем финансовом году;</w:t>
      </w:r>
    </w:p>
    <w:p w:rsidR="00615189" w:rsidRPr="00615189" w:rsidRDefault="00615189" w:rsidP="00615189">
      <w:pPr>
        <w:widowControl w:val="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хв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расчетная потребность в холодном водоснабжении в соответствующем </w:t>
      </w:r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финансовом году;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Т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хв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тариф на холодное водоснабжение, утвержденный нормативным документом, принятым на региональном (муниципальном) уровне в установленном порядке в соответствующем финансовом году;</w:t>
      </w:r>
    </w:p>
    <w:p w:rsidR="00615189" w:rsidRPr="00615189" w:rsidRDefault="00615189" w:rsidP="00615189">
      <w:pPr>
        <w:widowControl w:val="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во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расчетная потребность в водоотведении в соответствующем финансовом году;</w:t>
      </w:r>
    </w:p>
    <w:p w:rsidR="00615189" w:rsidRPr="00615189" w:rsidRDefault="00615189" w:rsidP="00615189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Т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во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тариф на водоотведение, утвержденный нормативным документом, принятым на региональном (муниципальном) уровне в установленном порядке в соответствующем финансовом году.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9. Нормативные затраты на содержание объектов недвижимого имущества, эксплуатируемого в процессе оказания i-ой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 (в т. ч. затраты на арендные платежи), рассчитываются по формуле: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СНИ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p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ip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СНИ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×</m:t>
        </m:r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p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ip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СНИ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 xml:space="preserve"> </m:t>
        </m:r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 стоимость единицы времени использования (аренды) имущественного комплекса учреждения на оказание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 в части затрат на содержание недвижимого имущества;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ip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СНИ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– затраты на </w:t>
      </w:r>
      <w:r w:rsidRPr="00615189">
        <w:rPr>
          <w:rFonts w:eastAsia="Calibri"/>
          <w:color w:val="000000"/>
          <w:sz w:val="28"/>
          <w:szCs w:val="28"/>
          <w:lang w:val="en-US" w:eastAsia="en-US"/>
        </w:rPr>
        <w:t>p</w:t>
      </w:r>
      <w:r w:rsidRPr="00615189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ый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вид расходов на содержание имущественного комплекса учреждения, связанного с оказанием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общее полезное время использования имущественного комплекса в год на оказание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</w:t>
      </w: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– норма времени использования имущественного комплекса на оказание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Затраты на </w:t>
      </w:r>
      <w:r w:rsidRPr="00615189">
        <w:rPr>
          <w:rFonts w:eastAsia="Calibri"/>
          <w:color w:val="000000"/>
          <w:sz w:val="28"/>
          <w:szCs w:val="28"/>
          <w:lang w:val="en-US" w:eastAsia="en-US"/>
        </w:rPr>
        <w:t>p</w:t>
      </w:r>
      <w:r w:rsidRPr="00615189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ый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вид расходов на содержание имущественного комплекса учреждения, связанного с оказанием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услуги, определяются по формуле: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ip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СНИ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=</m:t>
        </m:r>
        <m:d>
          <m:dPr>
            <m:begChr m:val="{"/>
            <m:endChr m:val=""/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ос</m:t>
                      </m:r>
                    </m:sub>
                  </m:s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 w:eastAsia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  <m:t>ос</m:t>
                          </m:r>
                        </m:sub>
                      </m:sSub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×Р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ос</m:t>
                      </m:r>
                    </m:sub>
                  </m:s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m:t xml:space="preserve"> 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З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тр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m:t>=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val="en-US" w:eastAsia="en-US"/>
                        </w:rPr>
                        <m:t>k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  <m:t>k тр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  <m:t>k тр</m:t>
                          </m:r>
                        </m:sub>
                      </m:sSub>
                    </m:e>
                  </m:nary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  <w:sz w:val="28"/>
                          <w:szCs w:val="28"/>
                          <w:lang w:eastAsia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З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эз</m:t>
                            </m:r>
                          </m:sub>
                        </m:s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en-US"/>
                          </w:rPr>
                          <m:t xml:space="preserve">= 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val="en-US" w:eastAsia="en-U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eastAsia="en-US"/>
                                  </w:rPr>
                                  <m:t>эз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×Р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эз</m:t>
                            </m:r>
                          </m:sub>
                        </m:s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en-US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 w:eastAsia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эз</m:t>
                            </m:r>
                          </m:sub>
                        </m:s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en-US"/>
                          </w:rPr>
                          <m:t>,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З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аутп</m:t>
                            </m:r>
                          </m:sub>
                        </m:s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en-US"/>
                          </w:rPr>
                          <m:t xml:space="preserve">= 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val="en-US" w:eastAsia="en-U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eastAsia="en-US"/>
                                  </w:rPr>
                                  <m:t>аутп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×Р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аутп</m:t>
                            </m:r>
                          </m:sub>
                        </m:s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en-US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 w:eastAsia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аутп</m:t>
                            </m:r>
                          </m:sub>
                        </m:sSub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тбо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libri" w:hAnsi="Cambria Math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eastAsia="en-US"/>
                                </w:rPr>
                                <m:t xml:space="preserve">=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val="en-US" w:eastAsia="en-US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eastAsia="en-US"/>
                                        </w:rPr>
                                        <m:t>тбо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×Р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тбо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л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libri" w:hAnsi="Cambria Math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eastAsia="en-US"/>
                                </w:rPr>
                                <m:t xml:space="preserve">=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val="en-US" w:eastAsia="en-US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eastAsia="en-US"/>
                                        </w:rPr>
                                        <m:t>л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×Р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л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</m:ctrlPr>
                                </m:mPr>
                                <m:m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  <m:t>З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  <m:t>внс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libri" w:hAnsi="Cambria Math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  <w:lang w:eastAsia="en-US"/>
                                      </w:rPr>
                                      <m:t xml:space="preserve">=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</m:ctrlPr>
                                      </m:sSub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libri" w:hAnsi="Cambria Math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:shd w:val="clear" w:color="auto" w:fill="FFFFFF"/>
                                                <w:lang w:eastAsia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:shd w:val="clear" w:color="auto" w:fill="FFFFFF"/>
                                                <w:lang w:val="en-US" w:eastAsia="en-US"/>
                                              </w:rPr>
                                              <m:t>S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:shd w:val="clear" w:color="auto" w:fill="FFFFFF"/>
                                                <w:lang w:eastAsia="en-US"/>
                                              </w:rPr>
                                              <m:t>внс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="Calibri" w:hAnsi="Cambria Math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  <m:t>×Р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  <m:t>внс</m:t>
                                        </m:r>
                                      </m:sub>
                                    </m:sSub>
                                  </m:e>
                                </m:mr>
                                <m:m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  <m:t>З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  <m:t>внсп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libri" w:hAnsi="Cambria Math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  <w:lang w:eastAsia="en-US"/>
                                      </w:rPr>
                                      <m:t xml:space="preserve">=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</m:ctrlPr>
                                      </m:sSub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libri" w:hAnsi="Cambria Math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:shd w:val="clear" w:color="auto" w:fill="FFFFFF"/>
                                                <w:lang w:eastAsia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:shd w:val="clear" w:color="auto" w:fill="FFFFFF"/>
                                                <w:lang w:val="en-US" w:eastAsia="en-US"/>
                                              </w:rPr>
                                              <m:t>S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:shd w:val="clear" w:color="auto" w:fill="FFFFFF"/>
                                                <w:lang w:eastAsia="en-US"/>
                                              </w:rPr>
                                              <m:t>внсп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="Calibri" w:hAnsi="Cambria Math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  <m:t>×Р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  <m:t>внсп</m:t>
                                        </m:r>
                                      </m:sub>
                                    </m:sSub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  <w:lang w:eastAsia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i/>
                                                  <w:color w:val="000000"/>
                                                  <w:sz w:val="28"/>
                                                  <w:szCs w:val="28"/>
                                                  <w:shd w:val="clear" w:color="auto" w:fill="FFFFFF"/>
                                                  <w:lang w:eastAsia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="Calibri" w:hAnsi="Cambria Math"/>
                                                  <w:color w:val="000000"/>
                                                  <w:sz w:val="28"/>
                                                  <w:szCs w:val="28"/>
                                                  <w:shd w:val="clear" w:color="auto" w:fill="FFFFFF"/>
                                                  <w:lang w:eastAsia="en-US"/>
                                                </w:rPr>
                                                <m:t>З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="Calibri" w:hAnsi="Cambria Math"/>
                                                  <w:color w:val="000000"/>
                                                  <w:sz w:val="28"/>
                                                  <w:szCs w:val="28"/>
                                                  <w:shd w:val="clear" w:color="auto" w:fill="FFFFFF"/>
                                                  <w:lang w:eastAsia="en-US"/>
                                                </w:rPr>
                                                <m:t>итп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eastAsia="Calibri" w:hAnsi="Cambria Math"/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  <w:lang w:eastAsia="en-US"/>
                                            </w:rPr>
                                            <m:t xml:space="preserve">= 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i/>
                                                  <w:color w:val="000000"/>
                                                  <w:sz w:val="28"/>
                                                  <w:szCs w:val="28"/>
                                                  <w:shd w:val="clear" w:color="auto" w:fill="FFFFFF"/>
                                                  <w:lang w:eastAsia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="Calibri" w:hAnsi="Cambria Math"/>
                                                      <w:i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shd w:val="clear" w:color="auto" w:fill="FFFFFF"/>
                                                      <w:lang w:eastAsia="en-US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eastAsia="Calibri" w:hAnsi="Cambria Math"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shd w:val="clear" w:color="auto" w:fill="FFFFFF"/>
                                                      <w:lang w:val="en-US" w:eastAsia="en-US"/>
                                                    </w:rPr>
                                                    <m:t>S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eastAsia="Calibri" w:hAnsi="Cambria Math"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shd w:val="clear" w:color="auto" w:fill="FFFFFF"/>
                                                      <w:lang w:eastAsia="en-US"/>
                                                    </w:rPr>
                                                    <m:t>итп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eastAsia="Calibri" w:hAnsi="Cambria Math"/>
                                                  <w:color w:val="000000"/>
                                                  <w:sz w:val="28"/>
                                                  <w:szCs w:val="28"/>
                                                  <w:shd w:val="clear" w:color="auto" w:fill="FFFFFF"/>
                                                  <w:lang w:eastAsia="en-US"/>
                                                </w:rPr>
                                                <m:t>×Р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="Calibri" w:hAnsi="Cambria Math"/>
                                                  <w:color w:val="000000"/>
                                                  <w:sz w:val="28"/>
                                                  <w:szCs w:val="28"/>
                                                  <w:shd w:val="clear" w:color="auto" w:fill="FFFFFF"/>
                                                  <w:lang w:eastAsia="en-US"/>
                                                </w:rPr>
                                                <m:t>итп</m:t>
                                              </m:r>
                                            </m:sub>
                                          </m:sSub>
                                        </m:e>
                                      </m:mr>
                                      <m:m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i/>
                                                  <w:color w:val="000000"/>
                                                  <w:sz w:val="28"/>
                                                  <w:szCs w:val="28"/>
                                                  <w:shd w:val="clear" w:color="auto" w:fill="FFFFFF"/>
                                                  <w:lang w:eastAsia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="Calibri" w:hAnsi="Cambria Math"/>
                                                  <w:color w:val="000000"/>
                                                  <w:sz w:val="28"/>
                                                  <w:szCs w:val="28"/>
                                                  <w:shd w:val="clear" w:color="auto" w:fill="FFFFFF"/>
                                                  <w:lang w:eastAsia="en-US"/>
                                                </w:rPr>
                                                <m:t>З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="Calibri" w:hAnsi="Cambria Math"/>
                                                  <w:color w:val="000000"/>
                                                  <w:sz w:val="28"/>
                                                  <w:szCs w:val="28"/>
                                                  <w:shd w:val="clear" w:color="auto" w:fill="FFFFFF"/>
                                                  <w:lang w:eastAsia="en-US"/>
                                                </w:rPr>
                                                <m:t>аэз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eastAsia="Calibri" w:hAnsi="Cambria Math"/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  <w:lang w:eastAsia="en-US"/>
                                            </w:rPr>
                                            <m:t xml:space="preserve">= 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i/>
                                                  <w:color w:val="000000"/>
                                                  <w:sz w:val="28"/>
                                                  <w:szCs w:val="28"/>
                                                  <w:shd w:val="clear" w:color="auto" w:fill="FFFFFF"/>
                                                  <w:lang w:eastAsia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="Calibri" w:hAnsi="Cambria Math"/>
                                                      <w:i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shd w:val="clear" w:color="auto" w:fill="FFFFFF"/>
                                                      <w:lang w:eastAsia="en-US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eastAsia="Calibri" w:hAnsi="Cambria Math"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shd w:val="clear" w:color="auto" w:fill="FFFFFF"/>
                                                      <w:lang w:val="en-US" w:eastAsia="en-US"/>
                                                    </w:rPr>
                                                    <m:t>S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eastAsia="Calibri" w:hAnsi="Cambria Math"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shd w:val="clear" w:color="auto" w:fill="FFFFFF"/>
                                                      <w:lang w:eastAsia="en-US"/>
                                                    </w:rPr>
                                                    <m:t>аэз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eastAsia="Calibri" w:hAnsi="Cambria Math"/>
                                                  <w:color w:val="000000"/>
                                                  <w:sz w:val="28"/>
                                                  <w:szCs w:val="28"/>
                                                  <w:shd w:val="clear" w:color="auto" w:fill="FFFFFF"/>
                                                  <w:lang w:eastAsia="en-US"/>
                                                </w:rPr>
                                                <m:t>×Р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="Calibri" w:hAnsi="Cambria Math"/>
                                                  <w:color w:val="000000"/>
                                                  <w:sz w:val="28"/>
                                                  <w:szCs w:val="28"/>
                                                  <w:shd w:val="clear" w:color="auto" w:fill="FFFFFF"/>
                                                  <w:lang w:eastAsia="en-US"/>
                                                </w:rPr>
                                                <m:t>аэз</m:t>
                                              </m:r>
                                            </m:sub>
                                          </m:sSub>
                                        </m:e>
                                      </m:mr>
                                      <m:mr>
                                        <m:e/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615189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ос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тр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проведение текущего ремонта;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эз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содержание прилегающей территории;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аутп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оплату услуг по обслуживанию и уборке помещения;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тбо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 на вывоз твердых бытовых отходов;</w:t>
      </w:r>
    </w:p>
    <w:p w:rsidR="00615189" w:rsidRPr="00615189" w:rsidRDefault="00615189" w:rsidP="00615189">
      <w:pPr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л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техническое обслуживание и   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регламентно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– профилактический  ремонт лифтов;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внс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ия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внсп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техническое обслуживание и регламентно-профилакт</w:t>
      </w:r>
      <w:proofErr w:type="gramStart"/>
      <w:r w:rsidRPr="00615189">
        <w:rPr>
          <w:rFonts w:eastAsia="Calibri"/>
          <w:color w:val="000000"/>
          <w:sz w:val="28"/>
          <w:szCs w:val="28"/>
          <w:lang w:eastAsia="en-US"/>
        </w:rPr>
        <w:t>и-</w:t>
      </w:r>
      <w:proofErr w:type="gram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ческий ремонт водонапорной насосной станции пожаротушения;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итп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техническое обслуживание и регламентно-профилакти - ческий ремонт, в том числе на подготовку отопит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ельной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системы к зимнему сезону, индивидуального теплового пункта;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аэз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техническое обслуживание и регламентно-профилактичес кий ремонт электрооборудования (электроподстанций, трансформаторных подстанций, электрощитовых) административного з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дания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(помещения).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ос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количество обслуживаемых устройств в составе системы охранно</w:t>
      </w:r>
      <w:r w:rsidRPr="00615189">
        <w:rPr>
          <w:rFonts w:eastAsia="Calibri"/>
          <w:color w:val="000000"/>
          <w:sz w:val="28"/>
          <w:szCs w:val="28"/>
          <w:lang w:eastAsia="en-US"/>
        </w:rPr>
        <w:softHyphen/>
        <w:t>тревожной сигнализации;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ос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цена обслуживания 1 устройства в составе системы охранно</w:t>
      </w:r>
      <w:r w:rsidRPr="00615189">
        <w:rPr>
          <w:rFonts w:eastAsia="Calibri"/>
          <w:color w:val="000000"/>
          <w:sz w:val="28"/>
          <w:szCs w:val="28"/>
          <w:lang w:eastAsia="en-US"/>
        </w:rPr>
        <w:softHyphen/>
        <w:t>тревожной сигнализации;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k тр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– площадь k-o</w:t>
      </w:r>
      <w:proofErr w:type="gramStart"/>
      <w:r w:rsidRPr="00615189">
        <w:rPr>
          <w:rFonts w:eastAsia="Calibri"/>
          <w:color w:val="000000"/>
          <w:sz w:val="28"/>
          <w:szCs w:val="28"/>
          <w:lang w:eastAsia="en-US"/>
        </w:rPr>
        <w:t>г</w:t>
      </w:r>
      <w:proofErr w:type="gramEnd"/>
      <w:r w:rsidRPr="00615189">
        <w:rPr>
          <w:rFonts w:eastAsia="Calibri"/>
          <w:color w:val="000000"/>
          <w:sz w:val="28"/>
          <w:szCs w:val="28"/>
          <w:lang w:eastAsia="en-US"/>
        </w:rPr>
        <w:t>o здания, планируемая к провед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ению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текущего ремонта;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k тр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– цена текущего ремонта 1 кв. м площади k-o</w:t>
      </w:r>
      <w:proofErr w:type="gramStart"/>
      <w:r w:rsidRPr="00615189">
        <w:rPr>
          <w:rFonts w:eastAsia="Calibri"/>
          <w:color w:val="000000"/>
          <w:sz w:val="28"/>
          <w:szCs w:val="28"/>
          <w:lang w:eastAsia="en-US"/>
        </w:rPr>
        <w:t>г</w:t>
      </w:r>
      <w:proofErr w:type="gramEnd"/>
      <w:r w:rsidRPr="00615189">
        <w:rPr>
          <w:rFonts w:eastAsia="Calibri"/>
          <w:color w:val="000000"/>
          <w:sz w:val="28"/>
          <w:szCs w:val="28"/>
          <w:lang w:eastAsia="en-US"/>
        </w:rPr>
        <w:t>o здания;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эз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площадь закрепленной прилегающей территории;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эз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цена содержания прилегающей территории в месяц в расчете на 1 кв. м площади;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эз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планируемое количество месяцев содержания прилегающей территории в очередном финансовом году.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аутп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площадь, в отношении которой планируется заключение договора на обслуживание и уборку;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аутп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цена услуги обслуживания и уборки помещения в месяц;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аутп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количество месяцев использования услуги.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тбо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количество куб. м твердых бытовых отходов в год;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тбо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цена вывоза 1 куб. м.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л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количество лифтов;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л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цена технического обслуживания и текущего ремонта 1 лифта в год.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внс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площадь поме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щений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>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внс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 соответствующего административного помещения.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внсп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площадь помещений, для обслуживания которых предназначена водонапорная насосная станция пожаротушения;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внсп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цена технического об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служивания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и текущего ремонта водонапорной насосной станции пожаротушения в расчете на 1 кв. м соответствующего помещения.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итп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_ площадь помещений, для отопления которых используется индивидуальный тепловой пункт;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итп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цена технического обслуживан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ия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и текущего ремонта индивидуального теплового пункта в расчете на 1 кв. м соответствующих помещений.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аэз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площадь здания (помещения);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аэз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цена технического обслуживания и текущего ремонта электрооборудования (электроподстанций, трансформаторных подстанций, электрощитовых) в расчете на 1 кв. м соответствующего здания (помещения).</w:t>
      </w:r>
    </w:p>
    <w:p w:rsidR="00615189" w:rsidRPr="00615189" w:rsidRDefault="00615189" w:rsidP="00615189">
      <w:pPr>
        <w:widowControl w:val="0"/>
        <w:ind w:right="2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10. Нормативные затраты на содержание объектов особо ценного движимого имущества, эксплуатируемого в процессе оказания i-ой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услуги, рассчитываются по формуле: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СОЦДИ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r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ir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СОЦДИ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×</m:t>
        </m:r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r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ir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СОЦДИ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 xml:space="preserve"> </m:t>
        </m:r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 стоимость единицы времени использования (аренды) имущественного комплекса учреждения на оказание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 в части затрат на содержание особо ценного движимого имущества;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ir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СОЦДИ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– затраты на </w:t>
      </w:r>
      <w:r w:rsidRPr="00615189">
        <w:rPr>
          <w:rFonts w:eastAsia="Calibri"/>
          <w:color w:val="000000"/>
          <w:sz w:val="28"/>
          <w:szCs w:val="28"/>
          <w:lang w:val="en-US" w:eastAsia="en-US"/>
        </w:rPr>
        <w:t>r</w:t>
      </w:r>
      <w:r w:rsidRPr="00615189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ый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вид расходов на содержание особо ценного движимого имущества, связанного с оказанием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общее полезное время использования имущественного комплекса в год на оказание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</w:t>
      </w: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– норма времени использования имущественного комплекса на оказание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Затраты на </w:t>
      </w:r>
      <w:r w:rsidRPr="00615189">
        <w:rPr>
          <w:rFonts w:eastAsia="Calibri"/>
          <w:color w:val="000000"/>
          <w:sz w:val="28"/>
          <w:szCs w:val="28"/>
          <w:lang w:val="en-US" w:eastAsia="en-US"/>
        </w:rPr>
        <w:t>r</w:t>
      </w:r>
      <w:r w:rsidRPr="00615189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ый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вид расходов на содержание особо ценного движимого имущества, связанного с оказанием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услуги, определяются по формуле: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ir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СОЦДИ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=</m:t>
        </m:r>
        <m:d>
          <m:dPr>
            <m:begChr m:val="{"/>
            <m:endChr m:val=""/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  <w:sz w:val="28"/>
                          <w:szCs w:val="28"/>
                          <w:lang w:eastAsia="en-US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</m:ctrlPr>
                                </m:mPr>
                                <m:m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  <m:t>З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  <m:t>равт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libri" w:hAnsi="Cambria Math"/>
                                        <w:sz w:val="28"/>
                                        <w:szCs w:val="28"/>
                                        <w:lang w:eastAsia="en-US"/>
                                      </w:rPr>
                                      <m:t>=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sz w:val="28"/>
                                            <w:szCs w:val="28"/>
                                            <w:lang w:val="en-US" w:eastAsia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/>
                                            <w:sz w:val="28"/>
                                            <w:szCs w:val="28"/>
                                            <w:lang w:eastAsia="en-US"/>
                                          </w:rPr>
                                          <m:t>З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/>
                                            <w:sz w:val="28"/>
                                            <w:szCs w:val="28"/>
                                            <w:lang w:eastAsia="en-US"/>
                                          </w:rPr>
                                          <m:t>рфакт</m:t>
                                        </m:r>
                                      </m:sub>
                                    </m:sSub>
                                  </m:e>
                                </m:mr>
                                <m:m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  <m:t>З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  <m:t>рбо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libri" w:hAnsi="Cambria Math"/>
                                        <w:sz w:val="28"/>
                                        <w:szCs w:val="28"/>
                                        <w:shd w:val="clear" w:color="auto" w:fill="FFFFFF"/>
                                        <w:lang w:eastAsia="en-US"/>
                                      </w:rPr>
                                      <m:t>=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  <m:t>З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  <m:t>факт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libri" w:hAnsi="Cambria Math"/>
                                        <w:sz w:val="28"/>
                                        <w:szCs w:val="28"/>
                                        <w:shd w:val="clear" w:color="auto" w:fill="FFFFFF"/>
                                        <w:lang w:eastAsia="en-US"/>
                                      </w:rPr>
                                      <m:t xml:space="preserve"> </m:t>
                                    </m:r>
                                  </m:e>
                                </m:mr>
                                <m:m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  <m:t>З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  <m:t>дгу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libri" w:hAnsi="Cambria Math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  <w:lang w:eastAsia="en-US"/>
                                      </w:rPr>
                                      <m:t xml:space="preserve">=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</m:ctrlPr>
                                      </m:sSub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libri" w:hAnsi="Cambria Math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:shd w:val="clear" w:color="auto" w:fill="FFFFFF"/>
                                                <w:lang w:eastAsia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:shd w:val="clear" w:color="auto" w:fill="FFFFFF"/>
                                                <w:lang w:val="en-US" w:eastAsia="en-US"/>
                                              </w:rPr>
                                              <m:t>Q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:shd w:val="clear" w:color="auto" w:fill="FFFFFF"/>
                                                <w:lang w:eastAsia="en-US"/>
                                              </w:rPr>
                                              <m:t>дгу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="Calibri" w:hAnsi="Cambria Math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  <m:t>×Р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eastAsia="en-US"/>
                                          </w:rPr>
                                          <m:t>дгу</m:t>
                                        </m:r>
                                      </m:sub>
                                    </m:sSub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сгп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libri" w:hAnsi="Cambria Math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eastAsia="en-US"/>
                                </w:rPr>
                                <m:t xml:space="preserve">=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val="en-US" w:eastAsia="en-US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eastAsia="en-US"/>
                                        </w:rPr>
                                        <m:t>сгп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×Р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сгп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скив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libri" w:hAnsi="Cambria Math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eastAsia="en-US"/>
                                </w:rPr>
                                <m:t xml:space="preserve">=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val="en-US" w:eastAsia="en-US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eastAsia="en-US"/>
                                        </w:rPr>
                                        <m:t>скив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×Р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скив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З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спс</m:t>
                            </m:r>
                          </m:sub>
                        </m:s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en-US"/>
                          </w:rPr>
                          <m:t xml:space="preserve">= 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val="en-US" w:eastAsia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eastAsia="en-US"/>
                                  </w:rPr>
                                  <m:t>спс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×Р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спс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З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скуд</m:t>
                            </m:r>
                          </m:sub>
                        </m:s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en-US"/>
                          </w:rPr>
                          <m:t xml:space="preserve">= 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val="en-US" w:eastAsia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eastAsia="en-US"/>
                                  </w:rPr>
                                  <m:t>скуд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×Р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скуд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саду</m:t>
                      </m:r>
                    </m:sub>
                  </m:s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 w:eastAsia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  <m:t>саду</m:t>
                          </m:r>
                        </m:sub>
                      </m:sSub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×Р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саду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свн</m:t>
                      </m:r>
                    </m:sub>
                  </m:s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 w:eastAsia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  <m:t>свн</m:t>
                          </m:r>
                        </m:sub>
                      </m:sSub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×Р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свн</m:t>
                      </m:r>
                    </m:sub>
                  </m:sSub>
                </m:e>
              </m:mr>
            </m:m>
          </m:e>
        </m:d>
      </m:oMath>
      <w:r w:rsidRPr="00615189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равт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техническое обслуживание и ремонт транспортных средств;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рфакт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планируемые затраты на техническое обслуживание и ремонт транспортных средств, которые определяются по фактическим затратам в отчетном финансовом году.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рбо</m:t>
            </m:r>
          </m:sub>
        </m:sSub>
        <m:r>
          <m:rPr>
            <m:sty m:val="p"/>
          </m:rP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 xml:space="preserve"> </m:t>
        </m:r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техническое обслуживание и регламентно-профилакти </w:t>
      </w:r>
      <w:proofErr w:type="gramStart"/>
      <w:r w:rsidRPr="00615189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ч</w:t>
      </w:r>
      <w:proofErr w:type="gramEnd"/>
      <w:r w:rsidRPr="00615189">
        <w:rPr>
          <w:rFonts w:eastAsia="Calibri"/>
          <w:color w:val="000000"/>
          <w:sz w:val="28"/>
          <w:szCs w:val="28"/>
          <w:lang w:eastAsia="en-US"/>
        </w:rPr>
        <w:t>еский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ремонт бытового оборудования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факт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планируемые затраты на техническое обслуживание и регламентно</w:t>
      </w:r>
      <w:r w:rsidRPr="00615189">
        <w:rPr>
          <w:rFonts w:eastAsia="Calibri"/>
          <w:color w:val="000000"/>
          <w:sz w:val="28"/>
          <w:szCs w:val="28"/>
          <w:lang w:eastAsia="en-US"/>
        </w:rPr>
        <w:softHyphen/>
        <w:t>профилактический ремонт бытового оборудования, которые определяются по фактическим затратам в отчетном финансовом году.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дгу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тех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ническое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обслуживание и 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регламентно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>-профилактический ремонт дизельных генераторных установок;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сгп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615189" w:rsidRPr="00615189" w:rsidRDefault="00615189" w:rsidP="00615189">
      <w:pPr>
        <w:widowControl w:val="0"/>
        <w:tabs>
          <w:tab w:val="left" w:pos="1604"/>
          <w:tab w:val="center" w:pos="2674"/>
          <w:tab w:val="center" w:pos="3678"/>
          <w:tab w:val="left" w:pos="4095"/>
          <w:tab w:val="left" w:pos="5962"/>
          <w:tab w:val="right" w:pos="8314"/>
          <w:tab w:val="right" w:pos="10258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скив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 затраты на </w:t>
      </w:r>
      <w:r w:rsidRPr="00615189">
        <w:rPr>
          <w:rFonts w:eastAsia="Calibri"/>
          <w:color w:val="000000"/>
          <w:sz w:val="28"/>
          <w:szCs w:val="28"/>
          <w:lang w:eastAsia="en-US"/>
        </w:rPr>
        <w:tab/>
        <w:t xml:space="preserve">техническое обслуживание и 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регламентно-профилакти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615189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ч</w:t>
      </w:r>
      <w:proofErr w:type="gramEnd"/>
      <w:r w:rsidRPr="00615189">
        <w:rPr>
          <w:rFonts w:eastAsia="Calibri"/>
          <w:color w:val="000000"/>
          <w:sz w:val="28"/>
          <w:szCs w:val="28"/>
          <w:lang w:eastAsia="en-US"/>
        </w:rPr>
        <w:t>еский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ремонт систем кондиционирования и вентиляции;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спс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 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скуд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>- затраты на техническое обслуживание и регламентно-п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рофилакт</w:t>
      </w:r>
      <w:proofErr w:type="gramStart"/>
      <w:r w:rsidRPr="00615189">
        <w:rPr>
          <w:rFonts w:eastAsia="Calibri"/>
          <w:color w:val="000000"/>
          <w:sz w:val="28"/>
          <w:szCs w:val="28"/>
          <w:lang w:eastAsia="en-US"/>
        </w:rPr>
        <w:t>и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>-</w:t>
      </w:r>
      <w:proofErr w:type="gram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ческий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ремонт систем контроля и управления доступом; 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саду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>- затраты на техническое обслуживание и регламентно-профилакт</w:t>
      </w:r>
      <w:proofErr w:type="gramStart"/>
      <w:r w:rsidRPr="00615189">
        <w:rPr>
          <w:rFonts w:eastAsia="Calibri"/>
          <w:color w:val="000000"/>
          <w:sz w:val="28"/>
          <w:szCs w:val="28"/>
          <w:lang w:eastAsia="en-US"/>
        </w:rPr>
        <w:t>и-</w:t>
      </w:r>
      <w:proofErr w:type="gram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ческий ремонт систем автоматического диспетчерского управления;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свн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регламентно-профилактич</w:t>
      </w:r>
      <w:proofErr w:type="gramStart"/>
      <w:r w:rsidRPr="00615189">
        <w:rPr>
          <w:rFonts w:eastAsia="Calibri"/>
          <w:color w:val="000000"/>
          <w:sz w:val="28"/>
          <w:szCs w:val="28"/>
          <w:lang w:eastAsia="en-US"/>
        </w:rPr>
        <w:t>е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>-</w:t>
      </w:r>
      <w:proofErr w:type="gram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ский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ремонт систем видеонаблюдения.</w:t>
      </w:r>
    </w:p>
    <w:p w:rsidR="00615189" w:rsidRPr="00615189" w:rsidRDefault="00615189" w:rsidP="00615189">
      <w:pPr>
        <w:widowControl w:val="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дгу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количество дизельных генераторных установок (ДГУ);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дгу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цена технического обслуживания и регламентно-</w:t>
      </w:r>
      <w:r w:rsidRPr="00615189">
        <w:rPr>
          <w:rFonts w:eastAsia="Calibri"/>
          <w:color w:val="000000"/>
          <w:sz w:val="28"/>
          <w:szCs w:val="28"/>
          <w:lang w:eastAsia="en-US"/>
        </w:rPr>
        <w:softHyphen/>
        <w:t>профилактического ремонта 1 установки ДГУ в год.</w:t>
      </w:r>
    </w:p>
    <w:p w:rsidR="00615189" w:rsidRPr="00615189" w:rsidRDefault="00615189" w:rsidP="00615189">
      <w:pPr>
        <w:widowControl w:val="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сгп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количество датчиков системы газового пожаротушения;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сгп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цена технического обслуживания и регламентно</w:t>
      </w:r>
      <w:r w:rsidRPr="00615189">
        <w:rPr>
          <w:rFonts w:eastAsia="Calibri"/>
          <w:color w:val="000000"/>
          <w:sz w:val="28"/>
          <w:szCs w:val="28"/>
          <w:lang w:eastAsia="en-US"/>
        </w:rPr>
        <w:softHyphen/>
        <w:t>-профилактического ремонта 1 датчика системы газового пожаротушения в год.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скив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количество установок кондиционирования и элементов систем вентиляции;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скив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регламентно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>-профилактического  ремонта 1 установки кондиционирования и элементов вентиляции.</w:t>
      </w:r>
    </w:p>
    <w:p w:rsidR="00615189" w:rsidRPr="00615189" w:rsidRDefault="00615189" w:rsidP="00615189">
      <w:pPr>
        <w:widowControl w:val="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спс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количество извещателей пожарной сигнализации;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спс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– цена технического обслуживания и регламентно-</w:t>
      </w:r>
      <w:r w:rsidRPr="00615189">
        <w:rPr>
          <w:rFonts w:eastAsia="Calibri"/>
          <w:color w:val="000000"/>
          <w:sz w:val="28"/>
          <w:szCs w:val="28"/>
          <w:lang w:eastAsia="en-US"/>
        </w:rPr>
        <w:softHyphen/>
        <w:t xml:space="preserve">профилактического ремонта 1 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извещателя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в год.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скуд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количество устройств в составе систем контроля и управления доступом;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скуд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цена технического обслуживания и текущего ремонта 1 устройства в составе систем контроля и управления доступом в год.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widowControl w:val="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саду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количе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ство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обслуживаемых устройств в составе систем автоматического диспетчерского управления;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саду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цена  технического обслуживания и регламентно-профилактического ремонта 1 устройства в составе систем автоматического диспетчерского управления в год.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свн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количество обслуживаемых устройств в составе систем видеонаблюдения;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свн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цена технического обслуживания и регламентно</w:t>
      </w:r>
      <w:r w:rsidRPr="00615189">
        <w:rPr>
          <w:rFonts w:eastAsia="Calibri"/>
          <w:color w:val="000000"/>
          <w:sz w:val="28"/>
          <w:szCs w:val="28"/>
          <w:lang w:eastAsia="en-US"/>
        </w:rPr>
        <w:softHyphen/>
        <w:t>-профилактического ремонта 1 устройства в составе систем видеонаблюдения в год.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11. Нормативные затраты на приобретение услуг связи для i-ой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 рассчитываются по формуле: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УС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q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iq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УС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×</m:t>
        </m:r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q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iq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УС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 xml:space="preserve"> </m:t>
        </m:r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 стоимость единицы времени использования (аренды) имущественного комплекса учреждения на оказание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 в части затрат на услуги связи;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iq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УС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– затраты на </w:t>
      </w:r>
      <w:r w:rsidRPr="00615189">
        <w:rPr>
          <w:rFonts w:eastAsia="Calibri"/>
          <w:color w:val="000000"/>
          <w:sz w:val="28"/>
          <w:szCs w:val="28"/>
          <w:lang w:val="en-US" w:eastAsia="en-US"/>
        </w:rPr>
        <w:t>q</w:t>
      </w:r>
      <w:r w:rsidRPr="00615189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ый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вид расходов на услуги связи, </w:t>
      </w:r>
      <w:proofErr w:type="gramStart"/>
      <w:r w:rsidRPr="00615189">
        <w:rPr>
          <w:rFonts w:eastAsia="Calibri"/>
          <w:color w:val="000000"/>
          <w:sz w:val="28"/>
          <w:szCs w:val="28"/>
          <w:lang w:eastAsia="en-US"/>
        </w:rPr>
        <w:t>связанного</w:t>
      </w:r>
      <w:proofErr w:type="gram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с оказанием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общее полезное время использования имущественного комплекса в год на оказание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</w:t>
      </w: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– норма времени использования имущественного комплекса на оказание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Затраты на </w:t>
      </w:r>
      <w:r w:rsidRPr="00615189">
        <w:rPr>
          <w:rFonts w:eastAsia="Calibri"/>
          <w:color w:val="000000"/>
          <w:sz w:val="28"/>
          <w:szCs w:val="28"/>
          <w:lang w:val="en-US" w:eastAsia="en-US"/>
        </w:rPr>
        <w:t>q</w:t>
      </w:r>
      <w:r w:rsidRPr="00615189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ый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вид расходов на услуги связи, </w:t>
      </w:r>
      <w:proofErr w:type="gramStart"/>
      <w:r w:rsidRPr="00615189">
        <w:rPr>
          <w:rFonts w:eastAsia="Calibri"/>
          <w:color w:val="000000"/>
          <w:sz w:val="28"/>
          <w:szCs w:val="28"/>
          <w:lang w:eastAsia="en-US"/>
        </w:rPr>
        <w:t>связанного</w:t>
      </w:r>
      <w:proofErr w:type="gram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с оказанием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услуги, определяются по формуле: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iq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УС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=</m:t>
        </m:r>
        <m:d>
          <m:dPr>
            <m:begChr m:val="{"/>
            <m:endChr m:val=""/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аб</m:t>
                      </m:r>
                    </m:sub>
                  </m:s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val="en-US" w:eastAsia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аб</m:t>
                      </m:r>
                    </m:sub>
                  </m:s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аб</m:t>
                      </m:r>
                    </m:sub>
                  </m:s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m:t>×</m:t>
                  </m:r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shd w:val="clear" w:color="auto" w:fill="FFFFFF"/>
                      <w:lang w:val="en-US" w:eastAsia="en-US"/>
                    </w:rPr>
                    <m:t>N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пов</m:t>
                      </m:r>
                    </m:sub>
                  </m:s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m:t>= Q×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м</m:t>
                      </m:r>
                    </m:sub>
                  </m:s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м</m:t>
                      </m:r>
                    </m:sub>
                  </m:s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m:t>×N+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m:ctrlPr>
                    </m:naryPr>
                    <m:sub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val="en-US" w:eastAsia="en-US"/>
                        </w:rPr>
                        <m:t>n</m:t>
                      </m:r>
                    </m:sup>
                    <m:e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Q×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  <m:t>i мг</m:t>
                          </m:r>
                        </m:sub>
                      </m:sSub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  <m:t xml:space="preserve"> i мг</m:t>
                          </m:r>
                        </m:sub>
                      </m:sSub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×N</m:t>
                      </m:r>
                    </m:e>
                  </m:nary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eastAsia="en-US"/>
                              </w:rPr>
                              <m:t>З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eastAsia="en-US"/>
                              </w:rPr>
                              <m:t>сот</m:t>
                            </m:r>
                          </m:sub>
                        </m:s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eastAsia="en-US"/>
                          </w:rPr>
                          <m:t>=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val="en-US" w:eastAsia="en-US"/>
                              </w:rPr>
                              <m:t>i</m:t>
                            </m:r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eastAsia="en-US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val="en-US" w:eastAsia="en-US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  <w:lang w:val="en-US" w:eastAsia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  <w:lang w:val="en-US" w:eastAsia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  <w:lang w:eastAsia="en-US"/>
                                  </w:rPr>
                                  <m:t xml:space="preserve"> сот 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eastAsia="en-US"/>
                              </w:rPr>
                              <m:t>×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  <w:lang w:val="en-US" w:eastAsia="en-US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  <w:lang w:val="en-US" w:eastAsia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  <w:lang w:eastAsia="en-US"/>
                                  </w:rPr>
                                  <m:t xml:space="preserve"> сот 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eastAsia="en-US"/>
                              </w:rPr>
                              <m:t>×</m:t>
                            </m:r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val="en-US" w:eastAsia="en-US"/>
                              </w:rPr>
                              <m:t>N</m:t>
                            </m:r>
                          </m:e>
                        </m:nary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eastAsia="en-US"/>
                              </w:rPr>
                              <m:t>З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eastAsia="en-US"/>
                              </w:rPr>
                              <m:t>ип</m:t>
                            </m:r>
                          </m:sub>
                        </m:s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eastAsia="en-US"/>
                          </w:rPr>
                          <m:t>=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val="en-US" w:eastAsia="en-US"/>
                              </w:rPr>
                              <m:t>i</m:t>
                            </m:r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eastAsia="en-US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val="en-US" w:eastAsia="en-US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  <w:lang w:val="en-US" w:eastAsia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  <w:lang w:val="en-US" w:eastAsia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  <w:lang w:eastAsia="en-US"/>
                                  </w:rPr>
                                  <m:t xml:space="preserve"> ип 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eastAsia="en-US"/>
                              </w:rPr>
                              <m:t>×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  <w:lang w:val="en-US" w:eastAsia="en-US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  <w:lang w:val="en-US" w:eastAsia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  <w:lang w:eastAsia="en-US"/>
                                  </w:rPr>
                                  <m:t xml:space="preserve"> ип 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eastAsia="en-US"/>
                              </w:rPr>
                              <m:t>×</m:t>
                            </m:r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val="en-US" w:eastAsia="en-US"/>
                              </w:rPr>
                              <m:t>N</m:t>
                            </m:r>
                          </m:e>
                        </m:nary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28"/>
                                      <w:szCs w:val="28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sz w:val="28"/>
                                      <w:szCs w:val="28"/>
                                      <w:lang w:eastAsia="en-US"/>
                                    </w:rPr>
                                    <m:t>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sz w:val="28"/>
                                      <w:szCs w:val="28"/>
                                      <w:lang w:eastAsia="en-US"/>
                                    </w:rPr>
                                    <m:t>и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libri" w:hAnsi="Cambria Math"/>
                                  <w:sz w:val="28"/>
                                  <w:szCs w:val="28"/>
                                  <w:lang w:eastAsia="en-US"/>
                                </w:rPr>
                                <m:t>=</m:t>
                              </m:r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28"/>
                                      <w:szCs w:val="28"/>
                                      <w:lang w:val="en-US" w:eastAsia="en-US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sz w:val="28"/>
                                      <w:szCs w:val="28"/>
                                      <w:lang w:val="en-US" w:eastAsia="en-US"/>
                                    </w:rPr>
                                    <m:t>i</m:t>
                                  </m:r>
                                  <m:r>
                                    <w:rPr>
                                      <w:rFonts w:ascii="Cambria Math" w:eastAsia="Calibri" w:hAnsi="Cambria Math"/>
                                      <w:sz w:val="28"/>
                                      <w:szCs w:val="28"/>
                                      <w:lang w:eastAsia="en-US"/>
                                    </w:rPr>
                                    <m:t>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Calibri" w:hAnsi="Cambria Math"/>
                                      <w:sz w:val="28"/>
                                      <w:szCs w:val="28"/>
                                      <w:lang w:val="en-US" w:eastAsia="en-US"/>
                                    </w:rPr>
                                    <m:t>n</m:t>
                                  </m:r>
                                </m:sup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sz w:val="28"/>
                                          <w:szCs w:val="28"/>
                                          <w:lang w:val="en-US"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sz w:val="28"/>
                                          <w:szCs w:val="28"/>
                                          <w:lang w:val="en-US" w:eastAsia="en-US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sz w:val="28"/>
                                          <w:szCs w:val="28"/>
                                          <w:lang w:val="en-US" w:eastAsia="en-US"/>
                                        </w:rPr>
                                        <m:t>i</m:t>
                                      </m:r>
                                      <m:r>
                                        <w:rPr>
                                          <w:rFonts w:ascii="Cambria Math" w:eastAsia="Calibri" w:hAnsi="Cambria Math"/>
                                          <w:sz w:val="28"/>
                                          <w:szCs w:val="28"/>
                                          <w:lang w:eastAsia="en-US"/>
                                        </w:rPr>
                                        <m:t xml:space="preserve"> и 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libri" w:hAnsi="Cambria Math"/>
                                      <w:sz w:val="28"/>
                                      <w:szCs w:val="28"/>
                                      <w:lang w:eastAsia="en-US"/>
                                    </w:rPr>
                                    <m:t>×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sz w:val="28"/>
                                          <w:szCs w:val="28"/>
                                          <w:lang w:val="en-US"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sz w:val="28"/>
                                          <w:szCs w:val="28"/>
                                          <w:lang w:val="en-US" w:eastAsia="en-US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sz w:val="28"/>
                                          <w:szCs w:val="28"/>
                                          <w:lang w:val="en-US" w:eastAsia="en-US"/>
                                        </w:rPr>
                                        <m:t>i</m:t>
                                      </m:r>
                                      <m:r>
                                        <w:rPr>
                                          <w:rFonts w:ascii="Cambria Math" w:eastAsia="Calibri" w:hAnsi="Cambria Math"/>
                                          <w:sz w:val="28"/>
                                          <w:szCs w:val="28"/>
                                          <w:lang w:eastAsia="en-US"/>
                                        </w:rPr>
                                        <m:t xml:space="preserve"> и 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libri" w:hAnsi="Cambria Math"/>
                                      <w:sz w:val="28"/>
                                      <w:szCs w:val="28"/>
                                      <w:lang w:eastAsia="en-US"/>
                                    </w:rPr>
                                    <m:t>×</m:t>
                                  </m:r>
                                  <m:r>
                                    <w:rPr>
                                      <w:rFonts w:ascii="Cambria Math" w:eastAsia="Calibri" w:hAnsi="Cambria Math"/>
                                      <w:sz w:val="28"/>
                                      <w:szCs w:val="28"/>
                                      <w:lang w:val="en-US" w:eastAsia="en-US"/>
                                    </w:rPr>
                                    <m:t>N</m:t>
                                  </m:r>
                                </m:e>
                              </m:nary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28"/>
                                      <w:szCs w:val="28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sz w:val="28"/>
                                      <w:szCs w:val="28"/>
                                      <w:lang w:eastAsia="en-US"/>
                                    </w:rPr>
                                    <m:t>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sz w:val="28"/>
                                      <w:szCs w:val="28"/>
                                      <w:lang w:eastAsia="en-US"/>
                                    </w:rPr>
                                    <m:t>пр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libri" w:hAnsi="Cambria Math"/>
                                  <w:sz w:val="28"/>
                                  <w:szCs w:val="28"/>
                                  <w:lang w:eastAsia="en-US"/>
                                </w:rPr>
                                <m:t>=</m:t>
                              </m:r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28"/>
                                      <w:szCs w:val="28"/>
                                      <w:lang w:val="en-US" w:eastAsia="en-US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sz w:val="28"/>
                                      <w:szCs w:val="28"/>
                                      <w:lang w:val="en-US" w:eastAsia="en-US"/>
                                    </w:rPr>
                                    <m:t>i</m:t>
                                  </m:r>
                                  <m:r>
                                    <w:rPr>
                                      <w:rFonts w:ascii="Cambria Math" w:eastAsia="Calibri" w:hAnsi="Cambria Math"/>
                                      <w:sz w:val="28"/>
                                      <w:szCs w:val="28"/>
                                      <w:lang w:eastAsia="en-US"/>
                                    </w:rPr>
                                    <m:t>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Calibri" w:hAnsi="Cambria Math"/>
                                      <w:sz w:val="28"/>
                                      <w:szCs w:val="28"/>
                                      <w:lang w:val="en-US" w:eastAsia="en-US"/>
                                    </w:rPr>
                                    <m:t>n</m:t>
                                  </m:r>
                                </m:sup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sz w:val="28"/>
                                          <w:szCs w:val="28"/>
                                          <w:lang w:val="en-US"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sz w:val="28"/>
                                          <w:szCs w:val="28"/>
                                          <w:lang w:val="en-US" w:eastAsia="en-US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sz w:val="28"/>
                                          <w:szCs w:val="28"/>
                                          <w:lang w:val="en-US" w:eastAsia="en-US"/>
                                        </w:rPr>
                                        <m:t>i</m:t>
                                      </m:r>
                                      <m:r>
                                        <w:rPr>
                                          <w:rFonts w:ascii="Cambria Math" w:eastAsia="Calibri" w:hAnsi="Cambria Math"/>
                                          <w:sz w:val="28"/>
                                          <w:szCs w:val="28"/>
                                          <w:lang w:eastAsia="en-US"/>
                                        </w:rPr>
                                        <m:t xml:space="preserve"> пр</m:t>
                                      </m:r>
                                    </m:sub>
                                  </m:sSub>
                                </m:e>
                              </m:nary>
                            </m:e>
                          </m:mr>
                          <m:mr>
                            <m:e/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615189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аб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абонентскую плату;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аб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количество телефонных номеров голосовой связи;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аб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ежемесячная цена одного местного телефонного соединения. Определяется из нормативов региональных обслуживающих организаций;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N</m:t>
        </m:r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 количество месяцев предоставления услуги.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пов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повременную оплату местных, междугородних телефонных соединен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ий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Q</m:t>
        </m:r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количество телефонных номеров голосовой связи;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м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продолжительность местных соединений в месяц в расчете на 1 телефонный номер голосовой связи;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м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цена минуты разговора при местных соединениях;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N</m:t>
        </m:r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количество месяцев предоставления услуги;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 мг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продолжительность междугородних соединений в месяц в расчете на 1 телефонный номер голосовой связи по i-ому тарифу;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 мг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цена минуты разговора при междугородних соединениях по i-ому тарифу;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сот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оплату услуг сотовой связи;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 xml:space="preserve">i сот 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>- количество номеров сотовой связи по i-ой должности в соответствии с нормативами по обеспечению, определенными муниципальным органом;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 xml:space="preserve">i сот 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>- ежемесячная цена в расчете на 1 телефонный номер сотовой связи  i-ой должности в соответствии с нормативами по обеспечению, определенными муниципальным органом, с учетом требований, установленных в таблице 2, являющейся приложением к настоящему Порядку;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ип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Интернет для планшетного компьютера;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 xml:space="preserve">i ип 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 количество sim-карт по i-ой должности, но не </w:t>
      </w:r>
      <w:proofErr w:type="gramStart"/>
      <w:r w:rsidRPr="00615189">
        <w:rPr>
          <w:rFonts w:eastAsia="Calibri"/>
          <w:color w:val="000000"/>
          <w:sz w:val="28"/>
          <w:szCs w:val="28"/>
          <w:lang w:eastAsia="en-US"/>
        </w:rPr>
        <w:t>более предельного</w:t>
      </w:r>
      <w:proofErr w:type="gram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количества, установленного в соответствии с нормативами по обеспечению, определенными муниципальным органом;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 xml:space="preserve">i ип 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>– ежемесячная цена в расчете на 1 sim-карту по i-ой должности, но не более размера, установленного в соответствии с нормативами по обеспечению, определенными муниципальным органом;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и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Интернет;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 xml:space="preserve">i и 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>- количество каналов передачи данных сети Интернет с i-ой пропускной способностью;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 xml:space="preserve">i и 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>– месячная цена арен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ды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канала передачи данных сети Интернет с i-ой пропускной способностью;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пр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оплату иных услуг связи.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 xml:space="preserve">i пр 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>- цена по i-ой иной услуге связи, определяемая по фактическим данным отчетного финансового года.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12. Нормативные затраты на приобретение транспортных услуг для i-ой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 рассчитываются по формуле: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ТУ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t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it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ТУ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×</m:t>
        </m:r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t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it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ТУ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 xml:space="preserve"> </m:t>
        </m:r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 стоимость единицы времени использования (аренды) имущественного комплекса учреждения на оказание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 в части затрат на транспортные услуги;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it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ТУ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– затраты на </w:t>
      </w:r>
      <w:r w:rsidRPr="00615189">
        <w:rPr>
          <w:rFonts w:eastAsia="Calibri"/>
          <w:color w:val="000000"/>
          <w:sz w:val="28"/>
          <w:szCs w:val="28"/>
          <w:lang w:val="en-US" w:eastAsia="en-US"/>
        </w:rPr>
        <w:t>t</w:t>
      </w:r>
      <w:r w:rsidRPr="00615189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ый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вид расходов на транспортные услуги, </w:t>
      </w:r>
      <w:proofErr w:type="gramStart"/>
      <w:r w:rsidRPr="00615189">
        <w:rPr>
          <w:rFonts w:eastAsia="Calibri"/>
          <w:color w:val="000000"/>
          <w:sz w:val="28"/>
          <w:szCs w:val="28"/>
          <w:lang w:eastAsia="en-US"/>
        </w:rPr>
        <w:t>связанного</w:t>
      </w:r>
      <w:proofErr w:type="gram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с оказанием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общее полезное время использования имущественного комплекса в год на оказание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</w:t>
      </w: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– норма времени использования имущественного комплекса на оказание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Затраты на </w:t>
      </w:r>
      <w:r w:rsidRPr="00615189">
        <w:rPr>
          <w:rFonts w:eastAsia="Calibri"/>
          <w:color w:val="000000"/>
          <w:sz w:val="28"/>
          <w:szCs w:val="28"/>
          <w:lang w:val="en-US" w:eastAsia="en-US"/>
        </w:rPr>
        <w:t>t</w:t>
      </w:r>
      <w:r w:rsidRPr="00615189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ый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вид расходов на транспортные услуги,  </w:t>
      </w:r>
      <w:proofErr w:type="gramStart"/>
      <w:r w:rsidRPr="00615189">
        <w:rPr>
          <w:rFonts w:eastAsia="Calibri"/>
          <w:color w:val="000000"/>
          <w:sz w:val="28"/>
          <w:szCs w:val="28"/>
          <w:lang w:eastAsia="en-US"/>
        </w:rPr>
        <w:t>связанного</w:t>
      </w:r>
      <w:proofErr w:type="gram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с оказанием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услуги, определяются по формуле: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it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ТУ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=</m:t>
        </m:r>
        <m:d>
          <m:dPr>
            <m:begChr m:val="{"/>
            <m:endChr m:val=""/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  <w:sz w:val="28"/>
                          <w:szCs w:val="28"/>
                          <w:lang w:eastAsia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З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дг</m:t>
                            </m:r>
                          </m:sub>
                        </m:s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en-US"/>
                          </w:rPr>
                          <m:t xml:space="preserve">= 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val="en-US" w:eastAsia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eastAsia="en-US"/>
                                  </w:rPr>
                                  <m:t>дг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×Р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дг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З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аут</m:t>
                            </m:r>
                          </m:sub>
                        </m:s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eastAsia="en-US"/>
                          </w:rPr>
                          <m:t>=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val="en-US" w:eastAsia="en-US"/>
                              </w:rPr>
                              <m:t>i</m:t>
                            </m:r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eastAsia="en-US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val="en-US" w:eastAsia="en-US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  <w:lang w:val="en-US" w:eastAsia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  <w:lang w:val="en-US" w:eastAsia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  <w:lang w:eastAsia="en-US"/>
                                  </w:rPr>
                                  <m:t xml:space="preserve"> аут 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eastAsia="en-US"/>
                              </w:rPr>
                              <m:t>×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  <w:lang w:val="en-US" w:eastAsia="en-US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  <w:lang w:val="en-US" w:eastAsia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  <w:lang w:eastAsia="en-US"/>
                                  </w:rPr>
                                  <m:t xml:space="preserve"> аут 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eastAsia="en-US"/>
                              </w:rPr>
                              <m:t>×N</m:t>
                            </m:r>
                          </m:e>
                        </m:nary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З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пп</m:t>
                            </m:r>
                          </m:sub>
                        </m:s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en-US"/>
                          </w:rPr>
                          <m:t xml:space="preserve">= 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val="en-US" w:eastAsia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eastAsia="en-US"/>
                                  </w:rPr>
                                  <m:t>у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×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val="en-US" w:eastAsia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eastAsia="en-US"/>
                                  </w:rPr>
                                  <m:t>ч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×Р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ч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тру</m:t>
                      </m:r>
                    </m:sub>
                  </m:s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 w:eastAsia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  <m:t>тру</m:t>
                          </m:r>
                        </m:sub>
                      </m:sSub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×Р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тру</m:t>
                      </m:r>
                    </m:sub>
                  </m:s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m:t xml:space="preserve">×2 </m:t>
                  </m:r>
                </m:e>
              </m:mr>
              <m:mr>
                <m:e/>
              </m:mr>
            </m:m>
          </m:e>
        </m:d>
      </m:oMath>
      <w:r w:rsidRPr="00615189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дг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по договору на оказание услуг доставки грузов;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дг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планируемое к приобретению количество услуг доставки грузов в год;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дг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цена 1 услуги доставки груза.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аут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оплату услуг найма транспортных средств;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 xml:space="preserve">i аут 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>- планиру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емое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к найму количество i-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ых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транспортных средств;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 xml:space="preserve">i аут 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>- цена найма i-гo транспортного средств в месяц;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N</m:t>
        </m:r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планируемое количество месяцев найма транспортного средства;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пп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оплату разовых услуг пассажирских перевозок при проведении совещания;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у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планируемое количество к приобретению разовых услуг пассажирских перевозок;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ч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среднее количество часов аренды транспортного средства;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ч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цена 1 часа аренды транспортного средства;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тру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затраты на оплату проезда работника к месту нахождения учебного заведения и обратно;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тру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количество работников, имеющих право на компенсацию расходов;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тру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цена проезда к месту нахождения учебного заведения.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13. Нормативные затраты на оплату труда и начисления на выплаты по оплате труда работников, которые не принимают непосредственного участия в оказании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 (административно-управленческого, административно-хозяйственного, вспомогательного и иного персонала), для i-ой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 рассчитываются по формуле: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ОТ2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u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iu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ОТ2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×</m:t>
        </m:r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u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iu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ОТ2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 xml:space="preserve"> </m:t>
        </m:r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 стоимость единицы времени использования (аренды) имущественного комплекса учреждения на оказание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 в части затрат на оплату труда и начисления на выплаты по оплате труда работников, которые не принимают непосредственного участия в оказании муниципальной услуги;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iu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ОТ2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– годовой фонд оплаты труда </w:t>
      </w:r>
      <w:r w:rsidRPr="00615189">
        <w:rPr>
          <w:rFonts w:eastAsia="Calibri"/>
          <w:color w:val="000000"/>
          <w:sz w:val="28"/>
          <w:szCs w:val="28"/>
          <w:lang w:val="en-US" w:eastAsia="en-US"/>
        </w:rPr>
        <w:t>u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штатной единицы работников, которые не принимают непосредственного участия в оказании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 (административно-управленческого, административно-хозяйственного, вспомогательного и иного персонала), для i-ой муниципальной услуги;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общее полезное время использования имущественного комплекса в год на оказание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</w:t>
      </w: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– норма времени использования имущественного комплекса на оказание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14. Нормативные затраты на приобретение прочих услуг для i-ой </w:t>
      </w:r>
      <w:r w:rsidRPr="00615189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615189">
        <w:rPr>
          <w:rFonts w:eastAsia="Calibri"/>
          <w:color w:val="000000"/>
          <w:sz w:val="28"/>
          <w:szCs w:val="28"/>
          <w:lang w:eastAsia="en-US"/>
        </w:rPr>
        <w:t>услуги рассчитываются по формуле: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ПНЗ</m:t>
            </m:r>
          </m:sup>
        </m:sSub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v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iv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ПНЗ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×</m:t>
        </m:r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v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iv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ПНЗ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 xml:space="preserve"> </m:t>
        </m:r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 стоимость единицы времени использования (аренды) имущественного комплекса учреждения на оказание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 в части прочих нормативных затрат;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iv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ПНЗ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– затраты на </w:t>
      </w:r>
      <w:r w:rsidRPr="00615189">
        <w:rPr>
          <w:rFonts w:eastAsia="Calibri"/>
          <w:color w:val="000000"/>
          <w:sz w:val="28"/>
          <w:szCs w:val="28"/>
          <w:lang w:val="en-US" w:eastAsia="en-US"/>
        </w:rPr>
        <w:t>v</w:t>
      </w:r>
      <w:r w:rsidRPr="00615189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Pr="00615189">
        <w:rPr>
          <w:rFonts w:eastAsia="Calibri"/>
          <w:color w:val="000000"/>
          <w:sz w:val="28"/>
          <w:szCs w:val="28"/>
          <w:lang w:eastAsia="en-US"/>
        </w:rPr>
        <w:t>ый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вид прочих нормативных затрат, </w:t>
      </w:r>
      <w:proofErr w:type="gramStart"/>
      <w:r w:rsidRPr="00615189">
        <w:rPr>
          <w:rFonts w:eastAsia="Calibri"/>
          <w:color w:val="000000"/>
          <w:sz w:val="28"/>
          <w:szCs w:val="28"/>
          <w:lang w:eastAsia="en-US"/>
        </w:rPr>
        <w:t>связанного</w:t>
      </w:r>
      <w:proofErr w:type="gram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с оказанием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- общее полезное время использования имущественного комплекса в год на оказание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услуги;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</w:t>
      </w:r>
      <m:oMath>
        <m:sSubSup>
          <m:sSub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общ</m:t>
            </m:r>
          </m:sup>
        </m:sSubSup>
      </m:oMath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– норма времени использования имущественного комплекса на оказание </w:t>
      </w:r>
      <w:proofErr w:type="spellStart"/>
      <w:r w:rsidRPr="0061518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-ой </w:t>
      </w:r>
      <w:r w:rsidRPr="00615189">
        <w:rPr>
          <w:rFonts w:eastAsia="Calibri"/>
          <w:sz w:val="28"/>
          <w:szCs w:val="28"/>
          <w:lang w:eastAsia="en-US"/>
        </w:rPr>
        <w:t>муниципальной</w:t>
      </w: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 услуги.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>15. Объем финансового обеспечения выполнения муниципального задания на выполнение работ может рассчитываться сметным методом, исходя из потребности в средствах, необходимых для выполнения таких работ, либо могут использоваться нормативные затраты на выполнение работ. При применении нормативных затрат на выполнение работ расчеты производятся аналогично расчетам пунктов 2-14 настоящих требований.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>16. Нормативные затраты на содержание имущества (</w:t>
      </w:r>
      <m:oMath>
        <m:sSup>
          <m:s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СИ</m:t>
            </m:r>
          </m:sup>
        </m:sSup>
      </m:oMath>
      <w:r w:rsidRPr="00615189">
        <w:rPr>
          <w:rFonts w:eastAsia="Calibri"/>
          <w:sz w:val="28"/>
          <w:szCs w:val="28"/>
          <w:lang w:eastAsia="en-US"/>
        </w:rPr>
        <w:t xml:space="preserve">) </w:t>
      </w:r>
      <w:r w:rsidRPr="00615189">
        <w:rPr>
          <w:rFonts w:eastAsia="Calibri"/>
          <w:color w:val="000000"/>
          <w:sz w:val="28"/>
          <w:szCs w:val="28"/>
          <w:lang w:eastAsia="en-US"/>
        </w:rPr>
        <w:t>определяются по формуле: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m:oMath>
        <m:sSup>
          <m:s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СИ</m:t>
            </m:r>
          </m:sup>
        </m:sSup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=</m:t>
        </m:r>
        <m:d>
          <m:dPr>
            <m:begChr m:val="{"/>
            <m:endChr m:val=""/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mPr>
              <m:mr>
                <m:e/>
              </m:mr>
              <m:m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0,1×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naryPr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 w:eastAsia="en-US"/>
                        </w:rPr>
                        <m:t>s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 w:eastAsia="en-US"/>
                            </w:rPr>
                            <m:t>s</m:t>
                          </m:r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  <m:t xml:space="preserve"> эс</m:t>
                          </m:r>
                        </m:sub>
                      </m:s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  <m:t>П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en-US"/>
                            </w:rPr>
                            <m:t>s эс</m:t>
                          </m:r>
                        </m:sub>
                      </m:sSub>
                    </m:e>
                  </m:nary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  <w:sz w:val="28"/>
                          <w:szCs w:val="28"/>
                          <w:lang w:eastAsia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eastAsia="en-US"/>
                                  </w:rPr>
                                  <m:t>0,5×П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eastAsia="en-US"/>
                                  </w:rPr>
                                  <m:t>топл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×Т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m:t>тс</m:t>
                            </m:r>
                          </m:sub>
                        </m:sSub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eastAsia="en-US"/>
                                        </w:rPr>
                                        <m:t>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eastAsia="en-US"/>
                                        </w:rPr>
                                        <m:t>зем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×Б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зем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×К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пп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eastAsia="en-US"/>
                                        </w:rPr>
                                        <m:t>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eastAsia="en-US"/>
                                        </w:rPr>
                                        <m:t>им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×Б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им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×К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m:t>пп</m:t>
                                  </m:r>
                                </m:sub>
                              </m:sSub>
                            </m:e>
                          </m:mr>
                          <m:mr>
                            <m:e/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615189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Т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m:t>s</m:t>
            </m:r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 xml:space="preserve"> эс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– </w:t>
      </w:r>
      <w:r w:rsidRPr="00615189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s</w:t>
      </w:r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</w:t>
      </w:r>
      <w:proofErr w:type="spellStart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ый</w:t>
      </w:r>
      <w:proofErr w:type="spellEnd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тариф на электроэнергию (в рамках применяемого </w:t>
      </w:r>
      <w:proofErr w:type="spellStart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одноставочного</w:t>
      </w:r>
      <w:proofErr w:type="spellEnd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дифференцированного по зонам суток или </w:t>
      </w:r>
      <w:proofErr w:type="spellStart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двухставочного</w:t>
      </w:r>
      <w:proofErr w:type="spellEnd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тарифа) на электроснабжение, утвержденный нормативным документом, принятым на региональном (муниципальном) уровне в установленном порядке в соответствующем финансовом году;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s эс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расчетная потребность электроэнергии в год по </w:t>
      </w:r>
      <w:r w:rsidRPr="00615189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s</w:t>
      </w:r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-ому тарифу на электроэнергию (в рамках применяемого </w:t>
      </w:r>
      <w:proofErr w:type="spellStart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одноставочного</w:t>
      </w:r>
      <w:proofErr w:type="spellEnd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дифференцированного по зонам суток или </w:t>
      </w:r>
      <w:proofErr w:type="spellStart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двухставочного</w:t>
      </w:r>
      <w:proofErr w:type="spellEnd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тарифа) в соответствующем финансовом году;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топл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потребность в теплоэнергии на отопление зданий, помещений и сооружений, которая определяется по формуле, указанной для определения расчета потребности в </w:t>
      </w:r>
      <w:proofErr w:type="spellStart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теплоэнергии</w:t>
      </w:r>
      <w:proofErr w:type="spellEnd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отопление зданий и помещений в соответствующем финансовом году;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Т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тс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тариф на теплоснабжение, утвержденный нормативным документом, принятым на региональном (муниципальном) уровне в установленном порядке в соответствующем финансовом году;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С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зем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ставка налога на землю в соответствующем финансовом году;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Б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зем</m:t>
            </m:r>
          </m:sub>
        </m:sSub>
        <m:r>
          <w:rPr>
            <w:rFonts w:ascii="Cambria Math" w:eastAsia="Calibri" w:hAnsi="Cambria Math"/>
            <w:color w:val="000000"/>
            <w:sz w:val="28"/>
            <w:szCs w:val="28"/>
            <w:shd w:val="clear" w:color="auto" w:fill="FFFFFF"/>
            <w:lang w:eastAsia="en-US"/>
          </w:rPr>
          <m:t xml:space="preserve"> </m:t>
        </m:r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налогооблагаемая база по налогу на землю в соответствующем финансовом году;</w:t>
      </w:r>
    </w:p>
    <w:p w:rsidR="00615189" w:rsidRPr="00615189" w:rsidRDefault="00615189" w:rsidP="00615189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С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им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ставка налога на имущество в соответствующем финансо</w:t>
      </w:r>
      <w:proofErr w:type="spellStart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вом</w:t>
      </w:r>
      <w:proofErr w:type="spellEnd"/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году;</w:t>
      </w:r>
    </w:p>
    <w:p w:rsidR="00615189" w:rsidRPr="00615189" w:rsidRDefault="00615189" w:rsidP="0061518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Б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им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налогооблагаемая база по налогу на имущество в соответствующем финансовом году;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пп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коэффициент предпринимательской деятельности учреждения.</w:t>
      </w:r>
    </w:p>
    <w:p w:rsidR="00615189" w:rsidRPr="00615189" w:rsidRDefault="00615189" w:rsidP="00615189">
      <w:pP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Коэффициент предпринимательской деятельности учреждения на очередной финансовый год и плановый период рассчитывается в случае, если бюджетные и автономные учреждения оказывают муниципальные услуги (выполняют работы) сверх установленного муниципального задания за плату. В этом случае нормативные затраты на содержание муниципального имущества в части уплаты налогов на имущество целесообразно рассчитывать пропорционально доходам, полученным учреждениями от платной деятельности и размеру субсидии.</w:t>
      </w:r>
    </w:p>
    <w:p w:rsidR="00615189" w:rsidRPr="00615189" w:rsidRDefault="00615189" w:rsidP="00615189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Коэффициент предпринимательской деятельности учреждения на очередной финансовый год и плановый период рассчитывается по формуле: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shd w:val="clear" w:color="auto" w:fill="FFFFFF"/>
                    <w:lang w:eastAsia="en-US"/>
                  </w:rPr>
                  <m:t>К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shd w:val="clear" w:color="auto" w:fill="FFFFFF"/>
                    <w:lang w:eastAsia="en-US"/>
                  </w:rPr>
                  <m:t>пп</m:t>
                </m:r>
              </m:sub>
            </m:s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=</m:t>
            </m:r>
            <m:f>
              <m:f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shd w:val="clear" w:color="auto" w:fill="FFFFFF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отч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отч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shd w:val="clear" w:color="auto" w:fill="FFFFFF"/>
                    <w:lang w:eastAsia="en-US"/>
                  </w:rPr>
                  <m:t>+П</m:t>
                </m:r>
              </m:den>
            </m:f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отч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где:</w:t>
      </w:r>
    </w:p>
    <w:p w:rsidR="00615189" w:rsidRPr="00615189" w:rsidRDefault="00615189" w:rsidP="00615189">
      <w:pP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615189" w:rsidRPr="00615189" w:rsidRDefault="00615189" w:rsidP="00615189">
      <w:pP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отч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объем субсидии учреждения </w:t>
      </w:r>
      <w:r w:rsidRPr="00615189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муниципального задания </w:t>
      </w:r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отчетном финансовом году;</w:t>
      </w:r>
    </w:p>
    <w:p w:rsidR="00615189" w:rsidRPr="00615189" w:rsidRDefault="00615189" w:rsidP="00615189">
      <w:pP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shd w:val="clear" w:color="auto" w:fill="FFFFFF"/>
                <w:lang w:eastAsia="en-US"/>
              </w:rPr>
              <m:t>отч</m:t>
            </m:r>
          </m:sub>
        </m:sSub>
      </m:oMath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– объем поступлений учреждения от оказания платных услуг и иной приносящей доход деятельности.</w:t>
      </w:r>
    </w:p>
    <w:p w:rsidR="00615189" w:rsidRPr="00615189" w:rsidRDefault="00615189" w:rsidP="00615189">
      <w:pP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615189" w:rsidRPr="00615189" w:rsidRDefault="00615189" w:rsidP="00615189">
      <w:pP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615189" w:rsidRPr="00615189" w:rsidRDefault="00615189" w:rsidP="00615189">
      <w:pP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Главный бухгалтер</w:t>
      </w:r>
    </w:p>
    <w:p w:rsidR="00615189" w:rsidRPr="00615189" w:rsidRDefault="00615189" w:rsidP="00615189">
      <w:pP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администрации Бесстрашненского</w:t>
      </w:r>
    </w:p>
    <w:p w:rsidR="00615189" w:rsidRPr="00615189" w:rsidRDefault="00615189" w:rsidP="00615189">
      <w:pP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</w:r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</w:r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</w:r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</w:r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</w:r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</w:r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</w:r>
      <w:r w:rsidRPr="006151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  <w:t>И. А. Чечелян</w:t>
      </w:r>
    </w:p>
    <w:p w:rsidR="00615189" w:rsidRPr="00615189" w:rsidRDefault="00615189" w:rsidP="00615189">
      <w:pPr>
        <w:pageBreakBefore/>
        <w:ind w:left="4536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</w:t>
      </w:r>
    </w:p>
    <w:p w:rsidR="00615189" w:rsidRPr="00615189" w:rsidRDefault="00615189" w:rsidP="00615189">
      <w:pPr>
        <w:tabs>
          <w:tab w:val="left" w:pos="5205"/>
        </w:tabs>
        <w:ind w:left="4536"/>
        <w:jc w:val="center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к  Порядку </w:t>
      </w:r>
      <w:r w:rsidRPr="00615189">
        <w:rPr>
          <w:rFonts w:eastAsia="Calibri"/>
          <w:sz w:val="28"/>
          <w:szCs w:val="28"/>
          <w:lang w:eastAsia="en-US"/>
        </w:rPr>
        <w:t xml:space="preserve">определения  </w:t>
      </w:r>
      <w:proofErr w:type="gramStart"/>
      <w:r w:rsidRPr="00615189">
        <w:rPr>
          <w:rFonts w:eastAsia="Calibri"/>
          <w:sz w:val="28"/>
          <w:szCs w:val="28"/>
          <w:lang w:eastAsia="en-US"/>
        </w:rPr>
        <w:t>нормативных</w:t>
      </w:r>
      <w:proofErr w:type="gramEnd"/>
      <w:r w:rsidRPr="00615189">
        <w:rPr>
          <w:rFonts w:eastAsia="Calibri"/>
          <w:sz w:val="28"/>
          <w:szCs w:val="28"/>
          <w:lang w:eastAsia="en-US"/>
        </w:rPr>
        <w:t xml:space="preserve">  </w:t>
      </w:r>
    </w:p>
    <w:p w:rsidR="00615189" w:rsidRPr="00615189" w:rsidRDefault="00615189" w:rsidP="00615189">
      <w:pPr>
        <w:tabs>
          <w:tab w:val="left" w:pos="5205"/>
        </w:tabs>
        <w:ind w:left="4536"/>
        <w:jc w:val="center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 xml:space="preserve">затрат  на  оказание  муниципальных  услуг в муниципальных учреждениях </w:t>
      </w:r>
    </w:p>
    <w:p w:rsidR="00615189" w:rsidRPr="00615189" w:rsidRDefault="00615189" w:rsidP="00615189">
      <w:pPr>
        <w:tabs>
          <w:tab w:val="left" w:pos="5205"/>
        </w:tabs>
        <w:ind w:left="4536"/>
        <w:jc w:val="center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>муниципального образования Бесстрашненское сельское поселение Отрадненского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</w:p>
    <w:p w:rsidR="00615189" w:rsidRPr="00615189" w:rsidRDefault="00615189" w:rsidP="00615189">
      <w:pPr>
        <w:ind w:left="4536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tabs>
          <w:tab w:val="left" w:pos="5205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Формы </w:t>
      </w:r>
    </w:p>
    <w:p w:rsidR="00615189" w:rsidRPr="00615189" w:rsidRDefault="00615189" w:rsidP="00615189">
      <w:pPr>
        <w:tabs>
          <w:tab w:val="left" w:pos="5205"/>
        </w:tabs>
        <w:jc w:val="center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для расчета нормативных затрат на оказание услуг </w:t>
      </w:r>
      <w:proofErr w:type="gramStart"/>
      <w:r w:rsidRPr="00615189">
        <w:rPr>
          <w:rFonts w:eastAsia="Calibri"/>
          <w:sz w:val="28"/>
          <w:szCs w:val="28"/>
          <w:lang w:eastAsia="en-US"/>
        </w:rPr>
        <w:t>в</w:t>
      </w:r>
      <w:proofErr w:type="gramEnd"/>
      <w:r w:rsidRPr="00615189">
        <w:rPr>
          <w:rFonts w:eastAsia="Calibri"/>
          <w:sz w:val="28"/>
          <w:szCs w:val="28"/>
          <w:lang w:eastAsia="en-US"/>
        </w:rPr>
        <w:t xml:space="preserve"> муниципальных </w:t>
      </w:r>
    </w:p>
    <w:p w:rsidR="00615189" w:rsidRPr="00615189" w:rsidRDefault="00615189" w:rsidP="00615189">
      <w:pPr>
        <w:tabs>
          <w:tab w:val="left" w:pos="5205"/>
        </w:tabs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615189">
        <w:rPr>
          <w:rFonts w:eastAsia="Calibri"/>
          <w:sz w:val="28"/>
          <w:szCs w:val="28"/>
          <w:lang w:eastAsia="en-US"/>
        </w:rPr>
        <w:t>учреждениях</w:t>
      </w:r>
      <w:proofErr w:type="gramEnd"/>
      <w:r w:rsidRPr="00615189">
        <w:rPr>
          <w:rFonts w:eastAsia="Calibri"/>
          <w:sz w:val="28"/>
          <w:szCs w:val="28"/>
          <w:lang w:eastAsia="en-US"/>
        </w:rPr>
        <w:t xml:space="preserve"> муниципального образования Бесстрашненское сельское поселение Отрадненского района, применяемых при расчете объема субсидии на финансовое обеспечение выполнения муниципального задания </w:t>
      </w:r>
    </w:p>
    <w:p w:rsidR="00615189" w:rsidRPr="00615189" w:rsidRDefault="00615189" w:rsidP="00615189">
      <w:pPr>
        <w:tabs>
          <w:tab w:val="left" w:pos="5205"/>
        </w:tabs>
        <w:jc w:val="center"/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 xml:space="preserve">на оказание муниципальных услуг (выполнение работ) </w:t>
      </w:r>
    </w:p>
    <w:p w:rsidR="00615189" w:rsidRPr="00615189" w:rsidRDefault="00615189" w:rsidP="00615189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Форма 1.  Расчет норм расхода ресурсов на оказание муниципальной услуги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3"/>
        <w:gridCol w:w="1066"/>
        <w:gridCol w:w="1590"/>
        <w:gridCol w:w="1590"/>
        <w:gridCol w:w="3604"/>
      </w:tblGrid>
      <w:tr w:rsidR="00615189" w:rsidRPr="00615189" w:rsidTr="00615189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</w:rPr>
              <w:t xml:space="preserve">Наименование ресурса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</w:rPr>
              <w:t>Норма</w:t>
            </w:r>
          </w:p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</w:p>
          <w:p w:rsidR="00615189" w:rsidRPr="00615189" w:rsidRDefault="00615189" w:rsidP="00615189">
            <w:pPr>
              <w:rPr>
                <w:rFonts w:eastAsia="Calibri"/>
              </w:rPr>
            </w:pPr>
          </w:p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</w:rPr>
              <w:t>Нормативное количество ресурса</w:t>
            </w:r>
          </w:p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</w:rPr>
              <w:t>Нормативное количество услуг</w:t>
            </w:r>
          </w:p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</w:rPr>
              <w:t>Комментарий (обоснование использования ресурсов, их состава и количественных характеристик)</w:t>
            </w:r>
          </w:p>
        </w:tc>
      </w:tr>
      <w:tr w:rsidR="00615189" w:rsidRPr="00615189" w:rsidTr="00615189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2=3/4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5</w:t>
            </w:r>
          </w:p>
        </w:tc>
      </w:tr>
      <w:tr w:rsidR="00615189" w:rsidRPr="00615189" w:rsidTr="00615189">
        <w:tc>
          <w:tcPr>
            <w:tcW w:w="9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rPr>
                <w:rFonts w:eastAsia="Calibri"/>
              </w:rPr>
            </w:pPr>
            <w:r w:rsidRPr="00615189">
              <w:rPr>
                <w:rFonts w:eastAsia="Calibri"/>
              </w:rPr>
              <w:t>1.Оплата труда работников, непосредственно связанных с оказанием муниципальной услуги</w:t>
            </w:r>
          </w:p>
        </w:tc>
      </w:tr>
      <w:tr w:rsidR="00615189" w:rsidRPr="00615189" w:rsidTr="00615189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  <w:tr w:rsidR="00615189" w:rsidRPr="00615189" w:rsidTr="00615189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  <w:tr w:rsidR="00615189" w:rsidRPr="00615189" w:rsidTr="00615189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  <w:tr w:rsidR="00615189" w:rsidRPr="00615189" w:rsidTr="00615189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  <w:tr w:rsidR="00615189" w:rsidRPr="00615189" w:rsidTr="00615189">
        <w:tc>
          <w:tcPr>
            <w:tcW w:w="9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rPr>
                <w:rFonts w:eastAsia="Calibri"/>
              </w:rPr>
            </w:pPr>
            <w:r w:rsidRPr="00615189">
              <w:rPr>
                <w:rFonts w:eastAsia="Calibri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615189" w:rsidRPr="00615189" w:rsidTr="00615189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  <w:tr w:rsidR="00615189" w:rsidRPr="00615189" w:rsidTr="00615189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  <w:tr w:rsidR="00615189" w:rsidRPr="00615189" w:rsidTr="00615189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  <w:tr w:rsidR="00615189" w:rsidRPr="00615189" w:rsidTr="00615189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  <w:tr w:rsidR="00615189" w:rsidRPr="00615189" w:rsidTr="00615189">
        <w:tc>
          <w:tcPr>
            <w:tcW w:w="9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rPr>
                <w:rFonts w:eastAsia="Calibri"/>
              </w:rPr>
            </w:pPr>
            <w:r w:rsidRPr="00615189">
              <w:rPr>
                <w:rFonts w:eastAsia="Calibri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615189" w:rsidRPr="00615189" w:rsidTr="00615189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  <w:tr w:rsidR="00615189" w:rsidRPr="00615189" w:rsidTr="00615189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  <w:tr w:rsidR="00615189" w:rsidRPr="00615189" w:rsidTr="00615189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  <w:tr w:rsidR="00615189" w:rsidRPr="00615189" w:rsidTr="00615189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  <w:tr w:rsidR="00615189" w:rsidRPr="00615189" w:rsidTr="00615189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</w:tbl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Форма 2. Расчет нормативных затрат, непосредственно связанных с оказанием муниципальной услуги 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7"/>
        <w:gridCol w:w="967"/>
        <w:gridCol w:w="1731"/>
        <w:gridCol w:w="1272"/>
        <w:gridCol w:w="1631"/>
        <w:gridCol w:w="2561"/>
      </w:tblGrid>
      <w:tr w:rsidR="00615189" w:rsidRPr="00615189" w:rsidTr="0061518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</w:rPr>
              <w:t xml:space="preserve">Наименование ресурса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</w:rPr>
              <w:t>Норма</w:t>
            </w:r>
          </w:p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</w:p>
          <w:p w:rsidR="00615189" w:rsidRPr="00615189" w:rsidRDefault="00615189" w:rsidP="00615189">
            <w:pPr>
              <w:rPr>
                <w:rFonts w:eastAsia="Calibri"/>
              </w:rPr>
            </w:pPr>
          </w:p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</w:rPr>
              <w:t>Срок использования  ресурса</w:t>
            </w:r>
          </w:p>
          <w:p w:rsidR="00615189" w:rsidRPr="00615189" w:rsidRDefault="00615189" w:rsidP="00615189">
            <w:pPr>
              <w:rPr>
                <w:rFonts w:eastAsia="Calibri"/>
              </w:rPr>
            </w:pPr>
          </w:p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</w:rPr>
              <w:t>Цена единицы  ресурса</w:t>
            </w:r>
          </w:p>
          <w:p w:rsidR="00615189" w:rsidRPr="00615189" w:rsidRDefault="00615189" w:rsidP="00615189">
            <w:pPr>
              <w:rPr>
                <w:rFonts w:eastAsia="Calibri"/>
              </w:rPr>
            </w:pPr>
          </w:p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</w:rPr>
              <w:t xml:space="preserve">Нормативные затраты </w:t>
            </w:r>
          </w:p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</w:rPr>
              <w:t>Комментарий (обоснование количественных характеристик ресурсов)</w:t>
            </w:r>
          </w:p>
        </w:tc>
      </w:tr>
      <w:tr w:rsidR="00615189" w:rsidRPr="00615189" w:rsidTr="0061518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615189">
              <w:rPr>
                <w:rFonts w:eastAsia="Calibri"/>
                <w:color w:val="000000"/>
              </w:rPr>
              <w:t>5=2</w:t>
            </w:r>
            <w:r w:rsidRPr="00615189">
              <w:rPr>
                <w:rFonts w:eastAsia="Calibri"/>
                <w:color w:val="000000"/>
                <w:lang w:val="en-US"/>
              </w:rPr>
              <w:t>*4/3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6</w:t>
            </w:r>
          </w:p>
        </w:tc>
      </w:tr>
      <w:tr w:rsidR="00615189" w:rsidRPr="00615189" w:rsidTr="0061518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rPr>
                <w:rFonts w:eastAsia="Calibri"/>
              </w:rPr>
            </w:pPr>
            <w:r w:rsidRPr="00615189">
              <w:rPr>
                <w:rFonts w:eastAsia="Calibri"/>
              </w:rPr>
              <w:t>1.Оплата труда работников, непосредственно связанных с оказанием муниципальной услуги</w:t>
            </w:r>
          </w:p>
        </w:tc>
      </w:tr>
      <w:tr w:rsidR="00615189" w:rsidRPr="00615189" w:rsidTr="0061518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  <w:tr w:rsidR="00615189" w:rsidRPr="00615189" w:rsidTr="0061518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  <w:tr w:rsidR="00615189" w:rsidRPr="00615189" w:rsidTr="0061518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  <w:tr w:rsidR="00615189" w:rsidRPr="00615189" w:rsidTr="0061518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 xml:space="preserve">Итого гр. 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</w:tr>
      <w:tr w:rsidR="00615189" w:rsidRPr="00615189" w:rsidTr="0061518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rPr>
                <w:rFonts w:eastAsia="Calibri"/>
              </w:rPr>
            </w:pPr>
            <w:r w:rsidRPr="00615189">
              <w:rPr>
                <w:rFonts w:eastAsia="Calibri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615189" w:rsidRPr="00615189" w:rsidTr="0061518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  <w:tr w:rsidR="00615189" w:rsidRPr="00615189" w:rsidTr="0061518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  <w:tr w:rsidR="00615189" w:rsidRPr="00615189" w:rsidTr="0061518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  <w:tr w:rsidR="00615189" w:rsidRPr="00615189" w:rsidTr="0061518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615189">
              <w:rPr>
                <w:rFonts w:eastAsia="Calibri"/>
                <w:color w:val="000000"/>
              </w:rPr>
              <w:t>Итого гр. 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</w:tr>
      <w:tr w:rsidR="00615189" w:rsidRPr="00615189" w:rsidTr="0061518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rPr>
                <w:rFonts w:eastAsia="Calibri"/>
              </w:rPr>
            </w:pPr>
            <w:r w:rsidRPr="00615189">
              <w:rPr>
                <w:rFonts w:eastAsia="Calibri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615189" w:rsidRPr="00615189" w:rsidTr="0061518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  <w:tr w:rsidR="00615189" w:rsidRPr="00615189" w:rsidTr="0061518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  <w:tr w:rsidR="00615189" w:rsidRPr="00615189" w:rsidTr="0061518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  <w:tr w:rsidR="00615189" w:rsidRPr="00615189" w:rsidTr="0061518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615189">
              <w:rPr>
                <w:rFonts w:eastAsia="Calibri"/>
                <w:color w:val="000000"/>
              </w:rPr>
              <w:t>Итого гр. 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</w:tr>
      <w:tr w:rsidR="00615189" w:rsidRPr="00615189" w:rsidTr="00615189"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615189" w:rsidRPr="00615189" w:rsidRDefault="00615189" w:rsidP="00615189">
            <w:pPr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 xml:space="preserve">     ВСЕГО (гр.1 + гр.2 + гр.3)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</w:tr>
    </w:tbl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Форма 3. Расчет плановых затрат на общехозяйственные нужды 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0"/>
        <w:gridCol w:w="1066"/>
        <w:gridCol w:w="919"/>
        <w:gridCol w:w="1462"/>
        <w:gridCol w:w="3468"/>
      </w:tblGrid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</w:rPr>
              <w:t xml:space="preserve">Наименование ресурса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</w:rPr>
              <w:t>Объем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</w:rPr>
              <w:t>Тариф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</w:rPr>
              <w:t>Плановые затраты</w:t>
            </w:r>
          </w:p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</w:rPr>
              <w:t>Комментарий (обоснование использования ресурсов, их состава и количественных характеристик)</w:t>
            </w: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4 =2</w:t>
            </w:r>
            <w:r w:rsidRPr="00615189">
              <w:rPr>
                <w:rFonts w:eastAsia="Calibri"/>
                <w:color w:val="000000"/>
                <w:lang w:val="en-US"/>
              </w:rPr>
              <w:t>*3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5</w:t>
            </w:r>
          </w:p>
        </w:tc>
      </w:tr>
      <w:tr w:rsidR="00615189" w:rsidRPr="00615189" w:rsidTr="00615189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1. Коммунальные услуги</w:t>
            </w: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ИТОГО гр. 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</w:tr>
      <w:tr w:rsidR="00615189" w:rsidRPr="00615189" w:rsidTr="00615189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2. Содержание объектов недвижимого имущества, эксплуатируемого в процессе оказания муниципальной услуги</w:t>
            </w: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ИТОГО гр.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</w:tr>
      <w:tr w:rsidR="00615189" w:rsidRPr="00615189" w:rsidTr="00615189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3. Содержание объектов особо ценного движимого имущества, эксплуатируемого в процессе оказания муниципальной услуги</w:t>
            </w: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ИТОГО гр.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</w:tr>
      <w:tr w:rsidR="00615189" w:rsidRPr="00615189" w:rsidTr="00615189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4. Услуги связи</w:t>
            </w: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ИТОГО гр. 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5. Транспортные услуги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ИТОГО гр. 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</w:tr>
      <w:tr w:rsidR="00615189" w:rsidRPr="00615189" w:rsidTr="00615189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6. Оплата труда административно-управленческого, административно-хозяйственного, вспомогательного и иного персонала</w:t>
            </w: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ИТОГО гр. 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</w:tr>
      <w:tr w:rsidR="00615189" w:rsidRPr="00615189" w:rsidTr="00615189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7. Прочие ресурсы (затраты)</w:t>
            </w: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ИТОГО гр. 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</w:tr>
      <w:tr w:rsidR="00615189" w:rsidRPr="00615189" w:rsidTr="0061518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both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ВСЕГО (гр.1 + гр.2 + гр3 + гр.4 + гр.5 + гр.6 + гр.7</w:t>
            </w:r>
            <w:proofErr w:type="gramStart"/>
            <w:r w:rsidRPr="00615189">
              <w:rPr>
                <w:rFonts w:eastAsia="Calibri"/>
                <w:color w:val="000000"/>
              </w:rPr>
              <w:t xml:space="preserve"> )</w:t>
            </w:r>
            <w:proofErr w:type="gramEnd"/>
          </w:p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</w:tr>
    </w:tbl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Форма 4. Расчет нормативных затрат на общехозяйственные нужды </w:t>
      </w:r>
    </w:p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9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932"/>
        <w:gridCol w:w="1396"/>
        <w:gridCol w:w="1417"/>
        <w:gridCol w:w="1416"/>
        <w:gridCol w:w="1465"/>
        <w:gridCol w:w="1368"/>
      </w:tblGrid>
      <w:tr w:rsidR="00615189" w:rsidRPr="00615189" w:rsidTr="006151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</w:rPr>
              <w:t xml:space="preserve">Наименование ресурса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</w:rPr>
              <w:t>Плановые затраты</w:t>
            </w:r>
          </w:p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</w:p>
          <w:p w:rsidR="00615189" w:rsidRPr="00615189" w:rsidRDefault="00615189" w:rsidP="00615189">
            <w:pPr>
              <w:rPr>
                <w:rFonts w:eastAsia="Calibri"/>
              </w:rPr>
            </w:pPr>
          </w:p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</w:rPr>
              <w:t xml:space="preserve">Общее полезное время </w:t>
            </w:r>
            <w:proofErr w:type="spellStart"/>
            <w:proofErr w:type="gramStart"/>
            <w:r w:rsidRPr="00615189">
              <w:rPr>
                <w:rFonts w:eastAsia="Calibri"/>
              </w:rPr>
              <w:t>исполь-зования</w:t>
            </w:r>
            <w:proofErr w:type="spellEnd"/>
            <w:proofErr w:type="gramEnd"/>
            <w:r w:rsidRPr="00615189">
              <w:rPr>
                <w:rFonts w:eastAsia="Calibri"/>
              </w:rPr>
              <w:t xml:space="preserve"> </w:t>
            </w:r>
            <w:proofErr w:type="spellStart"/>
            <w:r w:rsidRPr="00615189">
              <w:rPr>
                <w:rFonts w:eastAsia="Calibri"/>
              </w:rPr>
              <w:t>имущест</w:t>
            </w:r>
            <w:proofErr w:type="spellEnd"/>
            <w:r w:rsidRPr="00615189">
              <w:rPr>
                <w:rFonts w:eastAsia="Calibri"/>
              </w:rPr>
              <w:t>-венного комплекса</w:t>
            </w:r>
          </w:p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</w:rPr>
              <w:t xml:space="preserve">Норма времени </w:t>
            </w:r>
            <w:proofErr w:type="spellStart"/>
            <w:proofErr w:type="gramStart"/>
            <w:r w:rsidRPr="00615189">
              <w:rPr>
                <w:rFonts w:eastAsia="Calibri"/>
              </w:rPr>
              <w:t>исполь-зования</w:t>
            </w:r>
            <w:proofErr w:type="spellEnd"/>
            <w:proofErr w:type="gramEnd"/>
            <w:r w:rsidRPr="00615189">
              <w:rPr>
                <w:rFonts w:eastAsia="Calibri"/>
              </w:rPr>
              <w:t xml:space="preserve"> </w:t>
            </w:r>
            <w:proofErr w:type="spellStart"/>
            <w:r w:rsidRPr="00615189">
              <w:rPr>
                <w:rFonts w:eastAsia="Calibri"/>
              </w:rPr>
              <w:t>имущест</w:t>
            </w:r>
            <w:proofErr w:type="spellEnd"/>
            <w:r w:rsidRPr="00615189">
              <w:rPr>
                <w:rFonts w:eastAsia="Calibri"/>
              </w:rPr>
              <w:t>-венного комплекса на оказание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  <w:color w:val="000000"/>
              </w:rPr>
              <w:t xml:space="preserve">Стоимость единицы времени использования (аренды) </w:t>
            </w:r>
            <w:proofErr w:type="spellStart"/>
            <w:proofErr w:type="gramStart"/>
            <w:r w:rsidRPr="00615189">
              <w:rPr>
                <w:rFonts w:eastAsia="Calibri"/>
                <w:color w:val="000000"/>
              </w:rPr>
              <w:t>имущест</w:t>
            </w:r>
            <w:proofErr w:type="spellEnd"/>
            <w:r w:rsidRPr="00615189">
              <w:rPr>
                <w:rFonts w:eastAsia="Calibri"/>
                <w:color w:val="000000"/>
              </w:rPr>
              <w:t>-венного</w:t>
            </w:r>
            <w:proofErr w:type="gramEnd"/>
            <w:r w:rsidRPr="00615189">
              <w:rPr>
                <w:rFonts w:eastAsia="Calibri"/>
                <w:color w:val="000000"/>
              </w:rPr>
              <w:t xml:space="preserve"> комплекса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</w:rPr>
              <w:t xml:space="preserve">Нормативные затраты на </w:t>
            </w:r>
            <w:proofErr w:type="spellStart"/>
            <w:proofErr w:type="gramStart"/>
            <w:r w:rsidRPr="00615189">
              <w:rPr>
                <w:rFonts w:eastAsia="Calibri"/>
              </w:rPr>
              <w:t>общехозяй-ственные</w:t>
            </w:r>
            <w:proofErr w:type="spellEnd"/>
            <w:proofErr w:type="gramEnd"/>
            <w:r w:rsidRPr="00615189">
              <w:rPr>
                <w:rFonts w:eastAsia="Calibri"/>
              </w:rPr>
              <w:t xml:space="preserve"> нужды</w:t>
            </w:r>
          </w:p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</w:rPr>
              <w:t>Комментарий (обоснование количественных характеристик)</w:t>
            </w:r>
          </w:p>
        </w:tc>
      </w:tr>
      <w:tr w:rsidR="00615189" w:rsidRPr="00615189" w:rsidTr="006151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 xml:space="preserve">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5=2</w:t>
            </w:r>
            <w:r w:rsidRPr="00615189">
              <w:rPr>
                <w:rFonts w:eastAsia="Calibri"/>
                <w:color w:val="000000"/>
                <w:lang w:val="en-US"/>
              </w:rPr>
              <w:t>/3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615189">
              <w:rPr>
                <w:rFonts w:eastAsia="Calibri"/>
                <w:color w:val="000000"/>
              </w:rPr>
              <w:t>6=2</w:t>
            </w:r>
            <w:r w:rsidRPr="00615189">
              <w:rPr>
                <w:rFonts w:eastAsia="Calibri"/>
                <w:color w:val="000000"/>
                <w:lang w:val="en-US"/>
              </w:rPr>
              <w:t>/3*4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7</w:t>
            </w:r>
          </w:p>
        </w:tc>
      </w:tr>
      <w:tr w:rsidR="00615189" w:rsidRPr="00615189" w:rsidTr="006151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1. Коммунальные услуги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2. Содержание объектов недвижимого имущества, эксплуатируемо</w:t>
            </w:r>
            <w:r w:rsidRPr="00615189">
              <w:rPr>
                <w:rFonts w:eastAsia="Calibri"/>
                <w:color w:val="000000"/>
              </w:rPr>
              <w:lastRenderedPageBreak/>
              <w:t>го в процессе оказания муниципальной услуги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lastRenderedPageBreak/>
              <w:t>3. Содержание объектов особо ценного движимого имущества, эксплуатируемого в процессе оказания муниципальной услуги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89" w:rsidRPr="00615189" w:rsidRDefault="00615189" w:rsidP="00615189">
            <w:pPr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4. Услуги связи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9" w:rsidRPr="00615189" w:rsidRDefault="00615189" w:rsidP="00615189">
            <w:pPr>
              <w:rPr>
                <w:rFonts w:eastAsia="Calibri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9" w:rsidRPr="00615189" w:rsidRDefault="00615189" w:rsidP="00615189">
            <w:pPr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9" w:rsidRPr="00615189" w:rsidRDefault="00615189" w:rsidP="00615189">
            <w:pP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9" w:rsidRPr="00615189" w:rsidRDefault="00615189" w:rsidP="00615189">
            <w:pPr>
              <w:rPr>
                <w:rFonts w:eastAsia="Calibri"/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9" w:rsidRPr="00615189" w:rsidRDefault="00615189" w:rsidP="00615189">
            <w:pPr>
              <w:rPr>
                <w:rFonts w:eastAsia="Calibri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9" w:rsidRPr="00615189" w:rsidRDefault="00615189" w:rsidP="00615189">
            <w:pPr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89" w:rsidRPr="00615189" w:rsidRDefault="00615189" w:rsidP="00615189">
            <w:pPr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5. Транспортные услуги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9" w:rsidRPr="00615189" w:rsidRDefault="00615189" w:rsidP="00615189">
            <w:pPr>
              <w:rPr>
                <w:rFonts w:eastAsia="Calibri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9" w:rsidRPr="00615189" w:rsidRDefault="00615189" w:rsidP="00615189">
            <w:pPr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9" w:rsidRPr="00615189" w:rsidRDefault="00615189" w:rsidP="00615189">
            <w:pP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9" w:rsidRPr="00615189" w:rsidRDefault="00615189" w:rsidP="00615189">
            <w:pPr>
              <w:rPr>
                <w:rFonts w:eastAsia="Calibri"/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9" w:rsidRPr="00615189" w:rsidRDefault="00615189" w:rsidP="00615189">
            <w:pPr>
              <w:rPr>
                <w:rFonts w:eastAsia="Calibri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9" w:rsidRPr="00615189" w:rsidRDefault="00615189" w:rsidP="00615189">
            <w:pPr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6. 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7. Прочие ресурсы (затраты)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ИТОГО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</w:tr>
    </w:tbl>
    <w:p w:rsidR="00615189" w:rsidRPr="00615189" w:rsidRDefault="00615189" w:rsidP="00615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15189" w:rsidRPr="00615189" w:rsidRDefault="00615189" w:rsidP="00615189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t xml:space="preserve">Форма 5. Расчет нормативных затрат на оказание услуги </w:t>
      </w: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5"/>
        <w:gridCol w:w="567"/>
        <w:gridCol w:w="567"/>
        <w:gridCol w:w="567"/>
        <w:gridCol w:w="567"/>
        <w:gridCol w:w="567"/>
        <w:gridCol w:w="850"/>
        <w:gridCol w:w="567"/>
        <w:gridCol w:w="567"/>
        <w:gridCol w:w="567"/>
        <w:gridCol w:w="709"/>
        <w:gridCol w:w="2125"/>
      </w:tblGrid>
      <w:tr w:rsidR="00615189" w:rsidRPr="00615189" w:rsidTr="00615189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</w:rPr>
              <w:t>Наименование муниципальной услуги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</w:rPr>
              <w:t>Нормативные затраты на общехозяйственные нужды</w:t>
            </w:r>
          </w:p>
          <w:p w:rsidR="00615189" w:rsidRPr="00615189" w:rsidRDefault="00615189" w:rsidP="00615189">
            <w:pPr>
              <w:rPr>
                <w:rFonts w:eastAsia="Calibri"/>
              </w:rPr>
            </w:pPr>
          </w:p>
          <w:p w:rsidR="00615189" w:rsidRPr="00615189" w:rsidRDefault="00615189" w:rsidP="00615189">
            <w:pPr>
              <w:rPr>
                <w:rFonts w:eastAsia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</w:rPr>
              <w:t>Нормативные затраты на оказание услуги</w:t>
            </w:r>
          </w:p>
          <w:p w:rsidR="00615189" w:rsidRPr="00615189" w:rsidRDefault="00615189" w:rsidP="00615189">
            <w:pPr>
              <w:rPr>
                <w:rFonts w:eastAsia="Calibri"/>
              </w:rPr>
            </w:pPr>
          </w:p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  <w:tr w:rsidR="00615189" w:rsidRPr="00615189" w:rsidTr="00615189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89" w:rsidRPr="00615189" w:rsidRDefault="00615189" w:rsidP="00615189">
            <w:pPr>
              <w:rPr>
                <w:rFonts w:eastAsia="Calibri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ОТ</w:t>
            </w:r>
            <w:proofErr w:type="gramStart"/>
            <w:r w:rsidRPr="00615189">
              <w:rPr>
                <w:rFonts w:eastAsia="Calibri"/>
                <w:color w:val="00000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МЗ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ИНЗ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СОЦДИ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ОТ</w:t>
            </w:r>
            <w:proofErr w:type="gramStart"/>
            <w:r w:rsidRPr="00615189">
              <w:rPr>
                <w:rFonts w:eastAsia="Calibri"/>
                <w:color w:val="00000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ПНЗ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89" w:rsidRPr="00615189" w:rsidRDefault="00615189" w:rsidP="00615189">
            <w:pPr>
              <w:rPr>
                <w:rFonts w:eastAsia="Calibri"/>
              </w:rPr>
            </w:pPr>
          </w:p>
        </w:tc>
      </w:tr>
      <w:tr w:rsidR="00615189" w:rsidRPr="00615189" w:rsidTr="0061518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12 =2+3+4+5+6+7+</w:t>
            </w:r>
          </w:p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8+9+10+11</w:t>
            </w:r>
          </w:p>
        </w:tc>
      </w:tr>
      <w:tr w:rsidR="00615189" w:rsidRPr="00615189" w:rsidTr="0061518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615189" w:rsidRPr="00615189" w:rsidRDefault="00615189" w:rsidP="00615189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15189">
        <w:rPr>
          <w:rFonts w:eastAsia="Calibri"/>
          <w:color w:val="000000"/>
          <w:sz w:val="28"/>
          <w:szCs w:val="28"/>
          <w:lang w:eastAsia="en-US"/>
        </w:rPr>
        <w:lastRenderedPageBreak/>
        <w:t>Форма 6.  Расчет нормативных затрат на содержание имущества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4"/>
        <w:gridCol w:w="1066"/>
        <w:gridCol w:w="919"/>
        <w:gridCol w:w="1701"/>
        <w:gridCol w:w="2835"/>
      </w:tblGrid>
      <w:tr w:rsidR="00615189" w:rsidRPr="00615189" w:rsidTr="006151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Гр. 1 Коммунальные ресурсы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</w:rPr>
              <w:t>Объем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</w:rPr>
              <w:t>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</w:rPr>
              <w:t>Коэффициент платные услуги</w:t>
            </w:r>
          </w:p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</w:rPr>
              <w:t>Плановые затраты</w:t>
            </w:r>
          </w:p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5=2</w:t>
            </w:r>
            <w:r w:rsidRPr="00615189">
              <w:rPr>
                <w:rFonts w:eastAsia="Calibri"/>
                <w:color w:val="000000"/>
                <w:lang w:val="en-US"/>
              </w:rPr>
              <w:t>*3*4</w:t>
            </w:r>
          </w:p>
        </w:tc>
      </w:tr>
      <w:tr w:rsidR="00615189" w:rsidRPr="00615189" w:rsidTr="006151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Электроэнергия (10%)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Тепловая энергия (50%)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Итого гр. 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Гр. 2 Налоги</w:t>
            </w:r>
          </w:p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</w:rPr>
              <w:t xml:space="preserve">Налогооблагаемая база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</w:rPr>
              <w:t>Ставка  налога,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</w:rPr>
              <w:t>Коэффициент платные услуги</w:t>
            </w:r>
          </w:p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</w:rPr>
            </w:pPr>
            <w:r w:rsidRPr="00615189">
              <w:rPr>
                <w:rFonts w:eastAsia="Calibri"/>
              </w:rPr>
              <w:t>Плановые затраты</w:t>
            </w:r>
          </w:p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Земельный налог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Налог на имущество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Итого гр.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5189" w:rsidRPr="00615189" w:rsidTr="00615189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 xml:space="preserve">Нормативные затраты на содержание имущества </w:t>
            </w:r>
          </w:p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  <w:r w:rsidRPr="00615189">
              <w:rPr>
                <w:rFonts w:eastAsia="Calibri"/>
                <w:color w:val="000000"/>
              </w:rPr>
              <w:t>(гр.1 + гр.2)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9" w:rsidRPr="00615189" w:rsidRDefault="00615189" w:rsidP="00615189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615189" w:rsidRPr="00615189" w:rsidRDefault="00615189" w:rsidP="006151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615189" w:rsidRPr="00615189" w:rsidRDefault="00615189" w:rsidP="006151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615189" w:rsidRPr="00615189" w:rsidRDefault="00615189" w:rsidP="00615189">
      <w:pPr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>Главный бухгалтер</w:t>
      </w:r>
    </w:p>
    <w:p w:rsidR="00615189" w:rsidRPr="00615189" w:rsidRDefault="00615189" w:rsidP="00615189">
      <w:pPr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>администрации Бесстрашненского</w:t>
      </w:r>
    </w:p>
    <w:p w:rsidR="00615189" w:rsidRPr="00615189" w:rsidRDefault="00615189" w:rsidP="00615189">
      <w:pPr>
        <w:rPr>
          <w:rFonts w:eastAsia="Calibri"/>
          <w:sz w:val="28"/>
          <w:szCs w:val="28"/>
          <w:lang w:eastAsia="en-US"/>
        </w:rPr>
      </w:pPr>
      <w:r w:rsidRPr="00615189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615189">
        <w:rPr>
          <w:rFonts w:eastAsia="Calibri"/>
          <w:sz w:val="28"/>
          <w:szCs w:val="28"/>
          <w:lang w:eastAsia="en-US"/>
        </w:rPr>
        <w:tab/>
      </w:r>
      <w:r w:rsidRPr="00615189">
        <w:rPr>
          <w:rFonts w:eastAsia="Calibri"/>
          <w:sz w:val="28"/>
          <w:szCs w:val="28"/>
          <w:lang w:eastAsia="en-US"/>
        </w:rPr>
        <w:tab/>
      </w:r>
      <w:r w:rsidRPr="00615189">
        <w:rPr>
          <w:rFonts w:eastAsia="Calibri"/>
          <w:sz w:val="28"/>
          <w:szCs w:val="28"/>
          <w:lang w:eastAsia="en-US"/>
        </w:rPr>
        <w:tab/>
      </w:r>
      <w:r w:rsidRPr="00615189">
        <w:rPr>
          <w:rFonts w:eastAsia="Calibri"/>
          <w:sz w:val="28"/>
          <w:szCs w:val="28"/>
          <w:lang w:eastAsia="en-US"/>
        </w:rPr>
        <w:tab/>
      </w:r>
      <w:r w:rsidRPr="00615189">
        <w:rPr>
          <w:rFonts w:eastAsia="Calibri"/>
          <w:sz w:val="28"/>
          <w:szCs w:val="28"/>
          <w:lang w:eastAsia="en-US"/>
        </w:rPr>
        <w:tab/>
      </w:r>
      <w:r w:rsidRPr="00615189">
        <w:rPr>
          <w:rFonts w:eastAsia="Calibri"/>
          <w:sz w:val="28"/>
          <w:szCs w:val="28"/>
          <w:lang w:eastAsia="en-US"/>
        </w:rPr>
        <w:tab/>
      </w:r>
      <w:r w:rsidRPr="00615189">
        <w:rPr>
          <w:rFonts w:eastAsia="Calibri"/>
          <w:sz w:val="28"/>
          <w:szCs w:val="28"/>
          <w:lang w:eastAsia="en-US"/>
        </w:rPr>
        <w:tab/>
        <w:t xml:space="preserve">    И. А. Чечелян</w:t>
      </w:r>
    </w:p>
    <w:p w:rsidR="00615189" w:rsidRPr="00615189" w:rsidRDefault="00615189" w:rsidP="00615189"/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89"/>
    <w:rsid w:val="001B2083"/>
    <w:rsid w:val="002A6F56"/>
    <w:rsid w:val="00373775"/>
    <w:rsid w:val="005A12B3"/>
    <w:rsid w:val="00615189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189"/>
    <w:pPr>
      <w:spacing w:before="100" w:beforeAutospacing="1" w:after="100" w:afterAutospacing="1"/>
    </w:pPr>
  </w:style>
  <w:style w:type="paragraph" w:styleId="a4">
    <w:name w:val="header"/>
    <w:basedOn w:val="a"/>
    <w:link w:val="1"/>
    <w:uiPriority w:val="99"/>
    <w:unhideWhenUsed/>
    <w:rsid w:val="006151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10"/>
    <w:uiPriority w:val="99"/>
    <w:rsid w:val="00615189"/>
    <w:rPr>
      <w:sz w:val="24"/>
      <w:szCs w:val="24"/>
    </w:rPr>
  </w:style>
  <w:style w:type="paragraph" w:styleId="a6">
    <w:name w:val="footer"/>
    <w:basedOn w:val="a"/>
    <w:link w:val="11"/>
    <w:uiPriority w:val="99"/>
    <w:unhideWhenUsed/>
    <w:rsid w:val="006151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12"/>
    <w:uiPriority w:val="99"/>
    <w:rsid w:val="00615189"/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615189"/>
    <w:pPr>
      <w:tabs>
        <w:tab w:val="left" w:pos="0"/>
      </w:tabs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615189"/>
    <w:rPr>
      <w:sz w:val="28"/>
    </w:rPr>
  </w:style>
  <w:style w:type="paragraph" w:styleId="aa">
    <w:name w:val="Balloon Text"/>
    <w:basedOn w:val="a"/>
    <w:link w:val="13"/>
    <w:uiPriority w:val="99"/>
    <w:unhideWhenUsed/>
    <w:rsid w:val="006151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rsid w:val="0061518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5189"/>
    <w:pPr>
      <w:ind w:left="720"/>
      <w:contextualSpacing/>
    </w:pPr>
  </w:style>
  <w:style w:type="paragraph" w:customStyle="1" w:styleId="ConsPlusNormal">
    <w:name w:val="ConsPlusNormal"/>
    <w:uiPriority w:val="99"/>
    <w:rsid w:val="0061518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4">
    <w:name w:val="Текст выноски1"/>
    <w:basedOn w:val="a"/>
    <w:next w:val="aa"/>
    <w:link w:val="ab"/>
    <w:uiPriority w:val="99"/>
    <w:semiHidden/>
    <w:rsid w:val="0061518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next w:val="ac"/>
    <w:uiPriority w:val="34"/>
    <w:qFormat/>
    <w:rsid w:val="00615189"/>
    <w:pPr>
      <w:ind w:left="720"/>
      <w:contextualSpacing/>
    </w:pPr>
    <w:rPr>
      <w:rFonts w:ascii="Calibri" w:hAnsi="Calibri"/>
    </w:rPr>
  </w:style>
  <w:style w:type="character" w:customStyle="1" w:styleId="CharStyle3">
    <w:name w:val="Char Style 3"/>
    <w:link w:val="Style2"/>
    <w:uiPriority w:val="99"/>
    <w:locked/>
    <w:rsid w:val="00615189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15189"/>
    <w:pPr>
      <w:widowControl w:val="0"/>
      <w:shd w:val="clear" w:color="auto" w:fill="FFFFFF"/>
      <w:spacing w:after="660" w:line="360" w:lineRule="exact"/>
    </w:pPr>
    <w:rPr>
      <w:sz w:val="26"/>
      <w:szCs w:val="20"/>
    </w:rPr>
  </w:style>
  <w:style w:type="paragraph" w:customStyle="1" w:styleId="10">
    <w:name w:val="Верхний колонтитул1"/>
    <w:basedOn w:val="a"/>
    <w:next w:val="a4"/>
    <w:link w:val="a5"/>
    <w:uiPriority w:val="99"/>
    <w:rsid w:val="00615189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next w:val="a6"/>
    <w:link w:val="a7"/>
    <w:uiPriority w:val="99"/>
    <w:rsid w:val="00615189"/>
    <w:pPr>
      <w:tabs>
        <w:tab w:val="center" w:pos="4677"/>
        <w:tab w:val="right" w:pos="9355"/>
      </w:tabs>
    </w:pPr>
  </w:style>
  <w:style w:type="character" w:styleId="ad">
    <w:name w:val="Placeholder Text"/>
    <w:basedOn w:val="a0"/>
    <w:uiPriority w:val="99"/>
    <w:semiHidden/>
    <w:rsid w:val="00615189"/>
    <w:rPr>
      <w:color w:val="808080"/>
    </w:rPr>
  </w:style>
  <w:style w:type="character" w:customStyle="1" w:styleId="13">
    <w:name w:val="Текст выноски Знак1"/>
    <w:basedOn w:val="a0"/>
    <w:link w:val="aa"/>
    <w:uiPriority w:val="99"/>
    <w:locked/>
    <w:rsid w:val="00615189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basedOn w:val="a0"/>
    <w:link w:val="a4"/>
    <w:uiPriority w:val="99"/>
    <w:locked/>
    <w:rsid w:val="00615189"/>
    <w:rPr>
      <w:sz w:val="24"/>
      <w:szCs w:val="24"/>
    </w:rPr>
  </w:style>
  <w:style w:type="character" w:customStyle="1" w:styleId="11">
    <w:name w:val="Нижний колонтитул Знак1"/>
    <w:basedOn w:val="a0"/>
    <w:link w:val="a6"/>
    <w:uiPriority w:val="99"/>
    <w:locked/>
    <w:rsid w:val="00615189"/>
    <w:rPr>
      <w:sz w:val="24"/>
      <w:szCs w:val="24"/>
    </w:rPr>
  </w:style>
  <w:style w:type="table" w:styleId="ae">
    <w:name w:val="Table Grid"/>
    <w:basedOn w:val="a1"/>
    <w:rsid w:val="006151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615189"/>
    <w:rPr>
      <w:rFonts w:ascii="Calibri" w:hAnsi="Calibr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189"/>
    <w:pPr>
      <w:spacing w:before="100" w:beforeAutospacing="1" w:after="100" w:afterAutospacing="1"/>
    </w:pPr>
  </w:style>
  <w:style w:type="paragraph" w:styleId="a4">
    <w:name w:val="header"/>
    <w:basedOn w:val="a"/>
    <w:link w:val="1"/>
    <w:uiPriority w:val="99"/>
    <w:unhideWhenUsed/>
    <w:rsid w:val="006151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10"/>
    <w:uiPriority w:val="99"/>
    <w:rsid w:val="00615189"/>
    <w:rPr>
      <w:sz w:val="24"/>
      <w:szCs w:val="24"/>
    </w:rPr>
  </w:style>
  <w:style w:type="paragraph" w:styleId="a6">
    <w:name w:val="footer"/>
    <w:basedOn w:val="a"/>
    <w:link w:val="11"/>
    <w:uiPriority w:val="99"/>
    <w:unhideWhenUsed/>
    <w:rsid w:val="006151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12"/>
    <w:uiPriority w:val="99"/>
    <w:rsid w:val="00615189"/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615189"/>
    <w:pPr>
      <w:tabs>
        <w:tab w:val="left" w:pos="0"/>
      </w:tabs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615189"/>
    <w:rPr>
      <w:sz w:val="28"/>
    </w:rPr>
  </w:style>
  <w:style w:type="paragraph" w:styleId="aa">
    <w:name w:val="Balloon Text"/>
    <w:basedOn w:val="a"/>
    <w:link w:val="13"/>
    <w:uiPriority w:val="99"/>
    <w:unhideWhenUsed/>
    <w:rsid w:val="006151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rsid w:val="0061518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5189"/>
    <w:pPr>
      <w:ind w:left="720"/>
      <w:contextualSpacing/>
    </w:pPr>
  </w:style>
  <w:style w:type="paragraph" w:customStyle="1" w:styleId="ConsPlusNormal">
    <w:name w:val="ConsPlusNormal"/>
    <w:uiPriority w:val="99"/>
    <w:rsid w:val="0061518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4">
    <w:name w:val="Текст выноски1"/>
    <w:basedOn w:val="a"/>
    <w:next w:val="aa"/>
    <w:link w:val="ab"/>
    <w:uiPriority w:val="99"/>
    <w:semiHidden/>
    <w:rsid w:val="0061518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next w:val="ac"/>
    <w:uiPriority w:val="34"/>
    <w:qFormat/>
    <w:rsid w:val="00615189"/>
    <w:pPr>
      <w:ind w:left="720"/>
      <w:contextualSpacing/>
    </w:pPr>
    <w:rPr>
      <w:rFonts w:ascii="Calibri" w:hAnsi="Calibri"/>
    </w:rPr>
  </w:style>
  <w:style w:type="character" w:customStyle="1" w:styleId="CharStyle3">
    <w:name w:val="Char Style 3"/>
    <w:link w:val="Style2"/>
    <w:uiPriority w:val="99"/>
    <w:locked/>
    <w:rsid w:val="00615189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15189"/>
    <w:pPr>
      <w:widowControl w:val="0"/>
      <w:shd w:val="clear" w:color="auto" w:fill="FFFFFF"/>
      <w:spacing w:after="660" w:line="360" w:lineRule="exact"/>
    </w:pPr>
    <w:rPr>
      <w:sz w:val="26"/>
      <w:szCs w:val="20"/>
    </w:rPr>
  </w:style>
  <w:style w:type="paragraph" w:customStyle="1" w:styleId="10">
    <w:name w:val="Верхний колонтитул1"/>
    <w:basedOn w:val="a"/>
    <w:next w:val="a4"/>
    <w:link w:val="a5"/>
    <w:uiPriority w:val="99"/>
    <w:rsid w:val="00615189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next w:val="a6"/>
    <w:link w:val="a7"/>
    <w:uiPriority w:val="99"/>
    <w:rsid w:val="00615189"/>
    <w:pPr>
      <w:tabs>
        <w:tab w:val="center" w:pos="4677"/>
        <w:tab w:val="right" w:pos="9355"/>
      </w:tabs>
    </w:pPr>
  </w:style>
  <w:style w:type="character" w:styleId="ad">
    <w:name w:val="Placeholder Text"/>
    <w:basedOn w:val="a0"/>
    <w:uiPriority w:val="99"/>
    <w:semiHidden/>
    <w:rsid w:val="00615189"/>
    <w:rPr>
      <w:color w:val="808080"/>
    </w:rPr>
  </w:style>
  <w:style w:type="character" w:customStyle="1" w:styleId="13">
    <w:name w:val="Текст выноски Знак1"/>
    <w:basedOn w:val="a0"/>
    <w:link w:val="aa"/>
    <w:uiPriority w:val="99"/>
    <w:locked/>
    <w:rsid w:val="00615189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basedOn w:val="a0"/>
    <w:link w:val="a4"/>
    <w:uiPriority w:val="99"/>
    <w:locked/>
    <w:rsid w:val="00615189"/>
    <w:rPr>
      <w:sz w:val="24"/>
      <w:szCs w:val="24"/>
    </w:rPr>
  </w:style>
  <w:style w:type="character" w:customStyle="1" w:styleId="11">
    <w:name w:val="Нижний колонтитул Знак1"/>
    <w:basedOn w:val="a0"/>
    <w:link w:val="a6"/>
    <w:uiPriority w:val="99"/>
    <w:locked/>
    <w:rsid w:val="00615189"/>
    <w:rPr>
      <w:sz w:val="24"/>
      <w:szCs w:val="24"/>
    </w:rPr>
  </w:style>
  <w:style w:type="table" w:styleId="ae">
    <w:name w:val="Table Grid"/>
    <w:basedOn w:val="a1"/>
    <w:rsid w:val="006151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615189"/>
    <w:rPr>
      <w:rFonts w:ascii="Calibri" w:hAnsi="Calibr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5697</Words>
  <Characters>32473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2015-04-14T09:51:00Z</dcterms:created>
  <dcterms:modified xsi:type="dcterms:W3CDTF">2015-04-14T09:53:00Z</dcterms:modified>
</cp:coreProperties>
</file>