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4C" w:rsidRDefault="00C71B4C" w:rsidP="00C71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1B4C" w:rsidRDefault="00C71B4C" w:rsidP="00C71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ОТРАДНЕНСКОГО РАЙОНА </w:t>
      </w:r>
    </w:p>
    <w:p w:rsidR="00C71B4C" w:rsidRDefault="00C71B4C" w:rsidP="00C71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C71B4C" w:rsidRDefault="00C71B4C" w:rsidP="00C71B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C71B4C" w:rsidRDefault="00C71B4C" w:rsidP="00C71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17.08.2015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___                                                                                      № __</w:t>
      </w:r>
      <w:r>
        <w:rPr>
          <w:rFonts w:ascii="Times New Roman" w:hAnsi="Times New Roman"/>
          <w:b/>
          <w:sz w:val="28"/>
          <w:szCs w:val="28"/>
        </w:rPr>
        <w:t>74</w:t>
      </w:r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</w:t>
      </w:r>
    </w:p>
    <w:p w:rsidR="00C71B4C" w:rsidRDefault="00C71B4C" w:rsidP="00C71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ст-ца Бесстрашная</w:t>
      </w:r>
    </w:p>
    <w:p w:rsidR="00C71B4C" w:rsidRDefault="00C71B4C" w:rsidP="00C71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1B4C" w:rsidRDefault="00C71B4C" w:rsidP="00C71B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71B4C" w:rsidRDefault="00C71B4C" w:rsidP="00C71B4C">
      <w:pPr>
        <w:pStyle w:val="a3"/>
        <w:spacing w:before="0" w:after="0"/>
        <w:jc w:val="center"/>
        <w:rPr>
          <w:rFonts w:ascii="Times New Roman" w:eastAsia="Arial" w:hAnsi="Times New Roman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color w:val="000000"/>
          <w:kern w:val="2"/>
          <w:sz w:val="28"/>
          <w:szCs w:val="28"/>
          <w:lang w:eastAsia="hi-IN" w:bidi="hi-IN"/>
        </w:rPr>
        <w:t>О внесении изменений в постановление администрации</w:t>
      </w:r>
    </w:p>
    <w:p w:rsidR="00C71B4C" w:rsidRDefault="00C71B4C" w:rsidP="00C71B4C">
      <w:pPr>
        <w:pStyle w:val="a3"/>
        <w:spacing w:before="0" w:after="0"/>
        <w:jc w:val="center"/>
        <w:rPr>
          <w:rFonts w:ascii="Times New Roman" w:eastAsia="Arial" w:hAnsi="Times New Roman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color w:val="000000"/>
          <w:kern w:val="2"/>
          <w:sz w:val="28"/>
          <w:szCs w:val="28"/>
          <w:lang w:eastAsia="hi-IN" w:bidi="hi-IN"/>
        </w:rPr>
        <w:t xml:space="preserve"> Бесстрашненского сельского поселения Отрадненского района </w:t>
      </w:r>
    </w:p>
    <w:p w:rsidR="00C71B4C" w:rsidRDefault="00C71B4C" w:rsidP="00C71B4C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kern w:val="2"/>
          <w:sz w:val="28"/>
          <w:szCs w:val="28"/>
          <w:lang w:eastAsia="hi-IN" w:bidi="hi-IN"/>
        </w:rPr>
        <w:t xml:space="preserve">от 31 октября 2014 года № 76 «Об </w:t>
      </w:r>
      <w:r>
        <w:rPr>
          <w:rFonts w:ascii="Times New Roman" w:hAnsi="Times New Roman"/>
          <w:b/>
          <w:bCs/>
          <w:sz w:val="28"/>
          <w:szCs w:val="28"/>
        </w:rPr>
        <w:t xml:space="preserve">утверждении муниципальной программы </w:t>
      </w:r>
    </w:p>
    <w:p w:rsidR="00C71B4C" w:rsidRDefault="00C71B4C" w:rsidP="00C71B4C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«Развитие культуры в Бесстрашненском   сельском поселении </w:t>
      </w:r>
    </w:p>
    <w:p w:rsidR="00C71B4C" w:rsidRDefault="00C71B4C" w:rsidP="00C71B4C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Отрадненского района» на 2015-2017 годы.</w:t>
      </w:r>
    </w:p>
    <w:p w:rsidR="00C71B4C" w:rsidRDefault="00C71B4C" w:rsidP="00C71B4C">
      <w:pPr>
        <w:widowControl w:val="0"/>
        <w:autoSpaceDE w:val="0"/>
        <w:spacing w:after="0"/>
        <w:ind w:firstLine="720"/>
        <w:jc w:val="center"/>
        <w:rPr>
          <w:rFonts w:ascii="Times New Roman" w:eastAsia="Arial" w:hAnsi="Times New Roman"/>
          <w:b/>
          <w:kern w:val="2"/>
          <w:sz w:val="28"/>
          <w:szCs w:val="28"/>
          <w:lang w:eastAsia="hi-IN" w:bidi="hi-IN"/>
        </w:rPr>
      </w:pPr>
    </w:p>
    <w:p w:rsidR="00C71B4C" w:rsidRDefault="00C71B4C" w:rsidP="00C71B4C">
      <w:pPr>
        <w:widowControl w:val="0"/>
        <w:spacing w:after="0"/>
        <w:ind w:right="38" w:firstLine="567"/>
        <w:jc w:val="both"/>
        <w:rPr>
          <w:rFonts w:ascii="Times New Roman" w:eastAsia="Courier New" w:hAnsi="Times New Roman"/>
          <w:kern w:val="2"/>
          <w:sz w:val="28"/>
          <w:szCs w:val="28"/>
          <w:lang w:eastAsia="hi-IN" w:bidi="hi-IN"/>
        </w:rPr>
      </w:pPr>
    </w:p>
    <w:p w:rsidR="00C71B4C" w:rsidRDefault="00C71B4C" w:rsidP="00C71B4C">
      <w:pPr>
        <w:widowControl w:val="0"/>
        <w:spacing w:after="0"/>
        <w:ind w:firstLine="708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ab/>
        <w:t xml:space="preserve">В соответствии со статьей №179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C71B4C" w:rsidRDefault="00C71B4C" w:rsidP="00C71B4C">
      <w:pPr>
        <w:widowControl w:val="0"/>
        <w:spacing w:after="0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п</w:t>
      </w:r>
      <w:proofErr w:type="gramEnd"/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о с т а н о в л я ю:</w:t>
      </w:r>
    </w:p>
    <w:p w:rsidR="00C71B4C" w:rsidRDefault="00C71B4C" w:rsidP="00C71B4C">
      <w:pPr>
        <w:pStyle w:val="a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1B4C" w:rsidRDefault="00C71B4C" w:rsidP="00C71B4C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1. Внести в постановление администрации Бесстрашненского сельского поселения Отрадненского района от 31 октября 2014 года   № 76 «Об утверждении муниципальной </w:t>
      </w:r>
      <w:r>
        <w:rPr>
          <w:rFonts w:ascii="Times New Roman" w:hAnsi="Times New Roman"/>
          <w:sz w:val="28"/>
          <w:szCs w:val="28"/>
        </w:rPr>
        <w:t>программы "Развитие культуры в Бесстрашненском сельском поселении Отрадненского района» на 2015-2017 годы, следующие изменения:</w:t>
      </w:r>
    </w:p>
    <w:p w:rsidR="00C71B4C" w:rsidRDefault="00C71B4C" w:rsidP="00C71B4C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паспорте муниципальной программы «Объемы бюджетных ассигнований» изложить в новой редакции:</w:t>
      </w:r>
    </w:p>
    <w:p w:rsidR="00C71B4C" w:rsidRDefault="00C71B4C" w:rsidP="00C71B4C">
      <w:pPr>
        <w:pStyle w:val="a3"/>
        <w:snapToGrid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составляет 1338,0 тысяч рублей из средств бюджета сельского поселения, в том числе по годам:</w:t>
      </w:r>
    </w:p>
    <w:p w:rsidR="00C71B4C" w:rsidRDefault="00C71B4C" w:rsidP="00C71B4C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446,0 тыс. руб.</w:t>
      </w:r>
    </w:p>
    <w:p w:rsidR="00C71B4C" w:rsidRDefault="00C71B4C" w:rsidP="00C71B4C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446,0 тыс. руб.</w:t>
      </w:r>
    </w:p>
    <w:p w:rsidR="00C71B4C" w:rsidRDefault="00C71B4C" w:rsidP="00C71B4C">
      <w:pPr>
        <w:pStyle w:val="a3"/>
        <w:tabs>
          <w:tab w:val="left" w:pos="2127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2017год – 446,0 тыс. руб., </w:t>
      </w:r>
    </w:p>
    <w:p w:rsidR="00C71B4C" w:rsidRDefault="00C71B4C" w:rsidP="00C71B4C">
      <w:pPr>
        <w:pStyle w:val="a3"/>
        <w:tabs>
          <w:tab w:val="left" w:pos="2127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привлечение средств из краевого бюджета</w:t>
      </w:r>
    </w:p>
    <w:p w:rsidR="00C71B4C" w:rsidRDefault="00C71B4C" w:rsidP="00C71B4C">
      <w:pPr>
        <w:pStyle w:val="a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раздел 4 приложения к постановлению изложить в новой редакции: ресурсное обеспечение муниципальной программы осуществляется за счет бюджета сельского поселения и планируется привлечение средств из краевого бюджета.</w:t>
      </w:r>
    </w:p>
    <w:p w:rsidR="00C71B4C" w:rsidRDefault="00C71B4C" w:rsidP="00C71B4C">
      <w:pPr>
        <w:pStyle w:val="a3"/>
        <w:spacing w:before="0" w:after="0"/>
        <w:ind w:firstLine="708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 xml:space="preserve">Общий объем бюджетных ассигнований муниципальной программы за счет средств бюджета поселения составляет </w:t>
      </w:r>
      <w:r>
        <w:rPr>
          <w:rFonts w:ascii="Times New Roman" w:hAnsi="Times New Roman"/>
          <w:sz w:val="28"/>
          <w:szCs w:val="28"/>
        </w:rPr>
        <w:t xml:space="preserve">1338,0 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>тысяч рублей, в том числе по годам:</w:t>
      </w:r>
    </w:p>
    <w:p w:rsidR="00C71B4C" w:rsidRDefault="00C71B4C" w:rsidP="00C71B4C">
      <w:pPr>
        <w:pStyle w:val="a3"/>
        <w:spacing w:before="0" w:after="0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 xml:space="preserve">2015 год </w:t>
      </w:r>
      <w:r>
        <w:rPr>
          <w:rFonts w:ascii="Times New Roman" w:eastAsia="Lucida Sans Unicode" w:hAnsi="Times New Roman"/>
          <w:kern w:val="3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446,0 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>тыс. рублей;</w:t>
      </w:r>
    </w:p>
    <w:p w:rsidR="00C71B4C" w:rsidRDefault="00C71B4C" w:rsidP="00C71B4C">
      <w:pPr>
        <w:pStyle w:val="a3"/>
        <w:spacing w:before="0" w:after="0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lastRenderedPageBreak/>
        <w:t>2016 год – 446,0 тыс. рублей;</w:t>
      </w:r>
    </w:p>
    <w:p w:rsidR="00C71B4C" w:rsidRDefault="00C71B4C" w:rsidP="00C71B4C">
      <w:pPr>
        <w:pStyle w:val="a3"/>
        <w:spacing w:before="0" w:after="0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>2017 год – 446,0 тыс. рублей.</w:t>
      </w:r>
    </w:p>
    <w:p w:rsidR="00C71B4C" w:rsidRDefault="00C71B4C" w:rsidP="00C71B4C">
      <w:pPr>
        <w:keepNext/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 xml:space="preserve">3) абзац первый раздела 5 приложения к постановлению изложить в новой  редакции   </w:t>
      </w:r>
      <w:proofErr w:type="gramStart"/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>согласно приложения</w:t>
      </w:r>
      <w:proofErr w:type="gramEnd"/>
      <w:r>
        <w:rPr>
          <w:rFonts w:ascii="Times New Roman" w:eastAsia="Lucida Sans Unicode" w:hAnsi="Times New Roman"/>
          <w:color w:val="000000"/>
          <w:kern w:val="3"/>
          <w:sz w:val="28"/>
          <w:szCs w:val="28"/>
        </w:rPr>
        <w:t xml:space="preserve">  к настоящему постановлению.</w:t>
      </w:r>
    </w:p>
    <w:p w:rsidR="00C71B4C" w:rsidRDefault="00C71B4C" w:rsidP="00C71B4C">
      <w:pPr>
        <w:spacing w:after="0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C71B4C" w:rsidRDefault="00C71B4C" w:rsidP="00C71B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        2. Начальнику общего отдела администрации Бесстрашненского сельского поселения    Отрадненского    района (Мартыщенко)  обеспечить опубликование</w:t>
      </w:r>
    </w:p>
    <w:p w:rsidR="00C71B4C" w:rsidRDefault="00C71B4C" w:rsidP="00C71B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(обнародование) настоящего постановления в установленном порядке.</w:t>
      </w:r>
    </w:p>
    <w:p w:rsidR="00C71B4C" w:rsidRDefault="00C71B4C" w:rsidP="00C71B4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B4C" w:rsidRDefault="00C71B4C" w:rsidP="00C71B4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 Контроль за выполнением настоящего  постановления оставляю   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C71B4C" w:rsidRDefault="00C71B4C" w:rsidP="00C71B4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собой. </w:t>
      </w:r>
    </w:p>
    <w:p w:rsidR="00C71B4C" w:rsidRDefault="00C71B4C" w:rsidP="00C71B4C">
      <w:pPr>
        <w:spacing w:after="0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C71B4C" w:rsidRDefault="00C71B4C" w:rsidP="00C71B4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опубликования (обнародования).</w:t>
      </w:r>
    </w:p>
    <w:p w:rsidR="00C71B4C" w:rsidRDefault="00C71B4C" w:rsidP="00C71B4C">
      <w:pPr>
        <w:spacing w:after="0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C71B4C" w:rsidRDefault="00C71B4C" w:rsidP="00C71B4C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B4C" w:rsidRDefault="00C71B4C" w:rsidP="00C71B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4"/>
          <w:lang w:eastAsia="hi-IN" w:bidi="hi-IN"/>
        </w:rPr>
      </w:pPr>
      <w:r>
        <w:rPr>
          <w:rFonts w:ascii="Times New Roman" w:hAnsi="Times New Roman"/>
          <w:kern w:val="2"/>
          <w:sz w:val="28"/>
          <w:szCs w:val="24"/>
          <w:lang w:eastAsia="hi-IN" w:bidi="hi-IN"/>
        </w:rPr>
        <w:t xml:space="preserve">Глава </w:t>
      </w:r>
      <w:r>
        <w:rPr>
          <w:rFonts w:ascii="Times New Roman" w:eastAsia="Courier New" w:hAnsi="Times New Roman"/>
          <w:color w:val="000000"/>
          <w:kern w:val="2"/>
          <w:sz w:val="28"/>
          <w:szCs w:val="28"/>
          <w:lang w:eastAsia="hi-IN" w:bidi="hi-IN"/>
        </w:rPr>
        <w:t>Бесстрашненского</w:t>
      </w:r>
      <w:r>
        <w:rPr>
          <w:rFonts w:ascii="Times New Roman" w:hAnsi="Times New Roman"/>
          <w:kern w:val="2"/>
          <w:sz w:val="28"/>
          <w:szCs w:val="24"/>
          <w:lang w:eastAsia="hi-IN" w:bidi="hi-IN"/>
        </w:rPr>
        <w:t xml:space="preserve"> сельского поселения</w:t>
      </w:r>
    </w:p>
    <w:p w:rsidR="00C71B4C" w:rsidRDefault="00C71B4C" w:rsidP="00C71B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4"/>
          <w:lang w:eastAsia="hi-IN" w:bidi="hi-IN"/>
        </w:rPr>
      </w:pPr>
      <w:r>
        <w:rPr>
          <w:rFonts w:ascii="Times New Roman" w:hAnsi="Times New Roman"/>
          <w:kern w:val="2"/>
          <w:sz w:val="28"/>
          <w:szCs w:val="24"/>
          <w:lang w:eastAsia="hi-IN" w:bidi="hi-IN"/>
        </w:rPr>
        <w:t>Отрадненского района                                                                В. 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4C"/>
    <w:rsid w:val="001B2083"/>
    <w:rsid w:val="002A6F56"/>
    <w:rsid w:val="00373775"/>
    <w:rsid w:val="005A12B3"/>
    <w:rsid w:val="00A6236A"/>
    <w:rsid w:val="00C7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B4C"/>
    <w:pPr>
      <w:spacing w:after="200" w:line="252" w:lineRule="auto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1B4C"/>
    <w:pPr>
      <w:spacing w:before="280" w:after="280"/>
    </w:pPr>
  </w:style>
  <w:style w:type="paragraph" w:customStyle="1" w:styleId="1">
    <w:name w:val="Текст1"/>
    <w:basedOn w:val="a"/>
    <w:rsid w:val="00C71B4C"/>
    <w:pPr>
      <w:widowControl w:val="0"/>
    </w:pPr>
    <w:rPr>
      <w:rFonts w:ascii="Courier New" w:eastAsia="Courier New" w:hAnsi="Courier New" w:cs="Courier New"/>
      <w:kern w:val="2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B4C"/>
    <w:pPr>
      <w:spacing w:after="200" w:line="252" w:lineRule="auto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1B4C"/>
    <w:pPr>
      <w:spacing w:before="280" w:after="280"/>
    </w:pPr>
  </w:style>
  <w:style w:type="paragraph" w:customStyle="1" w:styleId="1">
    <w:name w:val="Текст1"/>
    <w:basedOn w:val="a"/>
    <w:rsid w:val="00C71B4C"/>
    <w:pPr>
      <w:widowControl w:val="0"/>
    </w:pPr>
    <w:rPr>
      <w:rFonts w:ascii="Courier New" w:eastAsia="Courier New" w:hAnsi="Courier New" w:cs="Courier New"/>
      <w:kern w:val="2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2015-11-24T12:40:00Z</dcterms:created>
  <dcterms:modified xsi:type="dcterms:W3CDTF">2015-11-24T12:41:00Z</dcterms:modified>
</cp:coreProperties>
</file>