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61" w:rsidRPr="0046226D" w:rsidRDefault="006F0C61" w:rsidP="006F0C6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226D">
        <w:rPr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46226D">
        <w:rPr>
          <w:b/>
          <w:sz w:val="28"/>
          <w:szCs w:val="28"/>
          <w:lang w:eastAsia="ru-RU"/>
        </w:rPr>
        <w:t>СЕЛЬСКОГО</w:t>
      </w:r>
      <w:proofErr w:type="gramEnd"/>
      <w:r w:rsidRPr="0046226D">
        <w:rPr>
          <w:b/>
          <w:sz w:val="28"/>
          <w:szCs w:val="28"/>
          <w:lang w:eastAsia="ru-RU"/>
        </w:rPr>
        <w:t xml:space="preserve"> </w:t>
      </w:r>
    </w:p>
    <w:p w:rsidR="006F0C61" w:rsidRPr="0046226D" w:rsidRDefault="006F0C61" w:rsidP="006F0C6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226D">
        <w:rPr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F0C61" w:rsidRPr="0046226D" w:rsidRDefault="006F0C61" w:rsidP="006F0C61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6F0C61" w:rsidRPr="0046226D" w:rsidRDefault="006F0C61" w:rsidP="006F0C61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46226D">
        <w:rPr>
          <w:b/>
          <w:sz w:val="32"/>
          <w:szCs w:val="32"/>
          <w:lang w:eastAsia="ru-RU"/>
        </w:rPr>
        <w:t xml:space="preserve">ПОСТАНОВЛЕНИЕ </w:t>
      </w:r>
    </w:p>
    <w:p w:rsidR="006F0C61" w:rsidRPr="0046226D" w:rsidRDefault="006F0C61" w:rsidP="006F0C61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_31.10.2014</w:t>
      </w:r>
      <w:r>
        <w:rPr>
          <w:b/>
          <w:sz w:val="28"/>
          <w:szCs w:val="28"/>
          <w:lang w:eastAsia="ru-RU"/>
        </w:rPr>
        <w:t>__</w:t>
      </w:r>
      <w:r w:rsidRPr="0046226D">
        <w:rPr>
          <w:b/>
          <w:sz w:val="28"/>
          <w:szCs w:val="28"/>
          <w:lang w:eastAsia="ru-RU"/>
        </w:rPr>
        <w:tab/>
      </w:r>
      <w:r w:rsidRPr="0046226D">
        <w:rPr>
          <w:b/>
          <w:sz w:val="28"/>
          <w:szCs w:val="28"/>
          <w:lang w:eastAsia="ru-RU"/>
        </w:rPr>
        <w:tab/>
      </w:r>
      <w:r w:rsidRPr="0046226D">
        <w:rPr>
          <w:b/>
          <w:sz w:val="28"/>
          <w:szCs w:val="28"/>
          <w:lang w:eastAsia="ru-RU"/>
        </w:rPr>
        <w:tab/>
        <w:t xml:space="preserve">           </w:t>
      </w:r>
      <w:r w:rsidRPr="0046226D">
        <w:rPr>
          <w:b/>
          <w:sz w:val="28"/>
          <w:szCs w:val="28"/>
          <w:lang w:eastAsia="ru-RU"/>
        </w:rPr>
        <w:tab/>
      </w:r>
      <w:r w:rsidRPr="0046226D">
        <w:rPr>
          <w:b/>
          <w:sz w:val="28"/>
          <w:szCs w:val="28"/>
          <w:lang w:eastAsia="ru-RU"/>
        </w:rPr>
        <w:tab/>
        <w:t xml:space="preserve">                            №___</w:t>
      </w:r>
      <w:r>
        <w:rPr>
          <w:b/>
          <w:sz w:val="28"/>
          <w:szCs w:val="28"/>
          <w:lang w:eastAsia="ru-RU"/>
        </w:rPr>
        <w:t>76</w:t>
      </w:r>
      <w:r w:rsidRPr="0046226D">
        <w:rPr>
          <w:b/>
          <w:sz w:val="28"/>
          <w:szCs w:val="28"/>
          <w:lang w:eastAsia="ru-RU"/>
        </w:rPr>
        <w:t>___</w:t>
      </w:r>
    </w:p>
    <w:p w:rsidR="006F0C61" w:rsidRPr="0046226D" w:rsidRDefault="006F0C61" w:rsidP="006F0C61">
      <w:pPr>
        <w:suppressAutoHyphens w:val="0"/>
        <w:jc w:val="center"/>
        <w:rPr>
          <w:lang w:eastAsia="ru-RU"/>
        </w:rPr>
      </w:pPr>
      <w:r w:rsidRPr="0046226D">
        <w:rPr>
          <w:lang w:eastAsia="ru-RU"/>
        </w:rPr>
        <w:t>ст-ца Бесстрашная</w:t>
      </w:r>
    </w:p>
    <w:p w:rsidR="006F0C61" w:rsidRDefault="006F0C61" w:rsidP="006F0C61">
      <w:pPr>
        <w:pStyle w:val="a3"/>
        <w:spacing w:before="0" w:after="0"/>
        <w:jc w:val="center"/>
        <w:rPr>
          <w:b/>
          <w:bCs/>
          <w:sz w:val="27"/>
          <w:szCs w:val="27"/>
        </w:rPr>
      </w:pPr>
    </w:p>
    <w:p w:rsidR="006F0C61" w:rsidRDefault="006F0C61" w:rsidP="006F0C6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F0C61" w:rsidRDefault="006F0C61" w:rsidP="006F0C61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"Развитие культуры в Бесстрашненском  сельском поселении 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района» на 2015-2017 годы.</w:t>
      </w:r>
    </w:p>
    <w:p w:rsidR="006F0C61" w:rsidRPr="009D4005" w:rsidRDefault="006F0C61" w:rsidP="006F0C61">
      <w:pPr>
        <w:widowControl w:val="0"/>
        <w:autoSpaceDE w:val="0"/>
        <w:ind w:firstLine="720"/>
        <w:jc w:val="center"/>
        <w:rPr>
          <w:rFonts w:ascii="Arial" w:eastAsia="Arial" w:hAnsi="Arial" w:cs="Arial"/>
          <w:kern w:val="1"/>
          <w:lang w:eastAsia="hi-IN" w:bidi="hi-IN"/>
        </w:rPr>
      </w:pPr>
    </w:p>
    <w:p w:rsidR="006F0C61" w:rsidRPr="009D4005" w:rsidRDefault="006F0C61" w:rsidP="006F0C61">
      <w:pPr>
        <w:widowControl w:val="0"/>
        <w:ind w:right="38" w:firstLine="567"/>
        <w:jc w:val="both"/>
        <w:rPr>
          <w:rFonts w:ascii="Courier New" w:eastAsia="Courier New" w:hAnsi="Courier New" w:cs="Courier New"/>
          <w:kern w:val="1"/>
          <w:sz w:val="20"/>
          <w:lang w:eastAsia="hi-IN" w:bidi="hi-IN"/>
        </w:rPr>
      </w:pPr>
    </w:p>
    <w:p w:rsidR="006F0C61" w:rsidRPr="009D4005" w:rsidRDefault="006F0C61" w:rsidP="006F0C61">
      <w:pPr>
        <w:widowControl w:val="0"/>
        <w:ind w:firstLine="708"/>
        <w:jc w:val="both"/>
        <w:rPr>
          <w:kern w:val="1"/>
          <w:sz w:val="28"/>
          <w:lang w:eastAsia="hi-IN" w:bidi="hi-IN"/>
        </w:rPr>
      </w:pPr>
      <w:r w:rsidRPr="009D4005">
        <w:rPr>
          <w:kern w:val="1"/>
          <w:sz w:val="28"/>
          <w:lang w:eastAsia="hi-IN" w:bidi="hi-IN"/>
        </w:rPr>
        <w:t xml:space="preserve"> </w:t>
      </w:r>
      <w:r w:rsidRPr="009D4005">
        <w:rPr>
          <w:kern w:val="1"/>
          <w:sz w:val="28"/>
          <w:lang w:eastAsia="hi-IN" w:bidi="hi-IN"/>
        </w:rPr>
        <w:tab/>
      </w:r>
      <w:proofErr w:type="gramStart"/>
      <w:r w:rsidRPr="009D4005">
        <w:rPr>
          <w:kern w:val="1"/>
          <w:sz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</w:t>
      </w:r>
      <w:r w:rsidRPr="009D400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9D400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0</w:t>
      </w:r>
      <w:r>
        <w:rPr>
          <w:color w:val="000000"/>
          <w:kern w:val="1"/>
          <w:sz w:val="28"/>
          <w:szCs w:val="28"/>
          <w:lang w:eastAsia="hi-IN" w:bidi="hi-IN"/>
        </w:rPr>
        <w:t>1  ок</w:t>
      </w:r>
      <w:r w:rsidRPr="009D4005">
        <w:rPr>
          <w:color w:val="000000"/>
          <w:kern w:val="1"/>
          <w:sz w:val="28"/>
          <w:szCs w:val="28"/>
          <w:lang w:eastAsia="hi-IN" w:bidi="hi-IN"/>
        </w:rPr>
        <w:t xml:space="preserve">тября  2014 года № </w:t>
      </w:r>
      <w:r>
        <w:rPr>
          <w:color w:val="000000"/>
          <w:kern w:val="1"/>
          <w:sz w:val="28"/>
          <w:szCs w:val="28"/>
          <w:lang w:eastAsia="hi-IN" w:bidi="hi-IN"/>
        </w:rPr>
        <w:t>65</w:t>
      </w:r>
      <w:r w:rsidRPr="009D4005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9D400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9D4005">
        <w:rPr>
          <w:kern w:val="1"/>
          <w:sz w:val="28"/>
          <w:lang w:eastAsia="hi-IN" w:bidi="hi-IN"/>
        </w:rPr>
        <w:t xml:space="preserve"> </w:t>
      </w:r>
      <w:r w:rsidRPr="009D4005">
        <w:rPr>
          <w:spacing w:val="100"/>
          <w:kern w:val="1"/>
          <w:sz w:val="28"/>
          <w:lang w:eastAsia="hi-IN" w:bidi="hi-IN"/>
        </w:rPr>
        <w:t>постановляю</w:t>
      </w:r>
      <w:r w:rsidRPr="009D4005">
        <w:rPr>
          <w:kern w:val="1"/>
          <w:sz w:val="28"/>
          <w:lang w:eastAsia="hi-IN" w:bidi="hi-IN"/>
        </w:rPr>
        <w:t>:</w:t>
      </w:r>
      <w:proofErr w:type="gramEnd"/>
    </w:p>
    <w:p w:rsidR="006F0C61" w:rsidRDefault="006F0C61" w:rsidP="006F0C6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1.Утвердить муниципальную </w:t>
      </w:r>
      <w:r>
        <w:rPr>
          <w:sz w:val="28"/>
          <w:szCs w:val="28"/>
        </w:rPr>
        <w:t>программу Бесстрашненского сельского поселения Отрадненского района "Развитие культуры в Бесстрашненском сельском поселении Отрадненского района» на 2015-2017 годы (приложение).</w:t>
      </w:r>
    </w:p>
    <w:p w:rsidR="006F0C61" w:rsidRDefault="006F0C61" w:rsidP="006F0C6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6F0C61" w:rsidRPr="003C42AD" w:rsidRDefault="006F0C61" w:rsidP="006F0C61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3C42AD">
        <w:rPr>
          <w:rFonts w:eastAsia="Lucida Sans Unicode"/>
          <w:kern w:val="2"/>
          <w:sz w:val="28"/>
          <w:szCs w:val="28"/>
          <w:lang w:eastAsia="ru-RU"/>
        </w:rPr>
        <w:t xml:space="preserve">2. Предусмотреть в бюджете </w:t>
      </w:r>
      <w:r>
        <w:rPr>
          <w:rFonts w:eastAsia="Lucida Sans Unicode"/>
          <w:kern w:val="2"/>
          <w:sz w:val="28"/>
          <w:szCs w:val="28"/>
          <w:lang w:eastAsia="ru-RU"/>
        </w:rPr>
        <w:t>Бесстрашненского</w:t>
      </w:r>
      <w:r w:rsidRPr="003C42AD">
        <w:rPr>
          <w:rFonts w:eastAsia="Lucida Sans Unicode"/>
          <w:kern w:val="2"/>
          <w:sz w:val="28"/>
          <w:szCs w:val="28"/>
          <w:lang w:eastAsia="ru-RU"/>
        </w:rPr>
        <w:t xml:space="preserve"> сельского поселения Отрадненского района средства на финансирование мероприятий указанной программы.</w:t>
      </w:r>
    </w:p>
    <w:p w:rsidR="006F0C61" w:rsidRPr="003C42AD" w:rsidRDefault="006F0C61" w:rsidP="006F0C61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  <w:lang w:eastAsia="ru-RU"/>
        </w:rPr>
      </w:pPr>
    </w:p>
    <w:p w:rsidR="006F0C61" w:rsidRPr="003C42AD" w:rsidRDefault="006F0C61" w:rsidP="006F0C61">
      <w:pPr>
        <w:widowControl w:val="0"/>
        <w:ind w:firstLine="705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3C42AD">
        <w:rPr>
          <w:rFonts w:eastAsia="Lucida Sans Unicode"/>
          <w:kern w:val="2"/>
          <w:sz w:val="28"/>
          <w:szCs w:val="28"/>
          <w:lang w:eastAsia="ru-RU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r>
        <w:rPr>
          <w:rFonts w:eastAsia="Lucida Sans Unicode"/>
          <w:kern w:val="2"/>
          <w:sz w:val="28"/>
          <w:szCs w:val="28"/>
          <w:lang w:eastAsia="ru-RU"/>
        </w:rPr>
        <w:t xml:space="preserve">Бесстрашненского </w:t>
      </w:r>
      <w:r w:rsidRPr="003C42AD">
        <w:rPr>
          <w:rFonts w:eastAsia="Lucida Sans Unicode"/>
          <w:kern w:val="2"/>
          <w:sz w:val="28"/>
          <w:szCs w:val="28"/>
          <w:lang w:eastAsia="ru-RU"/>
        </w:rPr>
        <w:t>сельского поселения Отрадненского района на эти цели.</w:t>
      </w:r>
    </w:p>
    <w:p w:rsidR="006F0C61" w:rsidRPr="003C42AD" w:rsidRDefault="006F0C61" w:rsidP="006F0C61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ru-RU"/>
        </w:rPr>
      </w:pPr>
    </w:p>
    <w:p w:rsidR="006F0C61" w:rsidRPr="003C42AD" w:rsidRDefault="006F0C61" w:rsidP="006F0C61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3C42AD">
        <w:rPr>
          <w:rFonts w:eastAsia="Lucida Sans Unicode"/>
          <w:kern w:val="2"/>
          <w:sz w:val="28"/>
          <w:szCs w:val="28"/>
          <w:lang w:eastAsia="ru-RU"/>
        </w:rPr>
        <w:t xml:space="preserve">4. </w:t>
      </w:r>
      <w:proofErr w:type="gramStart"/>
      <w:r w:rsidRPr="003C42AD">
        <w:rPr>
          <w:rFonts w:eastAsia="Lucida Sans Unicode"/>
          <w:kern w:val="2"/>
          <w:sz w:val="28"/>
          <w:szCs w:val="28"/>
          <w:lang w:eastAsia="ru-RU"/>
        </w:rPr>
        <w:t>Контроль за</w:t>
      </w:r>
      <w:proofErr w:type="gramEnd"/>
      <w:r w:rsidRPr="003C42AD">
        <w:rPr>
          <w:rFonts w:eastAsia="Lucida Sans Unicode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0C61" w:rsidRPr="003C42AD" w:rsidRDefault="006F0C61" w:rsidP="006F0C61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ru-RU"/>
        </w:rPr>
      </w:pPr>
    </w:p>
    <w:p w:rsidR="006F0C61" w:rsidRPr="003C42AD" w:rsidRDefault="006F0C61" w:rsidP="006F0C61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3C42AD">
        <w:rPr>
          <w:rFonts w:eastAsia="Lucida Sans Unicode"/>
          <w:kern w:val="2"/>
          <w:sz w:val="28"/>
          <w:szCs w:val="28"/>
          <w:lang w:eastAsia="ru-RU"/>
        </w:rPr>
        <w:t>5. Постановление вступает в силу с 1 января 2015 года.</w:t>
      </w:r>
    </w:p>
    <w:p w:rsidR="006F0C61" w:rsidRDefault="006F0C61" w:rsidP="006F0C61">
      <w:pPr>
        <w:rPr>
          <w:color w:val="000000"/>
          <w:sz w:val="28"/>
          <w:szCs w:val="28"/>
        </w:rPr>
      </w:pPr>
    </w:p>
    <w:p w:rsidR="006F0C61" w:rsidRDefault="006F0C61" w:rsidP="006F0C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Бесстрашненского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6F0C61" w:rsidRDefault="006F0C61" w:rsidP="006F0C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 Отрадненского района                                                        В. Б. Панин</w:t>
      </w:r>
    </w:p>
    <w:p w:rsidR="006F0C61" w:rsidRDefault="006F0C61" w:rsidP="006F0C61">
      <w:pPr>
        <w:pStyle w:val="a3"/>
        <w:rPr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Бесстрашненского сельского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Отрадненского района</w:t>
      </w: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от__31.10.2014__________№76</w:t>
      </w:r>
      <w:r>
        <w:rPr>
          <w:sz w:val="28"/>
          <w:szCs w:val="28"/>
        </w:rPr>
        <w:t>___</w:t>
      </w:r>
    </w:p>
    <w:p w:rsidR="006F0C61" w:rsidRDefault="006F0C61" w:rsidP="006F0C61">
      <w:pPr>
        <w:pStyle w:val="a3"/>
        <w:jc w:val="center"/>
        <w:rPr>
          <w:sz w:val="28"/>
          <w:szCs w:val="28"/>
        </w:rPr>
      </w:pPr>
    </w:p>
    <w:p w:rsidR="006F0C61" w:rsidRDefault="006F0C61" w:rsidP="006F0C6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"Развитие культуры в Бесстрашненском сельском поселении Отрадненского района» на 2015-2017 гг.</w:t>
      </w:r>
    </w:p>
    <w:tbl>
      <w:tblPr>
        <w:tblW w:w="978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6F0C61" w:rsidTr="00280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</w:pPr>
            <w:r>
              <w:rPr>
                <w:sz w:val="28"/>
                <w:szCs w:val="28"/>
              </w:rPr>
              <w:t xml:space="preserve">Муниципальная программа "Развитие культуры в  Бесстрашненском сельском поселении Отрадненского района» на 2015-2017 гг. </w:t>
            </w:r>
          </w:p>
        </w:tc>
      </w:tr>
      <w:tr w:rsidR="006F0C61" w:rsidTr="00280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color w:val="002339"/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</w:pPr>
            <w:r>
              <w:rPr>
                <w:color w:val="002339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6F0C61" w:rsidTr="002801C1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r w:rsidRPr="009D400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Бесстрашненского</w:t>
            </w:r>
            <w:r w:rsidRPr="009D400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F0C61" w:rsidTr="002801C1">
        <w:trPr>
          <w:trHeight w:val="1722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-"Совершенствование деятельности муниципальных учреждений отрасли "Культура, искусство и кинематография" Бесстрашненского сельского поселения Отрадненского района по предоставлению муниципальных услуг" на 2015-2017годы;</w:t>
            </w:r>
          </w:p>
        </w:tc>
      </w:tr>
      <w:tr w:rsidR="006F0C61" w:rsidTr="002801C1">
        <w:trPr>
          <w:trHeight w:val="1115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C61" w:rsidRPr="0046226D" w:rsidRDefault="006F0C61" w:rsidP="002801C1">
            <w:pPr>
              <w:pStyle w:val="a3"/>
              <w:snapToGrid w:val="0"/>
              <w:spacing w:before="0" w:after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 xml:space="preserve">-"Кадровое обеспечение сферы культуры и искусства Бесстрашненского сельского поселения Отрадненского района" на 2015-2017 годы; </w:t>
            </w:r>
          </w:p>
        </w:tc>
      </w:tr>
      <w:tr w:rsidR="006F0C61" w:rsidTr="002801C1">
        <w:trPr>
          <w:trHeight w:val="1403"/>
        </w:trPr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-"</w:t>
            </w:r>
            <w:r>
              <w:t xml:space="preserve"> </w:t>
            </w:r>
            <w:r w:rsidRPr="009D4005">
              <w:rPr>
                <w:color w:val="26282F"/>
                <w:sz w:val="28"/>
                <w:szCs w:val="28"/>
              </w:rPr>
              <w:t xml:space="preserve">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      </w:r>
          </w:p>
        </w:tc>
      </w:tr>
      <w:tr w:rsidR="006F0C61" w:rsidTr="002801C1">
        <w:trPr>
          <w:trHeight w:val="1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  <w:p w:rsidR="006F0C61" w:rsidRDefault="006F0C61" w:rsidP="002801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</w:pPr>
            <w:r>
              <w:rPr>
                <w:sz w:val="28"/>
                <w:szCs w:val="28"/>
              </w:rPr>
              <w:t>Повышение интеллектуального уровня культурного продукта, качества и доступности муниципальных услуг в сфере культуры и искусства Бесстрашненского сельского поселения для всех категорий потребителей.</w:t>
            </w:r>
          </w:p>
        </w:tc>
      </w:tr>
      <w:tr w:rsidR="006F0C61" w:rsidTr="002801C1">
        <w:trPr>
          <w:trHeight w:val="5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snapToGrid w:val="0"/>
              <w:rPr>
                <w:sz w:val="28"/>
                <w:szCs w:val="28"/>
              </w:rPr>
            </w:pPr>
          </w:p>
          <w:p w:rsidR="006F0C61" w:rsidRDefault="006F0C61" w:rsidP="00280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 на территории поселения. Творческое и технологическое совершенствование, создание условий для свободного и оперативного доступа к информационным ресурсам и знаниям муниципальных учреждений культуры   Бесстрашненского сельского поселения сохранение и предотвращение утраты культурного наследия Кубани, сохранение и развитие художественно-эстетического образования и кадрового потенциала в муниципальных учреждениях культуры и искусства Бесстрашненского сельского поселения.</w:t>
            </w:r>
          </w:p>
        </w:tc>
      </w:tr>
      <w:tr w:rsidR="006F0C61" w:rsidTr="002801C1">
        <w:trPr>
          <w:trHeight w:val="45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клубных формирований учреждений культурно-досугового типа;</w:t>
            </w:r>
          </w:p>
          <w:p w:rsidR="006F0C61" w:rsidRDefault="006F0C61" w:rsidP="002801C1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6F0C61" w:rsidRDefault="006F0C61" w:rsidP="002801C1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выставок и выставочных проектов, осуществляемых муниципальным музеем;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детей, участников творческих мероприятий культурно-досуговых учреждений;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населения Бесстрашненского сельского поселения качеством предоставления муниципальных услуг в сфере культуры.</w:t>
            </w:r>
          </w:p>
        </w:tc>
      </w:tr>
      <w:tr w:rsidR="006F0C61" w:rsidTr="00280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6F0C61" w:rsidTr="00280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 1200,0 тыс. руб. из средств местного бюджета, в том числе по годам:</w:t>
            </w:r>
          </w:p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400,0 тыс. руб.</w:t>
            </w:r>
          </w:p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400,0 тыс. руб.</w:t>
            </w:r>
          </w:p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400,0 тыс. руб.</w:t>
            </w:r>
          </w:p>
          <w:p w:rsidR="006F0C61" w:rsidRPr="0046226D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реализации программы предусматриваются краевые денежные средства, при условии поступления краевых </w:t>
            </w:r>
            <w:r>
              <w:rPr>
                <w:sz w:val="28"/>
                <w:szCs w:val="28"/>
              </w:rPr>
              <w:lastRenderedPageBreak/>
              <w:t>субсидий</w:t>
            </w:r>
          </w:p>
        </w:tc>
      </w:tr>
      <w:tr w:rsidR="006F0C61" w:rsidTr="002801C1">
        <w:trPr>
          <w:trHeight w:val="11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 осуществляют Администрация Бесстрашненского сельского поселения</w:t>
            </w:r>
          </w:p>
        </w:tc>
      </w:tr>
    </w:tbl>
    <w:p w:rsidR="006F0C61" w:rsidRPr="001817FD" w:rsidRDefault="006F0C61" w:rsidP="006F0C6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6226D">
        <w:rPr>
          <w:sz w:val="28"/>
          <w:szCs w:val="28"/>
        </w:rPr>
        <w:t xml:space="preserve">Характеристика текущего состояния и прогноз развития </w:t>
      </w:r>
      <w:r w:rsidRPr="001817FD">
        <w:rPr>
          <w:sz w:val="28"/>
          <w:szCs w:val="28"/>
        </w:rPr>
        <w:t>соответствующей сферы реализации муниципальной программы Бесстрашненского</w:t>
      </w:r>
      <w:r w:rsidRPr="001817FD">
        <w:rPr>
          <w:bCs/>
          <w:sz w:val="28"/>
          <w:szCs w:val="28"/>
        </w:rPr>
        <w:t xml:space="preserve"> сельского поселения.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Бесстрашненского сельского поселения Отрадненского района осуществляют деятельность 1 (одно) учреждение культуры: МБУК «СКО Бесстрашненское сельское поселение». В учреждении работают всего 6 человек.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6F0C61" w:rsidRDefault="006F0C61" w:rsidP="006F0C61">
      <w:pPr>
        <w:jc w:val="both"/>
        <w:rPr>
          <w:sz w:val="28"/>
          <w:szCs w:val="28"/>
        </w:rPr>
      </w:pPr>
    </w:p>
    <w:p w:rsidR="006F0C61" w:rsidRPr="001817FD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 w:rsidRPr="001817FD">
        <w:rPr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повышение эффективности муниципального управления в сфере культуры Бесстрашненского сельского поселения.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98"/>
      </w:tblGrid>
      <w:tr w:rsidR="006F0C61" w:rsidRPr="001817FD" w:rsidTr="002801C1">
        <w:tc>
          <w:tcPr>
            <w:tcW w:w="9998" w:type="dxa"/>
            <w:shd w:val="clear" w:color="auto" w:fill="auto"/>
          </w:tcPr>
          <w:p w:rsidR="006F0C61" w:rsidRPr="001817FD" w:rsidRDefault="006F0C61" w:rsidP="002801C1">
            <w:pPr>
              <w:pStyle w:val="a3"/>
              <w:tabs>
                <w:tab w:val="left" w:pos="9940"/>
              </w:tabs>
              <w:snapToGrid w:val="0"/>
              <w:spacing w:before="0" w:after="0"/>
              <w:rPr>
                <w:sz w:val="28"/>
                <w:szCs w:val="28"/>
              </w:rPr>
            </w:pPr>
            <w:r w:rsidRPr="001817FD"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6F0C61" w:rsidTr="002801C1">
        <w:tc>
          <w:tcPr>
            <w:tcW w:w="9998" w:type="dxa"/>
            <w:shd w:val="clear" w:color="auto" w:fill="auto"/>
          </w:tcPr>
          <w:tbl>
            <w:tblPr>
              <w:tblW w:w="9918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3948"/>
              <w:gridCol w:w="1119"/>
              <w:gridCol w:w="1534"/>
              <w:gridCol w:w="1534"/>
              <w:gridCol w:w="1357"/>
            </w:tblGrid>
            <w:tr w:rsidR="006F0C61" w:rsidTr="002801C1">
              <w:trPr>
                <w:trHeight w:val="114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/п</w:t>
                  </w: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Плановое значение показателя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 2015 год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Плановое значение показателя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 2016 год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snapToGrid w:val="0"/>
                    <w:spacing w:before="0" w:after="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Плановое значение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показателя на 2017 год</w:t>
                  </w:r>
                </w:p>
              </w:tc>
            </w:tr>
            <w:tr w:rsidR="006F0C61" w:rsidTr="002801C1">
              <w:trPr>
                <w:trHeight w:val="840"/>
              </w:trPr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Динамика среднемесячной заработной платы работников муниципальных учреждений культуры по отношению к предыдущему году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122,5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126,8 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127,7 </w:t>
                  </w:r>
                </w:p>
              </w:tc>
            </w:tr>
            <w:tr w:rsidR="006F0C61" w:rsidTr="002801C1">
              <w:trPr>
                <w:trHeight w:val="570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48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Число  клубных формирований учреждений культурно-досугового типа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1398E">
                    <w:rPr>
                      <w:color w:val="000000"/>
                      <w:sz w:val="28"/>
                      <w:szCs w:val="28"/>
                    </w:rPr>
                    <w:t>Число участников клубных формирований учреждений культурно-досугового типа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ед. 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315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357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  <w:r>
                    <w:t>35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  <w:r>
                    <w:t>350</w:t>
                  </w: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</w:p>
              </w:tc>
            </w:tr>
            <w:tr w:rsidR="006F0C61" w:rsidTr="002801C1">
              <w:trPr>
                <w:trHeight w:val="540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48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 творческих мероприятий культурно-досуговых учреждений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1357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</w:tr>
            <w:tr w:rsidR="006F0C61" w:rsidTr="002801C1">
              <w:trPr>
                <w:trHeight w:val="885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8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Зарегистрировано пользователей библиотеки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505</w:t>
                  </w:r>
                </w:p>
              </w:tc>
              <w:tc>
                <w:tcPr>
                  <w:tcW w:w="1534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</w:t>
                  </w:r>
                </w:p>
              </w:tc>
              <w:tc>
                <w:tcPr>
                  <w:tcW w:w="1357" w:type="dxa"/>
                  <w:shd w:val="clear" w:color="auto" w:fill="FFFFFF"/>
                  <w:vAlign w:val="center"/>
                </w:tcPr>
                <w:p w:rsidR="006F0C61" w:rsidRDefault="006F0C61" w:rsidP="002801C1">
                  <w:pPr>
                    <w:pStyle w:val="a3"/>
                    <w:pBdr>
                      <w:bottom w:val="single" w:sz="4" w:space="1" w:color="auto"/>
                    </w:pBdr>
                    <w:snapToGrid w:val="0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600</w:t>
                  </w:r>
                </w:p>
              </w:tc>
            </w:tr>
          </w:tbl>
          <w:p w:rsidR="006F0C61" w:rsidRPr="009E79B0" w:rsidRDefault="006F0C61" w:rsidP="002801C1">
            <w:pPr>
              <w:pStyle w:val="a3"/>
              <w:pBdr>
                <w:bottom w:val="single" w:sz="4" w:space="1" w:color="auto"/>
              </w:pBd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</w:t>
            </w:r>
            <w:r w:rsidRPr="009E79B0">
              <w:rPr>
                <w:sz w:val="28"/>
                <w:szCs w:val="28"/>
              </w:rPr>
              <w:t>сещаемость библиотеки</w:t>
            </w:r>
            <w:r>
              <w:rPr>
                <w:sz w:val="28"/>
                <w:szCs w:val="28"/>
              </w:rPr>
              <w:t xml:space="preserve">                чел             4040              4200               5000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анализ кадрового состояния отрасли культуры Бесстрашненского сельского поселения (периодичность проведения-2 раза в год).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услуг, предоставляемых учреждениями культуры Бесстрашненского сельского поселения: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Бесстрашненского сельского поселения;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учреждений культуры Бесстрашненского сельского поселения.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 - 2015 - 2017 годы.</w:t>
            </w:r>
          </w:p>
          <w:p w:rsidR="006F0C61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6F0C61" w:rsidRPr="001817FD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 w:rsidRPr="001817FD">
        <w:rPr>
          <w:bCs/>
          <w:sz w:val="28"/>
          <w:szCs w:val="28"/>
        </w:rPr>
        <w:lastRenderedPageBreak/>
        <w:t>3. Перечень и краткое описание  мероприятий муниципальной программы Бесстрашненского сельского поселения "Развитие культуры в Бесстрашненском  сельском поселении Отрадненского района» на 2015-2017 годы.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"Развитие культуры в Бесстрашненском сельском поселении Отрадненского района» на 2015-2017 годы состоит из  следующих мероприятий:</w:t>
      </w:r>
    </w:p>
    <w:p w:rsidR="006F0C61" w:rsidRPr="00F81E05" w:rsidRDefault="006F0C61" w:rsidP="006F0C61">
      <w:pPr>
        <w:pStyle w:val="a3"/>
        <w:spacing w:before="0" w:after="0"/>
        <w:rPr>
          <w:sz w:val="28"/>
          <w:szCs w:val="28"/>
        </w:rPr>
      </w:pPr>
    </w:p>
    <w:tbl>
      <w:tblPr>
        <w:tblW w:w="98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781"/>
        <w:gridCol w:w="2211"/>
        <w:gridCol w:w="3661"/>
        <w:gridCol w:w="1837"/>
        <w:gridCol w:w="1400"/>
      </w:tblGrid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 xml:space="preserve">№ </w:t>
            </w:r>
            <w:proofErr w:type="gramStart"/>
            <w:r w:rsidRPr="00F81E05">
              <w:rPr>
                <w:sz w:val="28"/>
                <w:szCs w:val="28"/>
              </w:rPr>
              <w:t>п</w:t>
            </w:r>
            <w:proofErr w:type="gramEnd"/>
            <w:r w:rsidRPr="00F81E05">
              <w:rPr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 xml:space="preserve">Сумма расходов, </w:t>
            </w:r>
            <w:proofErr w:type="spellStart"/>
            <w:r w:rsidRPr="00F81E05">
              <w:rPr>
                <w:sz w:val="28"/>
                <w:szCs w:val="28"/>
              </w:rPr>
              <w:t>тыс</w:t>
            </w:r>
            <w:proofErr w:type="gramStart"/>
            <w:r w:rsidRPr="00F81E05">
              <w:rPr>
                <w:sz w:val="28"/>
                <w:szCs w:val="28"/>
              </w:rPr>
              <w:t>.р</w:t>
            </w:r>
            <w:proofErr w:type="gramEnd"/>
            <w:r w:rsidRPr="00F81E05">
              <w:rPr>
                <w:sz w:val="28"/>
                <w:szCs w:val="28"/>
              </w:rPr>
              <w:t>уб</w:t>
            </w:r>
            <w:proofErr w:type="spellEnd"/>
            <w:r w:rsidRPr="00F81E05">
              <w:rPr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Плановый период реализации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5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Бесстрашненского </w:t>
            </w:r>
            <w:r w:rsidRPr="00F81E05">
              <w:rPr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-"Совершенствование деятельности муниципальных учреждений отрасли "Культура, искусство и кинематография" Бесстрашненского сельского поселения Отрадненского района по предоставлению муниципальных услуг" на 2015-2017годы;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2015 г.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2016 г.</w:t>
            </w:r>
          </w:p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2017 г.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Бесстрашненского</w:t>
            </w:r>
            <w:r w:rsidRPr="00F81E0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</w:pPr>
            <w:r>
              <w:rPr>
                <w:color w:val="26282F"/>
                <w:sz w:val="28"/>
                <w:szCs w:val="28"/>
              </w:rPr>
              <w:t xml:space="preserve">-"Кадровое обеспечение сферы культуры и искусства Бесстрашненского сельского поселения Отрадненского района" на 2015-2017 годы;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2015 г.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2016 г.</w:t>
            </w:r>
          </w:p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2017 г.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Бесстрашненского</w:t>
            </w:r>
            <w:r w:rsidRPr="00F81E05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napToGrid w:val="0"/>
              <w:spacing w:before="0" w:after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-"</w:t>
            </w:r>
            <w:r>
              <w:t xml:space="preserve"> </w:t>
            </w:r>
            <w:r w:rsidRPr="009D4005">
              <w:rPr>
                <w:color w:val="26282F"/>
                <w:sz w:val="28"/>
                <w:szCs w:val="28"/>
              </w:rPr>
              <w:t xml:space="preserve">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2015 г.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2016 г.</w:t>
            </w:r>
          </w:p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2017 г.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color w:val="26282F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2015 г.</w:t>
            </w:r>
          </w:p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2016 г.</w:t>
            </w:r>
          </w:p>
          <w:p w:rsidR="006F0C61" w:rsidRPr="00F81E05" w:rsidRDefault="006F0C61" w:rsidP="002801C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81E05">
              <w:rPr>
                <w:sz w:val="28"/>
                <w:szCs w:val="28"/>
              </w:rPr>
              <w:t>2017 г.</w:t>
            </w:r>
          </w:p>
        </w:tc>
      </w:tr>
      <w:tr w:rsidR="006F0C61" w:rsidRPr="00F81E05" w:rsidTr="002801C1"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color w:val="26282F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C61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C61" w:rsidRPr="00F81E05" w:rsidRDefault="006F0C61" w:rsidP="002801C1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</w:p>
    <w:p w:rsidR="006F0C61" w:rsidRPr="001817FD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1817FD">
        <w:rPr>
          <w:sz w:val="28"/>
          <w:szCs w:val="28"/>
        </w:rPr>
        <w:t xml:space="preserve">- "Совершенствование деятельности муниципальных учреждений отрасли "Культура, искусство и кинематография" по предоставлению муниципальных услуг" на 2015-2017годы; </w:t>
      </w:r>
    </w:p>
    <w:p w:rsidR="006F0C61" w:rsidRPr="001817FD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1817FD">
        <w:rPr>
          <w:sz w:val="28"/>
          <w:szCs w:val="28"/>
        </w:rPr>
        <w:t xml:space="preserve">1. Цели и задачи мероприятия:   </w:t>
      </w:r>
    </w:p>
    <w:p w:rsidR="006F0C61" w:rsidRPr="00C12789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C12789">
        <w:rPr>
          <w:sz w:val="28"/>
          <w:szCs w:val="28"/>
        </w:rPr>
        <w:lastRenderedPageBreak/>
        <w:t>повышение качества и доступности муниципальных услуг сферы культуры</w:t>
      </w:r>
      <w:r>
        <w:rPr>
          <w:sz w:val="28"/>
          <w:szCs w:val="28"/>
        </w:rPr>
        <w:t xml:space="preserve"> Бесстрашненского</w:t>
      </w:r>
      <w:r w:rsidRPr="00C12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всех категорий потребителей</w:t>
      </w:r>
    </w:p>
    <w:p w:rsidR="006F0C61" w:rsidRPr="00C12789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C12789">
        <w:rPr>
          <w:sz w:val="28"/>
          <w:szCs w:val="28"/>
        </w:rPr>
        <w:t xml:space="preserve">для достижения целей </w:t>
      </w:r>
      <w:r>
        <w:rPr>
          <w:sz w:val="28"/>
          <w:szCs w:val="28"/>
        </w:rPr>
        <w:t xml:space="preserve">мероприятия </w:t>
      </w:r>
      <w:r w:rsidRPr="00C12789">
        <w:rPr>
          <w:sz w:val="28"/>
          <w:szCs w:val="28"/>
        </w:rPr>
        <w:t xml:space="preserve"> необходимо решить </w:t>
      </w:r>
      <w:r>
        <w:rPr>
          <w:sz w:val="28"/>
          <w:szCs w:val="28"/>
        </w:rPr>
        <w:t xml:space="preserve"> </w:t>
      </w:r>
      <w:r w:rsidRPr="00C12789">
        <w:rPr>
          <w:sz w:val="28"/>
          <w:szCs w:val="28"/>
        </w:rPr>
        <w:t>задачи:</w:t>
      </w:r>
    </w:p>
    <w:p w:rsidR="006F0C61" w:rsidRPr="00C12789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C12789">
        <w:rPr>
          <w:sz w:val="28"/>
          <w:szCs w:val="28"/>
        </w:rPr>
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</w:r>
      <w:r>
        <w:rPr>
          <w:sz w:val="28"/>
          <w:szCs w:val="28"/>
        </w:rPr>
        <w:t>Бесстрашненского</w:t>
      </w:r>
      <w:r w:rsidRPr="00C12789">
        <w:rPr>
          <w:sz w:val="28"/>
          <w:szCs w:val="28"/>
        </w:rPr>
        <w:t xml:space="preserve"> сельского поселения</w:t>
      </w:r>
    </w:p>
    <w:p w:rsidR="006F0C61" w:rsidRPr="00C12789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C12789">
        <w:rPr>
          <w:sz w:val="28"/>
          <w:szCs w:val="28"/>
        </w:rPr>
        <w:t>-сохранение и предотвращение утраты культурного наследия Кубани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 w:rsidRPr="00C12789">
        <w:rPr>
          <w:sz w:val="28"/>
          <w:szCs w:val="28"/>
        </w:rPr>
        <w:t>-сохранение и развитие художественно-эстетического образования и кадрового потенциала в муниципальных уч</w:t>
      </w:r>
      <w:r>
        <w:rPr>
          <w:sz w:val="28"/>
          <w:szCs w:val="28"/>
        </w:rPr>
        <w:t>реждениях культуры и искусства Бесстрашненского</w:t>
      </w:r>
      <w:r w:rsidRPr="00C12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2</w:t>
      </w:r>
      <w:r w:rsidRPr="00C12789">
        <w:rPr>
          <w:color w:val="26282F"/>
          <w:sz w:val="28"/>
          <w:szCs w:val="28"/>
        </w:rPr>
        <w:t xml:space="preserve">. Содержание проблемы и обоснование необходимости </w:t>
      </w:r>
      <w:r>
        <w:rPr>
          <w:color w:val="26282F"/>
          <w:sz w:val="28"/>
          <w:szCs w:val="28"/>
        </w:rPr>
        <w:t xml:space="preserve"> </w:t>
      </w:r>
      <w:r w:rsidRPr="00C12789">
        <w:rPr>
          <w:color w:val="26282F"/>
          <w:sz w:val="28"/>
          <w:szCs w:val="28"/>
        </w:rPr>
        <w:t>ее решения программными методами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В формировании культурного продукта муниципальных учреждений отрасли участвует </w:t>
      </w:r>
      <w:r>
        <w:rPr>
          <w:color w:val="26282F"/>
          <w:sz w:val="28"/>
          <w:szCs w:val="28"/>
        </w:rPr>
        <w:t>6</w:t>
      </w:r>
      <w:r w:rsidRPr="00C12789">
        <w:rPr>
          <w:color w:val="26282F"/>
          <w:sz w:val="28"/>
          <w:szCs w:val="28"/>
        </w:rPr>
        <w:t xml:space="preserve"> человек. 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C12789">
        <w:rPr>
          <w:color w:val="26282F"/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 Для реали</w:t>
      </w:r>
      <w:r>
        <w:rPr>
          <w:color w:val="26282F"/>
          <w:sz w:val="28"/>
          <w:szCs w:val="28"/>
        </w:rPr>
        <w:t>зации мероприятий муниципальным бюджетным  учреждениям составлен и утвержден</w:t>
      </w:r>
      <w:r w:rsidRPr="00C12789">
        <w:rPr>
          <w:color w:val="26282F"/>
          <w:sz w:val="28"/>
          <w:szCs w:val="28"/>
        </w:rPr>
        <w:t xml:space="preserve"> план мероприятий «дорожная карта»</w:t>
      </w:r>
      <w:r>
        <w:rPr>
          <w:color w:val="26282F"/>
          <w:sz w:val="28"/>
          <w:szCs w:val="28"/>
        </w:rPr>
        <w:t>.</w:t>
      </w:r>
      <w:r w:rsidRPr="00C12789">
        <w:rPr>
          <w:color w:val="26282F"/>
          <w:sz w:val="28"/>
          <w:szCs w:val="28"/>
        </w:rPr>
        <w:t xml:space="preserve"> 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 Вместе с </w:t>
      </w:r>
      <w:r>
        <w:rPr>
          <w:color w:val="26282F"/>
          <w:sz w:val="28"/>
          <w:szCs w:val="28"/>
        </w:rPr>
        <w:t>тем в деятельности муниципального учреждения</w:t>
      </w:r>
      <w:r w:rsidRPr="00C12789">
        <w:rPr>
          <w:color w:val="26282F"/>
          <w:sz w:val="28"/>
          <w:szCs w:val="28"/>
        </w:rPr>
        <w:t xml:space="preserve"> культуры и искусства </w:t>
      </w:r>
      <w:r>
        <w:rPr>
          <w:color w:val="26282F"/>
          <w:sz w:val="28"/>
          <w:szCs w:val="28"/>
        </w:rPr>
        <w:t>Бесстрашненского</w:t>
      </w:r>
      <w:r w:rsidRPr="00C12789">
        <w:rPr>
          <w:color w:val="26282F"/>
          <w:sz w:val="28"/>
          <w:szCs w:val="28"/>
        </w:rPr>
        <w:t xml:space="preserve">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</w:t>
      </w:r>
      <w:r w:rsidRPr="00C12789">
        <w:rPr>
          <w:color w:val="26282F"/>
          <w:sz w:val="28"/>
          <w:szCs w:val="28"/>
        </w:rPr>
        <w:lastRenderedPageBreak/>
        <w:t>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color w:val="26282F"/>
          <w:sz w:val="28"/>
          <w:szCs w:val="28"/>
        </w:rPr>
        <w:t>Бесстрашненского</w:t>
      </w:r>
      <w:r w:rsidRPr="00C12789">
        <w:rPr>
          <w:color w:val="26282F"/>
          <w:sz w:val="28"/>
          <w:szCs w:val="28"/>
        </w:rPr>
        <w:t xml:space="preserve"> сельского поселения, в том числе по предоставлению муниципальных услуг в электронном виде.</w:t>
      </w: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C12789">
        <w:rPr>
          <w:color w:val="26282F"/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F0C61" w:rsidRPr="00C12789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</w:p>
    <w:p w:rsidR="006F0C61" w:rsidRPr="00B16E34" w:rsidRDefault="006F0C61" w:rsidP="006F0C61">
      <w:pPr>
        <w:pStyle w:val="a3"/>
        <w:spacing w:before="0" w:after="0"/>
        <w:jc w:val="center"/>
        <w:rPr>
          <w:color w:val="26282F"/>
          <w:sz w:val="28"/>
          <w:szCs w:val="28"/>
        </w:rPr>
      </w:pPr>
      <w:r w:rsidRPr="00B16E34">
        <w:rPr>
          <w:color w:val="26282F"/>
          <w:sz w:val="28"/>
          <w:szCs w:val="28"/>
        </w:rPr>
        <w:t>-"Кадровое обеспечение сферы культуры Бесстрашненского сельского поселения Отрадненского района" на 2015-2017 годы;</w:t>
      </w: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1. Цели и задачи мероприятия:</w:t>
      </w: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</w:t>
      </w:r>
      <w:r w:rsidRPr="009E79B0">
        <w:rPr>
          <w:color w:val="26282F"/>
          <w:sz w:val="28"/>
          <w:szCs w:val="28"/>
        </w:rPr>
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 </w:t>
      </w:r>
      <w:r>
        <w:rPr>
          <w:color w:val="26282F"/>
          <w:sz w:val="28"/>
          <w:szCs w:val="28"/>
        </w:rPr>
        <w:t>Бесстрашненского</w:t>
      </w:r>
      <w:r w:rsidRPr="009E79B0">
        <w:rPr>
          <w:color w:val="26282F"/>
          <w:sz w:val="28"/>
          <w:szCs w:val="28"/>
        </w:rPr>
        <w:t xml:space="preserve">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363DA4">
        <w:rPr>
          <w:color w:val="26282F"/>
          <w:sz w:val="28"/>
          <w:szCs w:val="28"/>
        </w:rPr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363DA4">
        <w:rPr>
          <w:color w:val="26282F"/>
          <w:sz w:val="28"/>
          <w:szCs w:val="28"/>
        </w:rPr>
        <w:t xml:space="preserve">-невозможности </w:t>
      </w:r>
      <w:proofErr w:type="gramStart"/>
      <w:r w:rsidRPr="00363DA4">
        <w:rPr>
          <w:color w:val="26282F"/>
          <w:sz w:val="28"/>
          <w:szCs w:val="28"/>
        </w:rPr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363DA4">
        <w:rPr>
          <w:color w:val="26282F"/>
          <w:sz w:val="28"/>
          <w:szCs w:val="28"/>
        </w:rPr>
        <w:t>;</w:t>
      </w: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363DA4">
        <w:rPr>
          <w:color w:val="26282F"/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  <w:r>
        <w:rPr>
          <w:color w:val="26282F"/>
          <w:sz w:val="28"/>
          <w:szCs w:val="28"/>
        </w:rPr>
        <w:t xml:space="preserve"> 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363DA4">
        <w:rPr>
          <w:color w:val="26282F"/>
          <w:sz w:val="28"/>
          <w:szCs w:val="28"/>
        </w:rPr>
        <w:t>-</w:t>
      </w:r>
      <w:r>
        <w:rPr>
          <w:color w:val="26282F"/>
          <w:sz w:val="28"/>
          <w:szCs w:val="28"/>
        </w:rPr>
        <w:t xml:space="preserve"> </w:t>
      </w:r>
      <w:r w:rsidRPr="00363DA4">
        <w:rPr>
          <w:color w:val="26282F"/>
          <w:sz w:val="28"/>
          <w:szCs w:val="28"/>
        </w:rPr>
        <w:t>снижению эффективности муниципального управления в отрасли культуры из-за нехватки подготовленных специалистов;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363DA4">
        <w:rPr>
          <w:color w:val="26282F"/>
          <w:sz w:val="28"/>
          <w:szCs w:val="28"/>
        </w:rPr>
        <w:t>-трудностям с формированием необходимого кадрового резерва руководителей учреждений культуры на муниципальном уровне;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363DA4">
        <w:rPr>
          <w:color w:val="26282F"/>
          <w:sz w:val="28"/>
          <w:szCs w:val="28"/>
        </w:rPr>
        <w:t>Последовательная реализация подпрограммы позволит: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</w:t>
      </w:r>
      <w:r w:rsidRPr="00363DA4">
        <w:rPr>
          <w:color w:val="26282F"/>
          <w:sz w:val="28"/>
          <w:szCs w:val="28"/>
        </w:rPr>
        <w:t>-сохранить и пополнить кадровый потенциал в сфере культуры;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</w:t>
      </w:r>
      <w:r w:rsidRPr="00363DA4">
        <w:rPr>
          <w:color w:val="26282F"/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</w:t>
      </w:r>
      <w:r w:rsidRPr="00363DA4">
        <w:rPr>
          <w:color w:val="26282F"/>
          <w:sz w:val="28"/>
          <w:szCs w:val="28"/>
        </w:rPr>
        <w:t>-поднять престиж, повысить социальную значимость профессии культработника;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363DA4">
        <w:rPr>
          <w:color w:val="26282F"/>
          <w:sz w:val="28"/>
          <w:szCs w:val="28"/>
        </w:rPr>
        <w:t>-создать благоприятные условия труда для творческой деятельности;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Pr="00363DA4">
        <w:rPr>
          <w:color w:val="26282F"/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:rsidR="006F0C61" w:rsidRPr="00363DA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</w:t>
      </w:r>
      <w:r w:rsidRPr="00363DA4">
        <w:rPr>
          <w:color w:val="26282F"/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:rsidR="006F0C61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</w:t>
      </w:r>
      <w:r w:rsidRPr="00363DA4">
        <w:rPr>
          <w:color w:val="26282F"/>
          <w:sz w:val="28"/>
          <w:szCs w:val="28"/>
        </w:rPr>
        <w:t>-улучшить социальное самочувствие, условия быта работников культуры</w:t>
      </w:r>
    </w:p>
    <w:p w:rsidR="006F0C61" w:rsidRPr="009E79B0" w:rsidRDefault="006F0C61" w:rsidP="006F0C61">
      <w:pPr>
        <w:pStyle w:val="a3"/>
        <w:spacing w:before="0" w:after="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2</w:t>
      </w:r>
      <w:r w:rsidRPr="009E79B0">
        <w:rPr>
          <w:bCs/>
          <w:color w:val="26282F"/>
          <w:sz w:val="28"/>
          <w:szCs w:val="28"/>
        </w:rPr>
        <w:t>. Характеристика текущего состояния и прогноз развития сферы культуры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9E79B0">
        <w:rPr>
          <w:bCs/>
          <w:color w:val="26282F"/>
          <w:sz w:val="28"/>
          <w:szCs w:val="28"/>
        </w:rPr>
        <w:t xml:space="preserve"> в </w:t>
      </w:r>
      <w:r>
        <w:rPr>
          <w:bCs/>
          <w:color w:val="26282F"/>
          <w:sz w:val="28"/>
          <w:szCs w:val="28"/>
        </w:rPr>
        <w:t>Бесстрашненском</w:t>
      </w:r>
      <w:r w:rsidRPr="009E79B0">
        <w:rPr>
          <w:bCs/>
          <w:color w:val="26282F"/>
          <w:sz w:val="28"/>
          <w:szCs w:val="28"/>
        </w:rPr>
        <w:t xml:space="preserve"> сельском поселении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9E79B0">
        <w:rPr>
          <w:color w:val="26282F"/>
          <w:sz w:val="28"/>
          <w:szCs w:val="28"/>
        </w:rPr>
        <w:t xml:space="preserve">      </w:t>
      </w:r>
      <w:r>
        <w:rPr>
          <w:color w:val="26282F"/>
          <w:sz w:val="28"/>
          <w:szCs w:val="28"/>
        </w:rPr>
        <w:t xml:space="preserve">   </w:t>
      </w:r>
      <w:r w:rsidRPr="009E79B0">
        <w:rPr>
          <w:color w:val="26282F"/>
          <w:sz w:val="28"/>
          <w:szCs w:val="28"/>
        </w:rPr>
        <w:t xml:space="preserve"> В разряд первоочередных задач выдвинуты задачи подгот</w:t>
      </w:r>
      <w:r>
        <w:rPr>
          <w:color w:val="26282F"/>
          <w:sz w:val="28"/>
          <w:szCs w:val="28"/>
        </w:rPr>
        <w:t>овки, переподготовки и повышения</w:t>
      </w:r>
      <w:r w:rsidRPr="009E79B0">
        <w:rPr>
          <w:color w:val="26282F"/>
          <w:sz w:val="28"/>
          <w:szCs w:val="28"/>
        </w:rPr>
        <w:t xml:space="preserve"> квалификации кадров культуры, их социальной поддержки, в чем имеется ряд серьезных проблем.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</w:t>
      </w:r>
      <w:r w:rsidRPr="009E79B0">
        <w:rPr>
          <w:color w:val="26282F"/>
          <w:sz w:val="28"/>
          <w:szCs w:val="28"/>
        </w:rPr>
        <w:t xml:space="preserve">Учреждения культуры </w:t>
      </w:r>
      <w:r>
        <w:rPr>
          <w:color w:val="26282F"/>
          <w:sz w:val="28"/>
          <w:szCs w:val="28"/>
        </w:rPr>
        <w:t>Бесстрашненского</w:t>
      </w:r>
      <w:r w:rsidRPr="009E79B0">
        <w:rPr>
          <w:color w:val="26282F"/>
          <w:sz w:val="28"/>
          <w:szCs w:val="28"/>
        </w:rPr>
        <w:t xml:space="preserve">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</w:t>
      </w:r>
      <w:r w:rsidRPr="009E79B0">
        <w:rPr>
          <w:color w:val="26282F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9E79B0">
        <w:rPr>
          <w:color w:val="26282F"/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9E79B0">
        <w:rPr>
          <w:color w:val="26282F"/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</w:t>
      </w:r>
      <w:r>
        <w:rPr>
          <w:color w:val="26282F"/>
          <w:sz w:val="28"/>
          <w:szCs w:val="28"/>
        </w:rPr>
        <w:t>культ</w:t>
      </w:r>
      <w:r w:rsidRPr="009E79B0">
        <w:rPr>
          <w:color w:val="26282F"/>
          <w:sz w:val="28"/>
          <w:szCs w:val="28"/>
        </w:rPr>
        <w:t>организаторы и др.</w:t>
      </w:r>
    </w:p>
    <w:p w:rsidR="006F0C61" w:rsidRPr="009E79B0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 w:rsidRPr="009E79B0">
        <w:rPr>
          <w:color w:val="26282F"/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</w:t>
      </w:r>
      <w:r>
        <w:rPr>
          <w:color w:val="26282F"/>
          <w:sz w:val="28"/>
          <w:szCs w:val="28"/>
        </w:rPr>
        <w:t>иала отрасли культуры:</w:t>
      </w:r>
    </w:p>
    <w:p w:rsidR="006F0C61" w:rsidRPr="00B16E34" w:rsidRDefault="006F0C61" w:rsidP="006F0C61">
      <w:pPr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-  </w:t>
      </w:r>
      <w:r w:rsidRPr="00B16E34">
        <w:rPr>
          <w:color w:val="26282F"/>
          <w:sz w:val="28"/>
          <w:szCs w:val="28"/>
        </w:rPr>
        <w:t xml:space="preserve">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</w:t>
      </w:r>
      <w:r>
        <w:rPr>
          <w:color w:val="26282F"/>
          <w:sz w:val="28"/>
          <w:szCs w:val="28"/>
        </w:rPr>
        <w:t>;</w:t>
      </w:r>
      <w:r w:rsidRPr="00B16E34">
        <w:rPr>
          <w:color w:val="26282F"/>
          <w:sz w:val="28"/>
          <w:szCs w:val="28"/>
        </w:rPr>
        <w:t xml:space="preserve"> </w:t>
      </w:r>
    </w:p>
    <w:p w:rsidR="006F0C61" w:rsidRPr="00B16E34" w:rsidRDefault="006F0C61" w:rsidP="006F0C61">
      <w:pPr>
        <w:pStyle w:val="a3"/>
        <w:spacing w:before="0" w:after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</w:t>
      </w:r>
      <w:r w:rsidRPr="00B16E34">
        <w:rPr>
          <w:color w:val="26282F"/>
          <w:sz w:val="28"/>
          <w:szCs w:val="28"/>
        </w:rPr>
        <w:t xml:space="preserve"> - «Осуществление муниципальными учреждениями капитального ремонта»</w:t>
      </w:r>
      <w:r>
        <w:rPr>
          <w:color w:val="26282F"/>
          <w:sz w:val="28"/>
          <w:szCs w:val="28"/>
        </w:rPr>
        <w:t>.</w:t>
      </w:r>
    </w:p>
    <w:p w:rsidR="006F0C61" w:rsidRDefault="006F0C61" w:rsidP="006F0C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</w:p>
    <w:p w:rsidR="006F0C61" w:rsidRPr="006D6481" w:rsidRDefault="006F0C61" w:rsidP="006F0C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6D6481">
        <w:rPr>
          <w:sz w:val="28"/>
          <w:szCs w:val="28"/>
          <w:lang w:eastAsia="ru-RU"/>
        </w:rPr>
        <w:t>1.Содержание проблемы и обоснование необходимости е</w:t>
      </w:r>
      <w:r>
        <w:rPr>
          <w:sz w:val="28"/>
          <w:szCs w:val="28"/>
          <w:lang w:eastAsia="ru-RU"/>
        </w:rPr>
        <w:t>е решения программными методами.</w:t>
      </w:r>
    </w:p>
    <w:p w:rsidR="006F0C61" w:rsidRDefault="006F0C61" w:rsidP="006F0C61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lastRenderedPageBreak/>
        <w:t xml:space="preserve">Это, прежде всего: ремонт или замена,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</w:t>
      </w:r>
    </w:p>
    <w:p w:rsidR="006F0C61" w:rsidRDefault="006F0C61" w:rsidP="006F0C61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6D6481">
        <w:rPr>
          <w:sz w:val="28"/>
          <w:szCs w:val="28"/>
          <w:lang w:eastAsia="ru-RU"/>
        </w:rPr>
        <w:t xml:space="preserve">Необходимо техническое перевооружение и оснащение учреждений культуры современным </w:t>
      </w:r>
      <w:proofErr w:type="spellStart"/>
      <w:r w:rsidRPr="006D6481">
        <w:rPr>
          <w:sz w:val="28"/>
          <w:szCs w:val="28"/>
          <w:lang w:eastAsia="ru-RU"/>
        </w:rPr>
        <w:t>звукотехническим</w:t>
      </w:r>
      <w:proofErr w:type="spellEnd"/>
      <w:r w:rsidRPr="006D6481">
        <w:rPr>
          <w:sz w:val="28"/>
          <w:szCs w:val="28"/>
          <w:lang w:eastAsia="ru-RU"/>
        </w:rPr>
        <w:t xml:space="preserve"> и светотехническим </w:t>
      </w:r>
      <w:r>
        <w:rPr>
          <w:sz w:val="28"/>
          <w:szCs w:val="28"/>
          <w:lang w:eastAsia="ru-RU"/>
        </w:rPr>
        <w:t xml:space="preserve"> </w:t>
      </w:r>
      <w:r w:rsidRPr="006D6481">
        <w:rPr>
          <w:sz w:val="28"/>
          <w:szCs w:val="28"/>
          <w:lang w:eastAsia="ru-RU"/>
        </w:rPr>
        <w:t>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:rsidR="006F0C61" w:rsidRPr="006D6481" w:rsidRDefault="006F0C61" w:rsidP="006F0C61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6F0C61" w:rsidRDefault="006F0C61" w:rsidP="006F0C61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A8392C">
        <w:rPr>
          <w:sz w:val="28"/>
          <w:szCs w:val="28"/>
          <w:lang w:eastAsia="ru-RU"/>
        </w:rPr>
        <w:t>2.Цели и задачи мероприятия</w:t>
      </w:r>
    </w:p>
    <w:p w:rsidR="006F0C61" w:rsidRPr="006D6481" w:rsidRDefault="006F0C61" w:rsidP="006F0C61">
      <w:pPr>
        <w:suppressAutoHyphens w:val="0"/>
        <w:ind w:firstLine="142"/>
        <w:jc w:val="both"/>
        <w:rPr>
          <w:sz w:val="28"/>
          <w:szCs w:val="28"/>
          <w:lang w:eastAsia="ru-RU"/>
        </w:rPr>
      </w:pPr>
    </w:p>
    <w:p w:rsidR="006F0C61" w:rsidRPr="006D6481" w:rsidRDefault="006F0C61" w:rsidP="006F0C61">
      <w:pPr>
        <w:suppressAutoHyphens w:val="0"/>
        <w:ind w:firstLine="840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Целями программы являются: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создание благоприятных условий для приобщения сельских жителей края к культурным ценностям;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улучшение качества культурных услуг;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реализация творческих способностей населения через деятельность культурно-досуговых учреждений;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 xml:space="preserve">адаптация учреждений села к современным условиям; 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развитие сети и структуры учреждений культуры;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укрепление материально-технической базы учреждений культуры;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создание условий для приобщения сельского населения к профессиональному искусству и самодеятельному творчеству;</w:t>
      </w:r>
    </w:p>
    <w:p w:rsidR="006F0C61" w:rsidRPr="006D6481" w:rsidRDefault="006F0C61" w:rsidP="006F0C61">
      <w:pPr>
        <w:tabs>
          <w:tab w:val="left" w:pos="3686"/>
        </w:tabs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развитие мобильных форм культурно-информационного обслуживания села;</w:t>
      </w:r>
    </w:p>
    <w:p w:rsidR="006F0C61" w:rsidRPr="006D6481" w:rsidRDefault="006F0C61" w:rsidP="006F0C61">
      <w:pPr>
        <w:suppressAutoHyphens w:val="0"/>
        <w:ind w:firstLine="825"/>
        <w:jc w:val="both"/>
        <w:rPr>
          <w:sz w:val="28"/>
          <w:szCs w:val="28"/>
          <w:lang w:eastAsia="ru-RU"/>
        </w:rPr>
      </w:pPr>
      <w:r w:rsidRPr="006D6481">
        <w:rPr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F0C61" w:rsidRPr="00B16E34" w:rsidRDefault="006F0C61" w:rsidP="006F0C61">
      <w:pPr>
        <w:suppressAutoHyphens w:val="0"/>
        <w:ind w:firstLine="840"/>
        <w:rPr>
          <w:sz w:val="28"/>
          <w:szCs w:val="28"/>
          <w:lang w:eastAsia="ru-RU"/>
        </w:rPr>
      </w:pPr>
    </w:p>
    <w:p w:rsidR="006F0C61" w:rsidRPr="00231666" w:rsidRDefault="006F0C61" w:rsidP="006F0C61">
      <w:pPr>
        <w:pStyle w:val="a3"/>
        <w:spacing w:before="0" w:after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B16E34">
        <w:rPr>
          <w:bCs/>
          <w:sz w:val="28"/>
          <w:szCs w:val="28"/>
        </w:rPr>
        <w:t>Обоснование ресурсного обеспечения Муниципальной программы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Финансирование мероприятий муниципальной программы предусматривается осуществлять за счет средств Бесстрашненского сельского поселения. Объем финансовых ресурсов, предусмотренных на реализацию муниципальной программы, составляет 1200,0  тыс. руб. из средств местного бюджета, в том числе: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 годам: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2015 год – 400,0 тыс. руб.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2016 год – 400,0 тыс. руб.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2017 год – 400,0  тыс. руб.</w:t>
      </w:r>
    </w:p>
    <w:p w:rsidR="006F0C61" w:rsidRDefault="006F0C61" w:rsidP="006F0C61">
      <w:pPr>
        <w:rPr>
          <w:sz w:val="28"/>
          <w:szCs w:val="28"/>
        </w:rPr>
      </w:pPr>
      <w:r>
        <w:rPr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6F0C61" w:rsidRDefault="006F0C61" w:rsidP="006F0C61">
      <w:pPr>
        <w:rPr>
          <w:b/>
          <w:bCs/>
          <w:sz w:val="28"/>
          <w:szCs w:val="28"/>
        </w:rPr>
      </w:pPr>
    </w:p>
    <w:p w:rsidR="006F0C61" w:rsidRPr="00231666" w:rsidRDefault="006F0C61" w:rsidP="006F0C61">
      <w:pPr>
        <w:pStyle w:val="a3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B16E34">
        <w:rPr>
          <w:bCs/>
          <w:sz w:val="28"/>
          <w:szCs w:val="28"/>
        </w:rPr>
        <w:t>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подпрограмме "Совершенствование деятельности муниципальных учреждений отрасли "Культура, искусство и кинематография" по предоставлению муниципальных услуг" на 2015-2017годы.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B16E34">
        <w:rPr>
          <w:bCs/>
          <w:sz w:val="28"/>
          <w:szCs w:val="28"/>
        </w:rPr>
        <w:t>.Методика оценки эффективности реализации муниципальной программы</w:t>
      </w:r>
      <w:r>
        <w:rPr>
          <w:sz w:val="28"/>
          <w:szCs w:val="28"/>
        </w:rPr>
        <w:t xml:space="preserve">        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Методика оценки эффективности реализации муниципальной программы заключается в сравнении плановых показателей по сравнению с </w:t>
      </w:r>
      <w:proofErr w:type="gramStart"/>
      <w:r>
        <w:rPr>
          <w:sz w:val="28"/>
          <w:szCs w:val="28"/>
        </w:rPr>
        <w:t>фактическими</w:t>
      </w:r>
      <w:proofErr w:type="gramEnd"/>
      <w:r>
        <w:rPr>
          <w:sz w:val="28"/>
          <w:szCs w:val="28"/>
        </w:rPr>
        <w:t>.</w:t>
      </w:r>
    </w:p>
    <w:p w:rsidR="006F0C61" w:rsidRDefault="006F0C61" w:rsidP="006F0C61">
      <w:pPr>
        <w:pStyle w:val="a3"/>
        <w:spacing w:before="0" w:after="0"/>
        <w:rPr>
          <w:b/>
          <w:bCs/>
          <w:sz w:val="28"/>
          <w:szCs w:val="28"/>
        </w:rPr>
      </w:pPr>
    </w:p>
    <w:p w:rsidR="006F0C61" w:rsidRDefault="006F0C61" w:rsidP="006F0C61">
      <w:pPr>
        <w:pStyle w:val="a3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B16E34">
        <w:rPr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Pr="00B16E34">
        <w:rPr>
          <w:bCs/>
          <w:sz w:val="28"/>
          <w:szCs w:val="28"/>
        </w:rPr>
        <w:t>контроль за</w:t>
      </w:r>
      <w:proofErr w:type="gramEnd"/>
      <w:r w:rsidRPr="00B16E34">
        <w:rPr>
          <w:bCs/>
          <w:sz w:val="28"/>
          <w:szCs w:val="28"/>
        </w:rPr>
        <w:t xml:space="preserve"> ее выполнением.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Текущее выполнение муниципальной программы осуществляет администрация Бесстрашненского сельского поселения, которая в процессе реализации муниципальной программы: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обеспечивает разработку и реализацию муниципальной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проводит оценку эффективности муниципальной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организует информационную и разъяснительную работу, направленную на освещение целей и задач муниципальной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формирует и утверждает план-график реализации мероприятий муниципальной программы;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6F0C61" w:rsidRDefault="006F0C61" w:rsidP="006F0C61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 иные полномочия, установленные муниципальной программой; 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 координацию деятельности подведомственных муниципальных бюджетных учреждений Подгорненского сельского поселения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 контроль за своевременной и полной реализацией программных мероприятий;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организует нормативно-правовое и методическое обеспечение реализации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 подготовку предложений по объемам и источникам средств реализации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организует информационную и разъяснительную работу, направленную на освещение целей и задач программы;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разрабатывает и утверждает сетевые планы-графики реализации мероприятий программы,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Координатор в процессе реализации программы: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6F0C61" w:rsidRDefault="006F0C61" w:rsidP="006F0C6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использование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ограммы;</w:t>
      </w:r>
    </w:p>
    <w:p w:rsidR="006F0C61" w:rsidRDefault="006F0C61" w:rsidP="006F0C6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6F0C61" w:rsidRDefault="006F0C61" w:rsidP="006F0C61">
      <w:pPr>
        <w:rPr>
          <w:sz w:val="28"/>
          <w:szCs w:val="28"/>
        </w:rPr>
      </w:pPr>
    </w:p>
    <w:p w:rsidR="006F0C61" w:rsidRDefault="006F0C61" w:rsidP="006F0C61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2A6F56" w:rsidRDefault="002A6F56" w:rsidP="006F0C61">
      <w:pPr>
        <w:rPr>
          <w:sz w:val="28"/>
          <w:szCs w:val="28"/>
        </w:rPr>
      </w:pPr>
    </w:p>
    <w:p w:rsidR="006F0C61" w:rsidRDefault="006F0C61" w:rsidP="006F0C61">
      <w:bookmarkStart w:id="0" w:name="_GoBack"/>
      <w:bookmarkEnd w:id="0"/>
    </w:p>
    <w:sectPr w:rsidR="006F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279E"/>
    <w:multiLevelType w:val="hybridMultilevel"/>
    <w:tmpl w:val="651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1"/>
    <w:rsid w:val="001B2083"/>
    <w:rsid w:val="002A6F56"/>
    <w:rsid w:val="00373775"/>
    <w:rsid w:val="005A12B3"/>
    <w:rsid w:val="006F0C61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C6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C6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3371</Words>
  <Characters>19221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2015-01-26T11:42:00Z</dcterms:created>
  <dcterms:modified xsi:type="dcterms:W3CDTF">2015-01-26T11:43:00Z</dcterms:modified>
</cp:coreProperties>
</file>