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5D" w:rsidRPr="00AC51BE" w:rsidRDefault="00AC51BE" w:rsidP="00AC51BE">
      <w:pPr>
        <w:widowControl w:val="0"/>
        <w:autoSpaceDE w:val="0"/>
        <w:autoSpaceDN w:val="0"/>
        <w:adjustRightInd w:val="0"/>
        <w:spacing w:after="0" w:line="240" w:lineRule="auto"/>
        <w:rPr>
          <w:rFonts w:ascii="Times New Roman" w:eastAsia="Times New Roman" w:hAnsi="Times New Roman" w:cs="Times New Roman"/>
          <w:b/>
          <w:color w:val="FFFFFF"/>
          <w:sz w:val="36"/>
          <w:szCs w:val="36"/>
          <w:lang w:val="en-US"/>
        </w:rPr>
      </w:pPr>
      <w:r w:rsidRPr="00AC51BE">
        <w:rPr>
          <w:rFonts w:ascii="Times New Roman" w:eastAsia="Times New Roman" w:hAnsi="Times New Roman" w:cs="Times New Roman"/>
          <w:b/>
          <w:noProof/>
          <w:sz w:val="36"/>
          <w:szCs w:val="36"/>
        </w:rPr>
        <w:t xml:space="preserve">                       </w:t>
      </w:r>
      <w:r>
        <w:rPr>
          <w:rFonts w:ascii="Times New Roman" w:eastAsia="Times New Roman" w:hAnsi="Times New Roman" w:cs="Times New Roman"/>
          <w:b/>
          <w:noProof/>
          <w:sz w:val="36"/>
          <w:szCs w:val="36"/>
        </w:rPr>
        <w:t xml:space="preserve">                                                     </w:t>
      </w:r>
      <w:r w:rsidRPr="00AC51BE">
        <w:rPr>
          <w:rFonts w:ascii="Times New Roman" w:eastAsia="Times New Roman" w:hAnsi="Times New Roman" w:cs="Times New Roman"/>
          <w:b/>
          <w:noProof/>
          <w:sz w:val="36"/>
          <w:szCs w:val="36"/>
        </w:rPr>
        <w:t xml:space="preserve">     ПРОЕКТ</w:t>
      </w:r>
    </w:p>
    <w:p w:rsidR="00D9745D" w:rsidRPr="00AC51BE" w:rsidRDefault="00D9745D" w:rsidP="00D9745D">
      <w:pPr>
        <w:widowControl w:val="0"/>
        <w:autoSpaceDE w:val="0"/>
        <w:autoSpaceDN w:val="0"/>
        <w:adjustRightInd w:val="0"/>
        <w:spacing w:after="0" w:line="240" w:lineRule="auto"/>
        <w:rPr>
          <w:rFonts w:ascii="Times New Roman" w:eastAsia="Times New Roman" w:hAnsi="Times New Roman" w:cs="Times New Roman"/>
          <w:b/>
          <w:color w:val="FFFFFF"/>
          <w:sz w:val="36"/>
          <w:szCs w:val="36"/>
        </w:rPr>
      </w:pPr>
      <w:r w:rsidRPr="00AC51BE">
        <w:rPr>
          <w:rFonts w:ascii="Times New Roman" w:eastAsia="Times New Roman" w:hAnsi="Times New Roman" w:cs="Times New Roman"/>
          <w:b/>
          <w:color w:val="FFFFFF"/>
          <w:sz w:val="36"/>
          <w:szCs w:val="36"/>
        </w:rPr>
        <w:t>№ 3</w:t>
      </w:r>
    </w:p>
    <w:p w:rsidR="00D9745D" w:rsidRPr="00D9745D" w:rsidRDefault="00D9745D" w:rsidP="00D9745D">
      <w:pPr>
        <w:widowControl w:val="0"/>
        <w:autoSpaceDE w:val="0"/>
        <w:autoSpaceDN w:val="0"/>
        <w:adjustRightInd w:val="0"/>
        <w:spacing w:after="0" w:line="240" w:lineRule="auto"/>
        <w:jc w:val="center"/>
        <w:rPr>
          <w:rFonts w:ascii="Times New Roman" w:eastAsia="Times New Roman" w:hAnsi="Times New Roman" w:cs="Times New Roman"/>
          <w:b/>
          <w:color w:val="FFFFFF"/>
          <w:sz w:val="24"/>
          <w:szCs w:val="24"/>
        </w:rPr>
      </w:pPr>
    </w:p>
    <w:p w:rsidR="00D9745D" w:rsidRPr="00D9745D" w:rsidRDefault="00D9745D" w:rsidP="00D9745D">
      <w:pPr>
        <w:widowControl w:val="0"/>
        <w:autoSpaceDE w:val="0"/>
        <w:autoSpaceDN w:val="0"/>
        <w:adjustRightInd w:val="0"/>
        <w:spacing w:after="0" w:line="240" w:lineRule="auto"/>
        <w:jc w:val="center"/>
        <w:rPr>
          <w:rFonts w:ascii="Times New Roman" w:eastAsia="Times New Roman" w:hAnsi="Times New Roman" w:cs="Times New Roman"/>
          <w:b/>
          <w:sz w:val="28"/>
          <w:szCs w:val="20"/>
        </w:rPr>
      </w:pPr>
      <w:r w:rsidRPr="00D9745D">
        <w:rPr>
          <w:rFonts w:ascii="Times New Roman" w:eastAsia="Times New Roman" w:hAnsi="Times New Roman" w:cs="Times New Roman"/>
          <w:b/>
          <w:sz w:val="28"/>
          <w:szCs w:val="28"/>
        </w:rPr>
        <w:t>АДМИНИСТРАЦИЯ БЕССТРАШНЕНСКОГО СЕЛЬСКОГО</w:t>
      </w:r>
    </w:p>
    <w:p w:rsidR="00D9745D" w:rsidRPr="00D9745D" w:rsidRDefault="00D9745D" w:rsidP="00D9745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45D">
        <w:rPr>
          <w:rFonts w:ascii="Times New Roman" w:eastAsia="Times New Roman" w:hAnsi="Times New Roman" w:cs="Times New Roman"/>
          <w:b/>
          <w:sz w:val="28"/>
          <w:szCs w:val="28"/>
        </w:rPr>
        <w:t xml:space="preserve">ПОСЕЛЕНИЯ ОТРАДНЕНСКОГО РАЙОНА </w:t>
      </w:r>
    </w:p>
    <w:p w:rsidR="00D9745D" w:rsidRPr="00D9745D" w:rsidRDefault="00D9745D" w:rsidP="00D9745D">
      <w:pPr>
        <w:widowControl w:val="0"/>
        <w:autoSpaceDE w:val="0"/>
        <w:autoSpaceDN w:val="0"/>
        <w:adjustRightInd w:val="0"/>
        <w:spacing w:after="0" w:line="240" w:lineRule="auto"/>
        <w:jc w:val="center"/>
        <w:rPr>
          <w:rFonts w:ascii="Times New Roman" w:eastAsia="Times New Roman" w:hAnsi="Times New Roman" w:cs="Times New Roman"/>
          <w:b/>
          <w:sz w:val="8"/>
          <w:szCs w:val="8"/>
        </w:rPr>
      </w:pPr>
    </w:p>
    <w:p w:rsidR="00D9745D" w:rsidRPr="00D9745D" w:rsidRDefault="00D9745D" w:rsidP="00D9745D">
      <w:pPr>
        <w:widowControl w:val="0"/>
        <w:autoSpaceDE w:val="0"/>
        <w:autoSpaceDN w:val="0"/>
        <w:adjustRightInd w:val="0"/>
        <w:spacing w:after="0" w:line="360" w:lineRule="auto"/>
        <w:jc w:val="center"/>
        <w:rPr>
          <w:rFonts w:ascii="Times New Roman" w:eastAsia="Times New Roman" w:hAnsi="Times New Roman" w:cs="Times New Roman"/>
          <w:b/>
          <w:sz w:val="32"/>
          <w:szCs w:val="32"/>
        </w:rPr>
      </w:pPr>
      <w:r w:rsidRPr="00D9745D">
        <w:rPr>
          <w:rFonts w:ascii="Times New Roman" w:eastAsia="Times New Roman" w:hAnsi="Times New Roman" w:cs="Times New Roman"/>
          <w:b/>
          <w:sz w:val="32"/>
          <w:szCs w:val="32"/>
        </w:rPr>
        <w:t xml:space="preserve">ПОСТАНОВЛЕНИЕ </w:t>
      </w:r>
    </w:p>
    <w:p w:rsidR="00D9745D" w:rsidRPr="00D9745D" w:rsidRDefault="00D9745D" w:rsidP="00D9745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D9745D">
        <w:rPr>
          <w:rFonts w:ascii="Times New Roman" w:eastAsia="Times New Roman" w:hAnsi="Times New Roman" w:cs="Times New Roman"/>
          <w:b/>
          <w:sz w:val="28"/>
          <w:szCs w:val="28"/>
        </w:rPr>
        <w:t>от ______________                                                                                      № ___</w:t>
      </w:r>
    </w:p>
    <w:p w:rsidR="00D9745D" w:rsidRPr="00D9745D" w:rsidRDefault="00D9745D" w:rsidP="00D9745D">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D9745D">
        <w:rPr>
          <w:rFonts w:ascii="Times New Roman" w:eastAsia="Times New Roman" w:hAnsi="Times New Roman" w:cs="Times New Roman"/>
          <w:sz w:val="24"/>
          <w:szCs w:val="28"/>
        </w:rPr>
        <w:t>ст-ца Бесстрашная</w:t>
      </w:r>
    </w:p>
    <w:p w:rsidR="00D9745D" w:rsidRPr="00D9745D" w:rsidRDefault="00D9745D" w:rsidP="00D9745D">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p w:rsidR="003C344A" w:rsidRPr="003C344A" w:rsidRDefault="003C344A" w:rsidP="003C344A">
      <w:pPr>
        <w:pStyle w:val="a6"/>
        <w:ind w:right="-6" w:firstLine="0"/>
        <w:jc w:val="center"/>
        <w:rPr>
          <w:sz w:val="28"/>
          <w:szCs w:val="28"/>
        </w:rPr>
      </w:pPr>
    </w:p>
    <w:p w:rsidR="003C344A" w:rsidRDefault="003C344A" w:rsidP="003C344A">
      <w:pPr>
        <w:pStyle w:val="a6"/>
        <w:ind w:right="-6" w:firstLine="0"/>
        <w:jc w:val="center"/>
        <w:rPr>
          <w:b/>
          <w:sz w:val="28"/>
          <w:szCs w:val="28"/>
        </w:rPr>
      </w:pPr>
      <w:r w:rsidRPr="003C344A">
        <w:rPr>
          <w:b/>
          <w:sz w:val="28"/>
          <w:szCs w:val="28"/>
        </w:rPr>
        <w:t xml:space="preserve">Об утверждении Административного регламента </w:t>
      </w:r>
    </w:p>
    <w:p w:rsidR="003C344A" w:rsidRPr="003C344A" w:rsidRDefault="003C344A" w:rsidP="003C344A">
      <w:pPr>
        <w:pStyle w:val="a6"/>
        <w:ind w:right="-6" w:firstLine="0"/>
        <w:jc w:val="center"/>
        <w:rPr>
          <w:sz w:val="28"/>
          <w:szCs w:val="28"/>
        </w:rPr>
      </w:pPr>
      <w:r w:rsidRPr="003C344A">
        <w:rPr>
          <w:b/>
          <w:sz w:val="28"/>
          <w:szCs w:val="28"/>
        </w:rPr>
        <w:t xml:space="preserve">предоставления администрацией </w:t>
      </w:r>
      <w:r>
        <w:rPr>
          <w:b/>
          <w:sz w:val="28"/>
          <w:szCs w:val="28"/>
        </w:rPr>
        <w:t>Бесстрашненского  сельского</w:t>
      </w:r>
      <w:r w:rsidRPr="003C344A">
        <w:rPr>
          <w:b/>
          <w:sz w:val="28"/>
          <w:szCs w:val="28"/>
        </w:rPr>
        <w:t xml:space="preserve"> поселения Отрадненск</w:t>
      </w:r>
      <w:r w:rsidR="00950A46">
        <w:rPr>
          <w:b/>
          <w:sz w:val="28"/>
          <w:szCs w:val="28"/>
        </w:rPr>
        <w:t>ого района муниципальной услуги</w:t>
      </w:r>
      <w:r w:rsidRPr="003C344A">
        <w:rPr>
          <w:b/>
          <w:bCs/>
          <w:sz w:val="28"/>
          <w:szCs w:val="28"/>
        </w:rPr>
        <w:t>«Изменение вида разрешенного использования земельного участка и (или) объекта капитального строительства»</w:t>
      </w:r>
    </w:p>
    <w:p w:rsidR="003C344A" w:rsidRPr="003C344A" w:rsidRDefault="003C344A" w:rsidP="003C344A">
      <w:pPr>
        <w:spacing w:after="0" w:line="240" w:lineRule="auto"/>
        <w:ind w:firstLine="567"/>
        <w:jc w:val="both"/>
        <w:rPr>
          <w:rFonts w:ascii="Times New Roman" w:hAnsi="Times New Roman" w:cs="Times New Roman"/>
          <w:sz w:val="28"/>
          <w:szCs w:val="28"/>
        </w:rPr>
      </w:pPr>
    </w:p>
    <w:p w:rsidR="003C344A" w:rsidRPr="003C344A" w:rsidRDefault="003C344A" w:rsidP="003C344A">
      <w:pPr>
        <w:spacing w:after="0" w:line="240" w:lineRule="auto"/>
        <w:ind w:firstLine="567"/>
        <w:jc w:val="both"/>
        <w:rPr>
          <w:rFonts w:ascii="Times New Roman" w:hAnsi="Times New Roman" w:cs="Times New Roman"/>
          <w:sz w:val="28"/>
          <w:szCs w:val="28"/>
        </w:rPr>
      </w:pPr>
    </w:p>
    <w:p w:rsid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 :</w:t>
      </w:r>
    </w:p>
    <w:p w:rsidR="00950A46" w:rsidRPr="003C344A" w:rsidRDefault="00950A46" w:rsidP="003C344A">
      <w:pPr>
        <w:spacing w:after="0" w:line="240" w:lineRule="auto"/>
        <w:jc w:val="both"/>
        <w:rPr>
          <w:rFonts w:ascii="Times New Roman" w:hAnsi="Times New Roman" w:cs="Times New Roman"/>
          <w:sz w:val="28"/>
          <w:szCs w:val="28"/>
        </w:rPr>
      </w:pPr>
    </w:p>
    <w:p w:rsid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1. Утвердить Административный регламент предоставления администрацией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муниципальной услуги: «Изменение вида разрешенного использования земельного участка и (или) объекта капитального строительства» (прилагается).</w:t>
      </w:r>
    </w:p>
    <w:p w:rsidR="00950A46" w:rsidRPr="003C344A" w:rsidRDefault="00950A46" w:rsidP="003C344A">
      <w:pPr>
        <w:spacing w:after="0" w:line="240" w:lineRule="auto"/>
        <w:jc w:val="both"/>
        <w:rPr>
          <w:rFonts w:ascii="Times New Roman" w:hAnsi="Times New Roman" w:cs="Times New Roman"/>
          <w:sz w:val="28"/>
          <w:szCs w:val="28"/>
        </w:rPr>
      </w:pPr>
    </w:p>
    <w:p w:rsid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2. Разместить настоящее постановление на официальном сайте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в</w:t>
      </w:r>
      <w:r w:rsidRPr="003C344A">
        <w:rPr>
          <w:rFonts w:ascii="Times New Roman" w:eastAsia="Arial" w:hAnsi="Times New Roman" w:cs="Times New Roman"/>
          <w:sz w:val="28"/>
          <w:szCs w:val="28"/>
        </w:rPr>
        <w:t>информационно-телекоммуникационной сети «Интернет»</w:t>
      </w:r>
      <w:r w:rsidRPr="003C344A">
        <w:rPr>
          <w:rFonts w:ascii="Times New Roman" w:hAnsi="Times New Roman" w:cs="Times New Roman"/>
          <w:sz w:val="28"/>
          <w:szCs w:val="28"/>
        </w:rPr>
        <w:t>.</w:t>
      </w:r>
    </w:p>
    <w:p w:rsidR="00950A46" w:rsidRPr="003C344A" w:rsidRDefault="00950A46" w:rsidP="003C344A">
      <w:pPr>
        <w:spacing w:after="0" w:line="240" w:lineRule="auto"/>
        <w:jc w:val="both"/>
        <w:rPr>
          <w:rFonts w:ascii="Times New Roman" w:hAnsi="Times New Roman" w:cs="Times New Roman"/>
          <w:sz w:val="28"/>
          <w:szCs w:val="28"/>
        </w:rPr>
      </w:pPr>
    </w:p>
    <w:p w:rsid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 Контроль за выполнением настоящего постановления </w:t>
      </w:r>
      <w:r w:rsidR="00950A46">
        <w:rPr>
          <w:rFonts w:ascii="Times New Roman" w:hAnsi="Times New Roman" w:cs="Times New Roman"/>
          <w:sz w:val="28"/>
          <w:szCs w:val="28"/>
        </w:rPr>
        <w:t>оставляю за собой.</w:t>
      </w:r>
    </w:p>
    <w:p w:rsidR="00950A46" w:rsidRPr="003C344A" w:rsidRDefault="00950A46" w:rsidP="003C344A">
      <w:pPr>
        <w:spacing w:after="0" w:line="240" w:lineRule="auto"/>
        <w:jc w:val="both"/>
        <w:rPr>
          <w:rFonts w:ascii="Times New Roman" w:hAnsi="Times New Roman" w:cs="Times New Roman"/>
          <w:sz w:val="28"/>
          <w:szCs w:val="28"/>
        </w:rPr>
      </w:pPr>
    </w:p>
    <w:p w:rsidR="003C344A" w:rsidRPr="003C344A" w:rsidRDefault="003C344A" w:rsidP="003C344A">
      <w:pPr>
        <w:spacing w:after="0" w:line="240" w:lineRule="auto"/>
        <w:ind w:firstLine="567"/>
        <w:jc w:val="both"/>
        <w:rPr>
          <w:rFonts w:ascii="Times New Roman" w:hAnsi="Times New Roman" w:cs="Times New Roman"/>
          <w:sz w:val="28"/>
          <w:szCs w:val="28"/>
        </w:rPr>
      </w:pPr>
      <w:r w:rsidRPr="003C344A">
        <w:rPr>
          <w:rFonts w:ascii="Times New Roman" w:hAnsi="Times New Roman" w:cs="Times New Roman"/>
          <w:sz w:val="28"/>
          <w:szCs w:val="28"/>
        </w:rPr>
        <w:tab/>
        <w:t xml:space="preserve">4. Настоящее постановление вступает в силу со дня его официального </w:t>
      </w:r>
      <w:r w:rsidR="00950A46">
        <w:rPr>
          <w:rFonts w:ascii="Times New Roman" w:hAnsi="Times New Roman" w:cs="Times New Roman"/>
          <w:sz w:val="28"/>
          <w:szCs w:val="28"/>
        </w:rPr>
        <w:t>опубликования (</w:t>
      </w:r>
      <w:r w:rsidRPr="003C344A">
        <w:rPr>
          <w:rFonts w:ascii="Times New Roman" w:hAnsi="Times New Roman" w:cs="Times New Roman"/>
          <w:sz w:val="28"/>
          <w:szCs w:val="28"/>
        </w:rPr>
        <w:t>обнародования</w:t>
      </w:r>
      <w:r w:rsidR="00950A46">
        <w:rPr>
          <w:rFonts w:ascii="Times New Roman" w:hAnsi="Times New Roman" w:cs="Times New Roman"/>
          <w:sz w:val="28"/>
          <w:szCs w:val="28"/>
        </w:rPr>
        <w:t>)</w:t>
      </w:r>
      <w:r w:rsidRPr="003C344A">
        <w:rPr>
          <w:rFonts w:ascii="Times New Roman" w:hAnsi="Times New Roman" w:cs="Times New Roman"/>
          <w:sz w:val="28"/>
          <w:szCs w:val="28"/>
        </w:rPr>
        <w:t>.</w:t>
      </w:r>
    </w:p>
    <w:p w:rsidR="003C344A" w:rsidRPr="003C344A" w:rsidRDefault="003C344A" w:rsidP="003C344A">
      <w:pPr>
        <w:spacing w:after="0" w:line="240" w:lineRule="auto"/>
        <w:jc w:val="both"/>
        <w:rPr>
          <w:rFonts w:ascii="Times New Roman" w:hAnsi="Times New Roman" w:cs="Times New Roman"/>
          <w:sz w:val="28"/>
          <w:szCs w:val="28"/>
        </w:rPr>
      </w:pPr>
    </w:p>
    <w:p w:rsidR="003C344A" w:rsidRPr="003C344A" w:rsidRDefault="003C344A" w:rsidP="003C344A">
      <w:pPr>
        <w:spacing w:after="0" w:line="240" w:lineRule="auto"/>
        <w:jc w:val="both"/>
        <w:rPr>
          <w:rFonts w:ascii="Times New Roman" w:hAnsi="Times New Roman" w:cs="Times New Roman"/>
          <w:sz w:val="28"/>
          <w:szCs w:val="28"/>
        </w:rPr>
      </w:pPr>
    </w:p>
    <w:p w:rsidR="003C344A" w:rsidRPr="003C344A" w:rsidRDefault="003C344A" w:rsidP="003C344A">
      <w:pPr>
        <w:spacing w:after="0" w:line="240" w:lineRule="auto"/>
        <w:ind w:left="851"/>
        <w:rPr>
          <w:rFonts w:ascii="Times New Roman" w:hAnsi="Times New Roman" w:cs="Times New Roman"/>
          <w:sz w:val="28"/>
          <w:szCs w:val="28"/>
        </w:rPr>
      </w:pPr>
    </w:p>
    <w:p w:rsidR="00950A46" w:rsidRDefault="003C344A" w:rsidP="00950A46">
      <w:pPr>
        <w:spacing w:after="0" w:line="240" w:lineRule="auto"/>
        <w:ind w:left="851" w:hanging="851"/>
        <w:rPr>
          <w:rFonts w:ascii="Times New Roman" w:hAnsi="Times New Roman" w:cs="Times New Roman"/>
          <w:sz w:val="28"/>
          <w:szCs w:val="28"/>
        </w:rPr>
      </w:pPr>
      <w:r w:rsidRPr="003C344A">
        <w:rPr>
          <w:rFonts w:ascii="Times New Roman" w:hAnsi="Times New Roman" w:cs="Times New Roman"/>
          <w:sz w:val="28"/>
          <w:szCs w:val="28"/>
        </w:rPr>
        <w:t>Глава</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поселения </w:t>
      </w:r>
    </w:p>
    <w:p w:rsidR="003C344A" w:rsidRPr="003C344A" w:rsidRDefault="003C344A" w:rsidP="00950A46">
      <w:pPr>
        <w:spacing w:after="0" w:line="240" w:lineRule="auto"/>
        <w:ind w:left="851" w:hanging="851"/>
        <w:rPr>
          <w:rFonts w:ascii="Times New Roman" w:hAnsi="Times New Roman" w:cs="Times New Roman"/>
          <w:sz w:val="28"/>
          <w:szCs w:val="28"/>
        </w:rPr>
      </w:pPr>
      <w:r w:rsidRPr="003C344A">
        <w:rPr>
          <w:rFonts w:ascii="Times New Roman" w:hAnsi="Times New Roman" w:cs="Times New Roman"/>
          <w:sz w:val="28"/>
          <w:szCs w:val="28"/>
        </w:rPr>
        <w:t>Отрадненского района</w:t>
      </w:r>
      <w:r w:rsidR="00950A46">
        <w:rPr>
          <w:rFonts w:ascii="Times New Roman" w:hAnsi="Times New Roman" w:cs="Times New Roman"/>
          <w:sz w:val="28"/>
          <w:szCs w:val="28"/>
        </w:rPr>
        <w:tab/>
      </w:r>
      <w:r w:rsidR="00950A46">
        <w:rPr>
          <w:rFonts w:ascii="Times New Roman" w:hAnsi="Times New Roman" w:cs="Times New Roman"/>
          <w:sz w:val="28"/>
          <w:szCs w:val="28"/>
        </w:rPr>
        <w:tab/>
      </w:r>
      <w:r w:rsidR="00950A46">
        <w:rPr>
          <w:rFonts w:ascii="Times New Roman" w:hAnsi="Times New Roman" w:cs="Times New Roman"/>
          <w:sz w:val="28"/>
          <w:szCs w:val="28"/>
        </w:rPr>
        <w:tab/>
      </w:r>
      <w:r w:rsidR="00950A46">
        <w:rPr>
          <w:rFonts w:ascii="Times New Roman" w:hAnsi="Times New Roman" w:cs="Times New Roman"/>
          <w:sz w:val="28"/>
          <w:szCs w:val="28"/>
        </w:rPr>
        <w:tab/>
      </w:r>
      <w:r w:rsidR="00950A46">
        <w:rPr>
          <w:rFonts w:ascii="Times New Roman" w:hAnsi="Times New Roman" w:cs="Times New Roman"/>
          <w:sz w:val="28"/>
          <w:szCs w:val="28"/>
        </w:rPr>
        <w:tab/>
      </w:r>
      <w:r w:rsidR="00950A46">
        <w:rPr>
          <w:rFonts w:ascii="Times New Roman" w:hAnsi="Times New Roman" w:cs="Times New Roman"/>
          <w:sz w:val="28"/>
          <w:szCs w:val="28"/>
        </w:rPr>
        <w:tab/>
      </w:r>
      <w:r w:rsidR="00950A46">
        <w:rPr>
          <w:rFonts w:ascii="Times New Roman" w:hAnsi="Times New Roman" w:cs="Times New Roman"/>
          <w:sz w:val="28"/>
          <w:szCs w:val="28"/>
        </w:rPr>
        <w:tab/>
        <w:t xml:space="preserve">                В. Б. Панин</w:t>
      </w:r>
    </w:p>
    <w:p w:rsidR="00950A46" w:rsidRDefault="003C344A" w:rsidP="00D9745D">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b/>
          <w:sz w:val="28"/>
          <w:szCs w:val="28"/>
        </w:rPr>
        <w:tab/>
      </w:r>
      <w:r w:rsidRPr="003C344A">
        <w:rPr>
          <w:rFonts w:ascii="Times New Roman" w:hAnsi="Times New Roman" w:cs="Times New Roman"/>
          <w:b/>
          <w:sz w:val="28"/>
          <w:szCs w:val="28"/>
        </w:rPr>
        <w:tab/>
      </w:r>
      <w:r w:rsidRPr="003C344A">
        <w:rPr>
          <w:rFonts w:ascii="Times New Roman" w:hAnsi="Times New Roman" w:cs="Times New Roman"/>
          <w:b/>
          <w:sz w:val="28"/>
          <w:szCs w:val="28"/>
        </w:rPr>
        <w:tab/>
      </w:r>
      <w:r w:rsidRPr="003C344A">
        <w:rPr>
          <w:rFonts w:ascii="Times New Roman" w:hAnsi="Times New Roman" w:cs="Times New Roman"/>
          <w:b/>
          <w:sz w:val="28"/>
          <w:szCs w:val="28"/>
        </w:rPr>
        <w:tab/>
      </w:r>
      <w:r w:rsidRPr="003C344A">
        <w:rPr>
          <w:rFonts w:ascii="Times New Roman" w:hAnsi="Times New Roman" w:cs="Times New Roman"/>
          <w:b/>
          <w:sz w:val="28"/>
          <w:szCs w:val="28"/>
        </w:rPr>
        <w:tab/>
      </w:r>
      <w:r w:rsidRPr="003C344A">
        <w:rPr>
          <w:rFonts w:ascii="Times New Roman" w:hAnsi="Times New Roman" w:cs="Times New Roman"/>
          <w:b/>
          <w:sz w:val="28"/>
          <w:szCs w:val="28"/>
        </w:rPr>
        <w:tab/>
      </w:r>
    </w:p>
    <w:p w:rsidR="003C344A" w:rsidRDefault="003C344A" w:rsidP="00950A46">
      <w:pPr>
        <w:autoSpaceDE w:val="0"/>
        <w:spacing w:after="0" w:line="240" w:lineRule="auto"/>
        <w:ind w:left="851" w:firstLine="4111"/>
        <w:jc w:val="both"/>
        <w:rPr>
          <w:rFonts w:ascii="Times New Roman" w:hAnsi="Times New Roman" w:cs="Times New Roman"/>
          <w:sz w:val="28"/>
          <w:szCs w:val="28"/>
        </w:rPr>
      </w:pPr>
      <w:r w:rsidRPr="003C344A">
        <w:rPr>
          <w:rFonts w:ascii="Times New Roman" w:hAnsi="Times New Roman" w:cs="Times New Roman"/>
          <w:sz w:val="28"/>
          <w:szCs w:val="28"/>
        </w:rPr>
        <w:lastRenderedPageBreak/>
        <w:t>ПРИЛОЖЕНИЕ</w:t>
      </w:r>
    </w:p>
    <w:p w:rsidR="00950A46" w:rsidRPr="003C344A" w:rsidRDefault="00950A46" w:rsidP="00950A46">
      <w:pPr>
        <w:autoSpaceDE w:val="0"/>
        <w:spacing w:after="0" w:line="240" w:lineRule="auto"/>
        <w:ind w:left="851" w:firstLine="4111"/>
        <w:jc w:val="both"/>
        <w:rPr>
          <w:rFonts w:ascii="Times New Roman" w:hAnsi="Times New Roman" w:cs="Times New Roman"/>
          <w:sz w:val="28"/>
          <w:szCs w:val="28"/>
        </w:rPr>
      </w:pPr>
    </w:p>
    <w:p w:rsidR="003C344A" w:rsidRPr="003C344A" w:rsidRDefault="003C344A" w:rsidP="00950A46">
      <w:pPr>
        <w:autoSpaceDE w:val="0"/>
        <w:spacing w:after="0" w:line="240" w:lineRule="auto"/>
        <w:ind w:left="851" w:firstLine="4111"/>
        <w:jc w:val="both"/>
        <w:rPr>
          <w:rFonts w:ascii="Times New Roman" w:hAnsi="Times New Roman" w:cs="Times New Roman"/>
          <w:sz w:val="28"/>
          <w:szCs w:val="28"/>
        </w:rPr>
      </w:pPr>
      <w:r w:rsidRPr="003C344A">
        <w:rPr>
          <w:rFonts w:ascii="Times New Roman" w:hAnsi="Times New Roman" w:cs="Times New Roman"/>
          <w:sz w:val="28"/>
          <w:szCs w:val="28"/>
        </w:rPr>
        <w:t>УТВЕРЖДЕН</w:t>
      </w:r>
    </w:p>
    <w:p w:rsidR="003C344A" w:rsidRPr="003C344A" w:rsidRDefault="003C344A" w:rsidP="00950A46">
      <w:pPr>
        <w:autoSpaceDE w:val="0"/>
        <w:spacing w:after="0" w:line="240" w:lineRule="auto"/>
        <w:ind w:left="851" w:firstLine="4111"/>
        <w:jc w:val="both"/>
        <w:rPr>
          <w:rFonts w:ascii="Times New Roman" w:hAnsi="Times New Roman" w:cs="Times New Roman"/>
          <w:sz w:val="28"/>
          <w:szCs w:val="28"/>
        </w:rPr>
      </w:pPr>
      <w:r w:rsidRPr="003C344A">
        <w:rPr>
          <w:rFonts w:ascii="Times New Roman" w:hAnsi="Times New Roman" w:cs="Times New Roman"/>
          <w:sz w:val="28"/>
          <w:szCs w:val="28"/>
        </w:rPr>
        <w:t xml:space="preserve">постановлением администрации </w:t>
      </w:r>
    </w:p>
    <w:p w:rsidR="003C344A" w:rsidRPr="003C344A" w:rsidRDefault="00950A46" w:rsidP="00950A46">
      <w:pPr>
        <w:autoSpaceDE w:val="0"/>
        <w:spacing w:after="0" w:line="240" w:lineRule="auto"/>
        <w:ind w:left="851" w:firstLine="3969"/>
        <w:jc w:val="both"/>
        <w:rPr>
          <w:rFonts w:ascii="Times New Roman" w:hAnsi="Times New Roman" w:cs="Times New Roman"/>
          <w:sz w:val="28"/>
          <w:szCs w:val="28"/>
        </w:rPr>
      </w:pPr>
      <w:r>
        <w:rPr>
          <w:rFonts w:ascii="Times New Roman" w:hAnsi="Times New Roman" w:cs="Times New Roman"/>
          <w:sz w:val="28"/>
          <w:szCs w:val="28"/>
        </w:rPr>
        <w:t xml:space="preserve">Бесстрашненского </w:t>
      </w:r>
      <w:r w:rsidR="003C344A">
        <w:rPr>
          <w:rFonts w:ascii="Times New Roman" w:hAnsi="Times New Roman" w:cs="Times New Roman"/>
          <w:sz w:val="28"/>
          <w:szCs w:val="28"/>
        </w:rPr>
        <w:t>сельского</w:t>
      </w:r>
      <w:r w:rsidR="003C344A" w:rsidRPr="003C344A">
        <w:rPr>
          <w:rFonts w:ascii="Times New Roman" w:hAnsi="Times New Roman" w:cs="Times New Roman"/>
          <w:sz w:val="28"/>
          <w:szCs w:val="28"/>
        </w:rPr>
        <w:t xml:space="preserve"> поселения</w:t>
      </w:r>
    </w:p>
    <w:p w:rsidR="003C344A" w:rsidRPr="003C344A" w:rsidRDefault="003C344A" w:rsidP="00950A46">
      <w:pPr>
        <w:autoSpaceDE w:val="0"/>
        <w:spacing w:after="0" w:line="240" w:lineRule="auto"/>
        <w:ind w:left="851" w:firstLine="4111"/>
        <w:jc w:val="both"/>
        <w:rPr>
          <w:rFonts w:ascii="Times New Roman" w:hAnsi="Times New Roman" w:cs="Times New Roman"/>
          <w:sz w:val="28"/>
          <w:szCs w:val="28"/>
        </w:rPr>
      </w:pPr>
      <w:r w:rsidRPr="003C344A">
        <w:rPr>
          <w:rFonts w:ascii="Times New Roman" w:hAnsi="Times New Roman" w:cs="Times New Roman"/>
          <w:sz w:val="28"/>
          <w:szCs w:val="28"/>
        </w:rPr>
        <w:t xml:space="preserve">Отрадненского района </w:t>
      </w:r>
    </w:p>
    <w:p w:rsidR="003C344A" w:rsidRPr="003C344A" w:rsidRDefault="003C344A" w:rsidP="00950A46">
      <w:pPr>
        <w:autoSpaceDE w:val="0"/>
        <w:spacing w:after="0" w:line="240" w:lineRule="auto"/>
        <w:ind w:left="851" w:firstLine="4111"/>
        <w:jc w:val="both"/>
        <w:rPr>
          <w:rFonts w:ascii="Times New Roman" w:hAnsi="Times New Roman" w:cs="Times New Roman"/>
          <w:b/>
          <w:sz w:val="28"/>
          <w:szCs w:val="28"/>
        </w:rPr>
      </w:pPr>
      <w:r w:rsidRPr="003C344A">
        <w:rPr>
          <w:rFonts w:ascii="Times New Roman" w:hAnsi="Times New Roman" w:cs="Times New Roman"/>
          <w:sz w:val="28"/>
          <w:szCs w:val="28"/>
        </w:rPr>
        <w:t xml:space="preserve">от </w:t>
      </w:r>
      <w:r w:rsidR="00950A46">
        <w:rPr>
          <w:rFonts w:ascii="Times New Roman" w:hAnsi="Times New Roman" w:cs="Times New Roman"/>
          <w:sz w:val="28"/>
          <w:szCs w:val="28"/>
        </w:rPr>
        <w:t>__________________</w:t>
      </w:r>
      <w:r w:rsidRPr="003C344A">
        <w:rPr>
          <w:rFonts w:ascii="Times New Roman" w:hAnsi="Times New Roman" w:cs="Times New Roman"/>
          <w:sz w:val="28"/>
          <w:szCs w:val="28"/>
        </w:rPr>
        <w:t xml:space="preserve"> № </w:t>
      </w:r>
      <w:r w:rsidR="00950A46">
        <w:rPr>
          <w:rFonts w:ascii="Times New Roman" w:hAnsi="Times New Roman" w:cs="Times New Roman"/>
          <w:sz w:val="28"/>
          <w:szCs w:val="28"/>
        </w:rPr>
        <w:t>______</w:t>
      </w:r>
    </w:p>
    <w:p w:rsidR="003C344A" w:rsidRPr="00D9745D" w:rsidRDefault="003C344A" w:rsidP="003C344A">
      <w:pPr>
        <w:autoSpaceDE w:val="0"/>
        <w:spacing w:after="0" w:line="240" w:lineRule="auto"/>
        <w:ind w:firstLine="720"/>
        <w:jc w:val="center"/>
        <w:rPr>
          <w:rFonts w:ascii="Times New Roman" w:hAnsi="Times New Roman" w:cs="Times New Roman"/>
          <w:sz w:val="28"/>
          <w:szCs w:val="28"/>
        </w:rPr>
      </w:pPr>
    </w:p>
    <w:p w:rsidR="003C344A" w:rsidRPr="00D9745D" w:rsidRDefault="003C344A" w:rsidP="003C344A">
      <w:pPr>
        <w:autoSpaceDE w:val="0"/>
        <w:spacing w:after="0" w:line="240" w:lineRule="auto"/>
        <w:ind w:firstLine="720"/>
        <w:jc w:val="center"/>
        <w:rPr>
          <w:rFonts w:ascii="Times New Roman" w:hAnsi="Times New Roman" w:cs="Times New Roman"/>
          <w:sz w:val="28"/>
          <w:szCs w:val="28"/>
        </w:rPr>
      </w:pPr>
    </w:p>
    <w:p w:rsidR="003C344A" w:rsidRPr="00D9745D" w:rsidRDefault="003C344A" w:rsidP="003C344A">
      <w:pPr>
        <w:autoSpaceDE w:val="0"/>
        <w:spacing w:after="0" w:line="240" w:lineRule="auto"/>
        <w:ind w:firstLine="720"/>
        <w:jc w:val="center"/>
        <w:rPr>
          <w:rFonts w:ascii="Times New Roman" w:hAnsi="Times New Roman" w:cs="Times New Roman"/>
          <w:sz w:val="28"/>
          <w:szCs w:val="28"/>
        </w:rPr>
      </w:pPr>
      <w:bookmarkStart w:id="0" w:name="sub_1007"/>
      <w:r w:rsidRPr="00D9745D">
        <w:rPr>
          <w:rFonts w:ascii="Times New Roman" w:hAnsi="Times New Roman" w:cs="Times New Roman"/>
          <w:sz w:val="28"/>
          <w:szCs w:val="28"/>
        </w:rPr>
        <w:t>АДМИНИСТРАТИВНЫЙ РЕГЛАМЕНТ</w:t>
      </w:r>
    </w:p>
    <w:p w:rsidR="00950A46" w:rsidRPr="00D9745D" w:rsidRDefault="003C344A" w:rsidP="003C344A">
      <w:pPr>
        <w:autoSpaceDE w:val="0"/>
        <w:spacing w:after="0" w:line="240" w:lineRule="auto"/>
        <w:jc w:val="center"/>
        <w:rPr>
          <w:rFonts w:ascii="Times New Roman" w:hAnsi="Times New Roman" w:cs="Times New Roman"/>
          <w:sz w:val="28"/>
          <w:szCs w:val="28"/>
        </w:rPr>
      </w:pPr>
      <w:r w:rsidRPr="00D9745D">
        <w:rPr>
          <w:rFonts w:ascii="Times New Roman" w:hAnsi="Times New Roman" w:cs="Times New Roman"/>
          <w:sz w:val="28"/>
          <w:szCs w:val="28"/>
        </w:rPr>
        <w:t xml:space="preserve">предоставления администрацией Бесстрашненского  сельского поселения Отрадненского района муниципальной услуги </w:t>
      </w:r>
    </w:p>
    <w:p w:rsidR="003C344A" w:rsidRPr="00D9745D" w:rsidRDefault="003C344A" w:rsidP="00950A46">
      <w:pPr>
        <w:autoSpaceDE w:val="0"/>
        <w:spacing w:after="0" w:line="240" w:lineRule="auto"/>
        <w:jc w:val="center"/>
        <w:rPr>
          <w:rFonts w:ascii="Times New Roman" w:hAnsi="Times New Roman" w:cs="Times New Roman"/>
          <w:bCs/>
          <w:sz w:val="28"/>
          <w:szCs w:val="28"/>
        </w:rPr>
      </w:pPr>
      <w:r w:rsidRPr="00D9745D">
        <w:rPr>
          <w:rFonts w:ascii="Times New Roman" w:hAnsi="Times New Roman" w:cs="Times New Roman"/>
          <w:bCs/>
          <w:sz w:val="28"/>
          <w:szCs w:val="28"/>
        </w:rPr>
        <w:t>«Изменение вида разрешенного использования земельного участка и (или) объекта капитального строительства»</w:t>
      </w:r>
    </w:p>
    <w:p w:rsidR="003C344A" w:rsidRPr="00D9745D" w:rsidRDefault="003C344A" w:rsidP="003C344A">
      <w:pPr>
        <w:autoSpaceDE w:val="0"/>
        <w:spacing w:after="0" w:line="240" w:lineRule="auto"/>
        <w:ind w:firstLine="720"/>
        <w:jc w:val="center"/>
        <w:rPr>
          <w:rFonts w:ascii="Times New Roman" w:hAnsi="Times New Roman" w:cs="Times New Roman"/>
          <w:sz w:val="28"/>
          <w:szCs w:val="28"/>
        </w:rPr>
      </w:pP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 xml:space="preserve">Раздел </w:t>
      </w:r>
      <w:r w:rsidRPr="003C344A">
        <w:rPr>
          <w:rFonts w:ascii="Times New Roman" w:hAnsi="Times New Roman" w:cs="Times New Roman"/>
          <w:sz w:val="28"/>
          <w:szCs w:val="28"/>
          <w:lang w:val="en-US"/>
        </w:rPr>
        <w:t>I</w:t>
      </w:r>
    </w:p>
    <w:p w:rsidR="003C344A" w:rsidRPr="00950A46" w:rsidRDefault="003C344A" w:rsidP="00950A46">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Общие положения</w:t>
      </w:r>
    </w:p>
    <w:bookmarkEnd w:id="0"/>
    <w:p w:rsidR="00950A46" w:rsidRPr="003C344A" w:rsidRDefault="003C344A" w:rsidP="00950A46">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1.1. Предметом регулирования настоящего административного регламента предоставления </w:t>
      </w:r>
      <w:r w:rsidRPr="003C344A">
        <w:rPr>
          <w:rFonts w:ascii="Times New Roman" w:hAnsi="Times New Roman" w:cs="Times New Roman"/>
          <w:bCs/>
          <w:sz w:val="28"/>
          <w:szCs w:val="28"/>
        </w:rPr>
        <w:t xml:space="preserve">администрацией </w:t>
      </w:r>
      <w:r>
        <w:rPr>
          <w:rFonts w:ascii="Times New Roman" w:hAnsi="Times New Roman" w:cs="Times New Roman"/>
          <w:bCs/>
          <w:sz w:val="28"/>
          <w:szCs w:val="28"/>
        </w:rPr>
        <w:t>Бесстрашненского  сельского</w:t>
      </w:r>
      <w:r w:rsidRPr="003C344A">
        <w:rPr>
          <w:rFonts w:ascii="Times New Roman" w:hAnsi="Times New Roman" w:cs="Times New Roman"/>
          <w:bCs/>
          <w:sz w:val="28"/>
          <w:szCs w:val="28"/>
        </w:rPr>
        <w:t xml:space="preserve"> поселения Отрадненского района </w:t>
      </w:r>
      <w:r w:rsidRPr="003C344A">
        <w:rPr>
          <w:rFonts w:ascii="Times New Roman" w:hAnsi="Times New Roman" w:cs="Times New Roman"/>
          <w:sz w:val="28"/>
          <w:szCs w:val="28"/>
        </w:rPr>
        <w:t xml:space="preserve">муниципальной услуги «Изменение вида разрешенного использования земельного участка и (или) объекта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Pr>
          <w:rFonts w:ascii="Times New Roman" w:hAnsi="Times New Roman" w:cs="Times New Roman"/>
          <w:sz w:val="28"/>
          <w:szCs w:val="28"/>
        </w:rPr>
        <w:t>Бесстрашненского  сельского</w:t>
      </w:r>
      <w:r w:rsidR="00950A46">
        <w:rPr>
          <w:rFonts w:ascii="Times New Roman" w:hAnsi="Times New Roman" w:cs="Times New Roman"/>
          <w:sz w:val="28"/>
          <w:szCs w:val="28"/>
        </w:rPr>
        <w:t xml:space="preserve">поселения Отрадненского района </w:t>
      </w:r>
      <w:r w:rsidRPr="003C344A">
        <w:rPr>
          <w:rFonts w:ascii="Times New Roman" w:hAnsi="Times New Roman" w:cs="Times New Roman"/>
          <w:sz w:val="28"/>
          <w:szCs w:val="28"/>
        </w:rPr>
        <w:t xml:space="preserve">и </w:t>
      </w:r>
      <w:r w:rsidRPr="003C344A">
        <w:rPr>
          <w:rFonts w:ascii="Times New Roman" w:eastAsia="Arial" w:hAnsi="Times New Roman" w:cs="Times New Roman"/>
          <w:sz w:val="28"/>
          <w:szCs w:val="28"/>
        </w:rPr>
        <w:t xml:space="preserve"> муниципальным бюджетным учреждением «Многофункциональный центр предоставления государственных и муниципальных услуг»  (далее - МФЦ)</w:t>
      </w:r>
      <w:r w:rsidRPr="003C344A">
        <w:rPr>
          <w:rFonts w:ascii="Times New Roman" w:hAnsi="Times New Roman" w:cs="Times New Roman"/>
          <w:sz w:val="28"/>
          <w:szCs w:val="28"/>
        </w:rPr>
        <w:t xml:space="preserve">, по изменению вида разрешенного использования земельного участка и (или) объекта капитального строительства на территории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(далее – муниципальная услуга).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1.2. </w:t>
      </w:r>
      <w:r w:rsidRPr="003C344A">
        <w:rPr>
          <w:rFonts w:ascii="Times New Roman" w:hAnsi="Times New Roman" w:cs="Times New Roman"/>
          <w:bCs/>
          <w:sz w:val="28"/>
          <w:szCs w:val="28"/>
        </w:rPr>
        <w:t>Заявителями, имеющими право на получение муниципальной услуги являются граждане Российской Федерации, иностранные граждане,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3C344A" w:rsidRPr="003C344A" w:rsidRDefault="00950A46" w:rsidP="003C344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1.3.1</w:t>
      </w:r>
      <w:r w:rsidR="003C344A" w:rsidRPr="003C344A">
        <w:rPr>
          <w:rFonts w:ascii="Times New Roman" w:hAnsi="Times New Roman" w:cs="Times New Roman"/>
          <w:sz w:val="28"/>
          <w:szCs w:val="28"/>
        </w:rPr>
        <w:t xml:space="preserve">. Посредством размещения информации на официальном Интернет-портале администрации </w:t>
      </w:r>
      <w:r w:rsidR="003C344A">
        <w:rPr>
          <w:rFonts w:ascii="Times New Roman" w:hAnsi="Times New Roman" w:cs="Times New Roman"/>
          <w:sz w:val="28"/>
          <w:szCs w:val="28"/>
        </w:rPr>
        <w:t>Бесстрашненского  сельского</w:t>
      </w:r>
      <w:r w:rsidR="003C344A" w:rsidRPr="003C344A">
        <w:rPr>
          <w:rFonts w:ascii="Times New Roman" w:hAnsi="Times New Roman" w:cs="Times New Roman"/>
          <w:sz w:val="28"/>
          <w:szCs w:val="28"/>
        </w:rPr>
        <w:t xml:space="preserve"> поселения Отрадненского района, адрес официального сайта: http://www. </w:t>
      </w:r>
      <w:r>
        <w:rPr>
          <w:rFonts w:ascii="Times New Roman" w:hAnsi="Times New Roman" w:cs="Times New Roman"/>
          <w:sz w:val="28"/>
          <w:szCs w:val="28"/>
          <w:lang w:val="en-US"/>
        </w:rPr>
        <w:t>besstrashnaya</w:t>
      </w:r>
      <w:r w:rsidR="003C344A" w:rsidRPr="003C344A">
        <w:rPr>
          <w:rFonts w:ascii="Times New Roman" w:hAnsi="Times New Roman" w:cs="Times New Roman"/>
          <w:sz w:val="28"/>
          <w:szCs w:val="28"/>
        </w:rPr>
        <w:t>.ru.</w:t>
      </w:r>
    </w:p>
    <w:p w:rsidR="003C344A" w:rsidRPr="003C344A" w:rsidRDefault="00950A46" w:rsidP="003C344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1.3.</w:t>
      </w:r>
      <w:r w:rsidRPr="00D9745D">
        <w:rPr>
          <w:rFonts w:ascii="Times New Roman" w:hAnsi="Times New Roman" w:cs="Times New Roman"/>
          <w:sz w:val="28"/>
          <w:szCs w:val="28"/>
        </w:rPr>
        <w:t>2</w:t>
      </w:r>
      <w:r w:rsidR="003C344A" w:rsidRPr="003C344A">
        <w:rPr>
          <w:rFonts w:ascii="Times New Roman" w:hAnsi="Times New Roman" w:cs="Times New Roman"/>
          <w:sz w:val="28"/>
          <w:szCs w:val="28"/>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C344A" w:rsidRPr="003C344A" w:rsidRDefault="00950A46" w:rsidP="003C344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Pr="00D9745D">
        <w:rPr>
          <w:rFonts w:ascii="Times New Roman" w:hAnsi="Times New Roman" w:cs="Times New Roman"/>
          <w:sz w:val="28"/>
          <w:szCs w:val="28"/>
        </w:rPr>
        <w:t>3</w:t>
      </w:r>
      <w:r w:rsidR="003C344A" w:rsidRPr="003C344A">
        <w:rPr>
          <w:rFonts w:ascii="Times New Roman" w:hAnsi="Times New Roman" w:cs="Times New Roman"/>
          <w:sz w:val="28"/>
          <w:szCs w:val="28"/>
        </w:rPr>
        <w:t xml:space="preserve">.  В </w:t>
      </w:r>
      <w:r w:rsidR="003C344A" w:rsidRPr="003C344A">
        <w:rPr>
          <w:rFonts w:ascii="Times New Roman" w:eastAsia="Arial" w:hAnsi="Times New Roman" w:cs="Times New Roman"/>
          <w:sz w:val="28"/>
          <w:szCs w:val="28"/>
        </w:rPr>
        <w:t xml:space="preserve"> далее МФЦ</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при личном обращении;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посредством Интернет-сайта:  </w:t>
      </w:r>
      <w:r w:rsidRPr="003C344A">
        <w:rPr>
          <w:rFonts w:ascii="Times New Roman" w:eastAsia="Arial" w:hAnsi="Times New Roman" w:cs="Times New Roman"/>
          <w:sz w:val="28"/>
          <w:szCs w:val="28"/>
        </w:rPr>
        <w:t>mfcotradnaya@mail.ru</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телефона:</w:t>
      </w:r>
      <w:r w:rsidRPr="003C344A">
        <w:rPr>
          <w:rFonts w:ascii="Times New Roman" w:eastAsia="Arial" w:hAnsi="Times New Roman" w:cs="Times New Roman"/>
          <w:sz w:val="28"/>
          <w:szCs w:val="28"/>
        </w:rPr>
        <w:t xml:space="preserve">8(86144) 3-46-21 </w:t>
      </w:r>
    </w:p>
    <w:p w:rsidR="003C344A" w:rsidRPr="00950A46" w:rsidRDefault="00950A46" w:rsidP="003C344A">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1.3.4</w:t>
      </w:r>
      <w:r w:rsidR="003C344A" w:rsidRPr="003C344A">
        <w:rPr>
          <w:rFonts w:ascii="Times New Roman" w:hAnsi="Times New Roman" w:cs="Times New Roman"/>
          <w:sz w:val="28"/>
          <w:szCs w:val="28"/>
        </w:rPr>
        <w:t>. Посредством размещения информационных стендов в МФЦ</w:t>
      </w:r>
      <w:r>
        <w:rPr>
          <w:rFonts w:ascii="Times New Roman" w:hAnsi="Times New Roman" w:cs="Times New Roman"/>
          <w:sz w:val="28"/>
          <w:szCs w:val="28"/>
        </w:rPr>
        <w:t>.</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1.6. Информационные стенды, размещённые в МФЦ, должны содержать:</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режим работы, адреса МФЦ;</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адрес официального Интернет-портала и электронной почты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МФЦ;</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почтовые адреса, телефоны, фамилии руководителей МФЦ, предоставляющего муниципальную услугу;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порядок получения консультаций о предоставлении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порядок и сроки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перечень документов, необходимых для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основания для отказа в приёме документов о предоставлении муниципальной услуги, </w:t>
      </w:r>
    </w:p>
    <w:p w:rsidR="003C344A" w:rsidRPr="003C344A" w:rsidRDefault="003C344A" w:rsidP="003C344A">
      <w:pPr>
        <w:autoSpaceDE w:val="0"/>
        <w:spacing w:after="0" w:line="240" w:lineRule="auto"/>
        <w:ind w:firstLine="720"/>
        <w:jc w:val="both"/>
        <w:rPr>
          <w:rFonts w:ascii="Times New Roman" w:hAnsi="Times New Roman" w:cs="Times New Roman"/>
          <w:bCs/>
          <w:sz w:val="28"/>
          <w:szCs w:val="28"/>
        </w:rPr>
      </w:pPr>
      <w:r w:rsidRPr="003C344A">
        <w:rPr>
          <w:rFonts w:ascii="Times New Roman" w:hAnsi="Times New Roman" w:cs="Times New Roman"/>
          <w:sz w:val="28"/>
          <w:szCs w:val="28"/>
        </w:rPr>
        <w:t>основания для отказа в предоставлении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иную информацию, необходимую для получения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lastRenderedPageBreak/>
        <w:t xml:space="preserve">Такая же информация размещается на официальном Интернет-портале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сайте МФЦ.</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1.7. Информация о месте нахождения и графике работы, справочных телефонах органа, предоставляющего муниципальную услугу:</w:t>
      </w:r>
    </w:p>
    <w:tbl>
      <w:tblPr>
        <w:tblW w:w="9989" w:type="dxa"/>
        <w:tblInd w:w="-100" w:type="dxa"/>
        <w:tblLayout w:type="fixed"/>
        <w:tblLook w:val="0000"/>
      </w:tblPr>
      <w:tblGrid>
        <w:gridCol w:w="775"/>
        <w:gridCol w:w="2552"/>
        <w:gridCol w:w="2126"/>
        <w:gridCol w:w="1985"/>
        <w:gridCol w:w="2551"/>
      </w:tblGrid>
      <w:tr w:rsidR="003C344A" w:rsidRPr="003C344A" w:rsidTr="00A37E6F">
        <w:tc>
          <w:tcPr>
            <w:tcW w:w="775" w:type="dxa"/>
            <w:tcBorders>
              <w:top w:val="single" w:sz="4" w:space="0" w:color="000000"/>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 п/п</w:t>
            </w:r>
          </w:p>
        </w:tc>
        <w:tc>
          <w:tcPr>
            <w:tcW w:w="2552" w:type="dxa"/>
            <w:tcBorders>
              <w:top w:val="single" w:sz="4" w:space="0" w:color="000000"/>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Наименование органа</w:t>
            </w:r>
          </w:p>
        </w:tc>
        <w:tc>
          <w:tcPr>
            <w:tcW w:w="2126" w:type="dxa"/>
            <w:tcBorders>
              <w:top w:val="single" w:sz="4" w:space="0" w:color="000000"/>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адрес</w:t>
            </w:r>
          </w:p>
        </w:tc>
        <w:tc>
          <w:tcPr>
            <w:tcW w:w="1985" w:type="dxa"/>
            <w:tcBorders>
              <w:top w:val="single" w:sz="4" w:space="0" w:color="000000"/>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телефон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lang w:val="en-US"/>
              </w:rPr>
            </w:pPr>
            <w:r w:rsidRPr="003C344A">
              <w:rPr>
                <w:rFonts w:ascii="Times New Roman" w:hAnsi="Times New Roman" w:cs="Times New Roman"/>
                <w:sz w:val="28"/>
                <w:szCs w:val="28"/>
              </w:rPr>
              <w:t>Режим работы</w:t>
            </w:r>
          </w:p>
        </w:tc>
      </w:tr>
      <w:tr w:rsidR="003C344A" w:rsidRPr="003C344A" w:rsidTr="00A37E6F">
        <w:tc>
          <w:tcPr>
            <w:tcW w:w="775" w:type="dxa"/>
            <w:tcBorders>
              <w:top w:val="single" w:sz="4" w:space="0" w:color="000000"/>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1</w:t>
            </w:r>
          </w:p>
        </w:tc>
        <w:tc>
          <w:tcPr>
            <w:tcW w:w="2552" w:type="dxa"/>
            <w:tcBorders>
              <w:top w:val="single" w:sz="4" w:space="0" w:color="000000"/>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 xml:space="preserve">Администрация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shd w:val="clear" w:color="auto" w:fill="auto"/>
          </w:tcPr>
          <w:p w:rsidR="003C344A" w:rsidRPr="003C344A" w:rsidRDefault="00950A46" w:rsidP="003C344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Бесстрашная ул. Красн</w:t>
            </w:r>
            <w:r w:rsidR="003C344A" w:rsidRPr="003C344A">
              <w:rPr>
                <w:rFonts w:ascii="Times New Roman" w:hAnsi="Times New Roman" w:cs="Times New Roman"/>
                <w:sz w:val="28"/>
                <w:szCs w:val="28"/>
              </w:rPr>
              <w:t xml:space="preserve">ая, </w:t>
            </w:r>
            <w:r>
              <w:rPr>
                <w:rFonts w:ascii="Times New Roman" w:hAnsi="Times New Roman" w:cs="Times New Roman"/>
                <w:sz w:val="28"/>
                <w:szCs w:val="28"/>
              </w:rPr>
              <w:t>2</w:t>
            </w:r>
            <w:r w:rsidR="003C344A" w:rsidRPr="003C344A">
              <w:rPr>
                <w:rFonts w:ascii="Times New Roman" w:hAnsi="Times New Roman" w:cs="Times New Roman"/>
                <w:sz w:val="28"/>
                <w:szCs w:val="28"/>
              </w:rPr>
              <w:t>8</w:t>
            </w:r>
          </w:p>
        </w:tc>
        <w:tc>
          <w:tcPr>
            <w:tcW w:w="1985" w:type="dxa"/>
            <w:tcBorders>
              <w:top w:val="single" w:sz="4" w:space="0" w:color="000000"/>
              <w:left w:val="single" w:sz="4" w:space="0" w:color="000000"/>
              <w:bottom w:val="single" w:sz="4" w:space="0" w:color="000000"/>
            </w:tcBorders>
            <w:shd w:val="clear" w:color="auto" w:fill="auto"/>
          </w:tcPr>
          <w:p w:rsidR="003C344A" w:rsidRDefault="00950A46" w:rsidP="003C344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8(86144) </w:t>
            </w:r>
          </w:p>
          <w:p w:rsidR="00950A46" w:rsidRPr="003C344A" w:rsidRDefault="00950A46" w:rsidP="003C344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94700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Ежедневно с 8.00 до 17. 00</w:t>
            </w:r>
          </w:p>
          <w:p w:rsidR="003C344A" w:rsidRPr="003C344A" w:rsidRDefault="00950A46" w:rsidP="003C344A">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3C344A" w:rsidRPr="003C344A">
              <w:rPr>
                <w:rFonts w:ascii="Times New Roman" w:hAnsi="Times New Roman" w:cs="Times New Roman"/>
                <w:sz w:val="28"/>
                <w:szCs w:val="28"/>
              </w:rPr>
              <w:t>уббота, воскресенье выходной</w:t>
            </w:r>
          </w:p>
        </w:tc>
      </w:tr>
      <w:tr w:rsidR="003C344A" w:rsidRPr="003C344A" w:rsidTr="00A37E6F">
        <w:tc>
          <w:tcPr>
            <w:tcW w:w="775" w:type="dxa"/>
            <w:tcBorders>
              <w:left w:val="single" w:sz="4" w:space="0" w:color="000000"/>
              <w:bottom w:val="single" w:sz="4" w:space="0" w:color="000000"/>
            </w:tcBorders>
            <w:shd w:val="clear" w:color="auto" w:fill="auto"/>
          </w:tcPr>
          <w:p w:rsidR="003C344A" w:rsidRPr="003C344A" w:rsidRDefault="00950A46" w:rsidP="003C344A">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eastAsia="Arial" w:hAnsi="Times New Roman" w:cs="Times New Roman"/>
                <w:sz w:val="28"/>
                <w:szCs w:val="28"/>
              </w:rPr>
            </w:pPr>
            <w:r w:rsidRPr="003C344A">
              <w:rPr>
                <w:rFonts w:ascii="Times New Roman" w:hAnsi="Times New Roman" w:cs="Times New Roman"/>
                <w:sz w:val="28"/>
                <w:szCs w:val="28"/>
              </w:rPr>
              <w:t>МФЦ</w:t>
            </w:r>
          </w:p>
        </w:tc>
        <w:tc>
          <w:tcPr>
            <w:tcW w:w="2126" w:type="dxa"/>
            <w:tcBorders>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both"/>
              <w:rPr>
                <w:rFonts w:ascii="Times New Roman" w:eastAsia="Arial" w:hAnsi="Times New Roman" w:cs="Times New Roman"/>
                <w:sz w:val="28"/>
                <w:szCs w:val="28"/>
              </w:rPr>
            </w:pPr>
            <w:r w:rsidRPr="003C344A">
              <w:rPr>
                <w:rFonts w:ascii="Times New Roman" w:eastAsia="Arial" w:hAnsi="Times New Roman" w:cs="Times New Roman"/>
                <w:sz w:val="28"/>
                <w:szCs w:val="28"/>
              </w:rPr>
              <w:t>ст. Отрадная, ул. Краная, 67 б/2</w:t>
            </w:r>
          </w:p>
        </w:tc>
        <w:tc>
          <w:tcPr>
            <w:tcW w:w="1985" w:type="dxa"/>
            <w:tcBorders>
              <w:left w:val="single" w:sz="4" w:space="0" w:color="000000"/>
              <w:bottom w:val="single" w:sz="4" w:space="0" w:color="000000"/>
            </w:tcBorders>
            <w:shd w:val="clear" w:color="auto" w:fill="auto"/>
          </w:tcPr>
          <w:p w:rsidR="003C344A" w:rsidRPr="003C344A" w:rsidRDefault="003C344A" w:rsidP="003C344A">
            <w:pPr>
              <w:autoSpaceDE w:val="0"/>
              <w:snapToGrid w:val="0"/>
              <w:spacing w:after="0" w:line="240" w:lineRule="auto"/>
              <w:jc w:val="both"/>
              <w:rPr>
                <w:rFonts w:ascii="Times New Roman" w:eastAsia="Arial" w:hAnsi="Times New Roman" w:cs="Times New Roman"/>
                <w:sz w:val="28"/>
                <w:szCs w:val="28"/>
              </w:rPr>
            </w:pPr>
            <w:r w:rsidRPr="003C344A">
              <w:rPr>
                <w:rFonts w:ascii="Times New Roman" w:eastAsia="Arial" w:hAnsi="Times New Roman" w:cs="Times New Roman"/>
                <w:sz w:val="28"/>
                <w:szCs w:val="28"/>
              </w:rPr>
              <w:t>8(86144) 3-46-21</w:t>
            </w:r>
          </w:p>
        </w:tc>
        <w:tc>
          <w:tcPr>
            <w:tcW w:w="2551" w:type="dxa"/>
            <w:tcBorders>
              <w:left w:val="single" w:sz="4" w:space="0" w:color="000000"/>
              <w:bottom w:val="single" w:sz="4" w:space="0" w:color="000000"/>
              <w:right w:val="single" w:sz="4" w:space="0" w:color="000000"/>
            </w:tcBorders>
            <w:shd w:val="clear" w:color="auto" w:fill="auto"/>
          </w:tcPr>
          <w:p w:rsidR="003C344A" w:rsidRPr="003C344A" w:rsidRDefault="003C344A" w:rsidP="003C344A">
            <w:pPr>
              <w:snapToGrid w:val="0"/>
              <w:spacing w:after="0" w:line="240" w:lineRule="auto"/>
              <w:jc w:val="both"/>
              <w:rPr>
                <w:rFonts w:ascii="Times New Roman" w:eastAsia="Arial" w:hAnsi="Times New Roman" w:cs="Times New Roman"/>
                <w:sz w:val="28"/>
                <w:szCs w:val="28"/>
              </w:rPr>
            </w:pPr>
            <w:r w:rsidRPr="003C344A">
              <w:rPr>
                <w:rFonts w:ascii="Times New Roman" w:eastAsia="Arial" w:hAnsi="Times New Roman" w:cs="Times New Roman"/>
                <w:sz w:val="28"/>
                <w:szCs w:val="28"/>
              </w:rPr>
              <w:t>понедельник, вторник, четверг с 08.00 до 17.00, среда с 08.00 до 18.00; суббота с 08.00 до 12.00 часов. Перерыв с 12.00 до 13-00.</w:t>
            </w:r>
          </w:p>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eastAsia="Arial" w:hAnsi="Times New Roman" w:cs="Times New Roman"/>
                <w:sz w:val="28"/>
                <w:szCs w:val="28"/>
              </w:rPr>
              <w:t>воскресенье-выходной.</w:t>
            </w:r>
          </w:p>
        </w:tc>
      </w:tr>
    </w:tbl>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и МФЦ.</w:t>
      </w:r>
    </w:p>
    <w:p w:rsidR="003C344A" w:rsidRPr="003C344A" w:rsidRDefault="003C344A" w:rsidP="003C344A">
      <w:pPr>
        <w:autoSpaceDE w:val="0"/>
        <w:spacing w:after="0" w:line="240" w:lineRule="auto"/>
        <w:ind w:firstLine="720"/>
        <w:jc w:val="both"/>
        <w:rPr>
          <w:rFonts w:ascii="Times New Roman" w:hAnsi="Times New Roman" w:cs="Times New Roman"/>
          <w:b/>
          <w:sz w:val="28"/>
          <w:szCs w:val="28"/>
        </w:rPr>
      </w:pPr>
      <w:r w:rsidRPr="003C344A">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 xml:space="preserve">Раздел </w:t>
      </w:r>
      <w:r w:rsidRPr="003C344A">
        <w:rPr>
          <w:rFonts w:ascii="Times New Roman" w:hAnsi="Times New Roman" w:cs="Times New Roman"/>
          <w:sz w:val="28"/>
          <w:szCs w:val="28"/>
          <w:lang w:val="en-US"/>
        </w:rPr>
        <w:t>II</w:t>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Стандарт предоставления муниципальной услуги</w:t>
      </w:r>
    </w:p>
    <w:p w:rsidR="003C344A" w:rsidRPr="003C344A" w:rsidRDefault="003C344A" w:rsidP="003C344A">
      <w:pPr>
        <w:autoSpaceDE w:val="0"/>
        <w:spacing w:after="0" w:line="240" w:lineRule="auto"/>
        <w:ind w:firstLine="708"/>
        <w:jc w:val="both"/>
        <w:rPr>
          <w:rFonts w:ascii="Times New Roman" w:hAnsi="Times New Roman" w:cs="Times New Roman"/>
          <w:sz w:val="28"/>
          <w:szCs w:val="28"/>
        </w:rPr>
      </w:pPr>
    </w:p>
    <w:p w:rsidR="003C344A" w:rsidRPr="003C344A" w:rsidRDefault="003C344A" w:rsidP="003C344A">
      <w:pPr>
        <w:autoSpaceDE w:val="0"/>
        <w:spacing w:after="0" w:line="240" w:lineRule="auto"/>
        <w:ind w:firstLine="708"/>
        <w:jc w:val="both"/>
        <w:rPr>
          <w:rFonts w:ascii="Times New Roman" w:hAnsi="Times New Roman" w:cs="Times New Roman"/>
          <w:sz w:val="28"/>
          <w:szCs w:val="28"/>
        </w:rPr>
      </w:pPr>
      <w:r w:rsidRPr="003C344A">
        <w:rPr>
          <w:rFonts w:ascii="Times New Roman" w:hAnsi="Times New Roman" w:cs="Times New Roman"/>
          <w:sz w:val="28"/>
          <w:szCs w:val="28"/>
        </w:rPr>
        <w:t>2.1. Наименование муниципальной услуги: «Изменение вида разрешенного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lastRenderedPageBreak/>
        <w:t xml:space="preserve">2.2. Муниципальная услуга представляется администрацией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при участии МФЦ и комиссией по землепользованию и застройке (далее Комиссия).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2.3. Результатом предоставления муниципальной услуги является выдача заявителю разрешения на условно разрешенный вид использования земельного участка и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 (или) объекта капитального строительства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2.4. Срок предоставления муниципальной услуги составляет не более           90 календарных дней со дня принятия заявления и прилагаемых к нему документов.</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2.5. Предоставление муниципальной услуги осуществляется на основании:</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Конституции Российской Федерации (текст опубликован в Российской газете от 25.12.93 N 237; текст с учетом поправок, внесенных Законами Российской Федерации о поправках к Конституции Российской Федерации от 30.12.2008 N 6-ФКЗ и от 30.12.2008 N 7-ФКЗ, опубликован в изданиях "Российская газета" от 21.01.2009 N 7, "Парламентская газета" от 23.01.2009 N 4, "Собрание законодательства Российской Федерации" от 26.01.2009 N 4, ст. 445);</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 xml:space="preserve">Федерального закона от 06.10.2003 N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N 40, ст. 3822; от 21.06.2004 N 25, ст. 2484, от 16.08.2004 N 33, ст. 3368, от 03.01.2005 N 1 (часть 1), ст. 9, от 03.01.2005 N 1 (часть 1), ст. 12, от 03.01.2005 N 1 (часть 1), ст. 17, от 03.01.2005 N 1 (часть 1), ст. 25, от 03.01.2005 N 1 (часть 1), ст. 37, от 25.04.2005 N 17, ст. 1480, от 04.07.2005N 27, ст. 2708, от 25.07.2005 N 30 (часть 1), ст. 3104, от 25.07.2005 N 30 (часть 1), ст. 3108, от 17.10.2005 N 42, ст. 4216, от 02.01.2006 N 1, ст. 9, от 02.01.2006 N 1, ст. 10, от 02.01.2006 N 1, ст. 17, от 06.02.2006 N 6, ст. 636, от 20.02.2006 N 8, , ст. 5517, от 08.12.2008 N 49, ст. 5744, от 29.12.2008 N 52 (часть 1), ст. 6229, от 29.12.2008 N 52 (часть 1), ст. 6236, от 11.05.2009 N 19, ст. 2280, от 30.11.2009 N 48, ст. 5711, от 30.11.2009 N 48, ст. 5733, от 28.12.2009 N 52 (часть 1), ст. 6441, от 12.04.2010 N 15, ст. 1736, от 10.05.2010 N 19, ст. 2291, от 02.08.2010 N 31, ст. 4160, от 02.08.2010 N 31, ст. 4206, от 04.10.2010 N 40, ст. 4969, от 08.11.2010 N 45, ст. 5751, от 06.12.2010 N 49, ст. 6409, от 06.12.2010 N 49, ст. 6411, от 03.01.2011 N 1, ст. 54, от 28.03.2011 N 13, ст. 1685, от 25.04.2011 N 17, ст. 2310, от 09.05.2011 N 19, ст. 2705, от 18.07.2011 N 29, ст. 4283, от 25.07.2011 N 30 (часть 1), ст. </w:t>
      </w:r>
      <w:r w:rsidRPr="003C344A">
        <w:rPr>
          <w:rFonts w:ascii="Times New Roman" w:hAnsi="Times New Roman" w:cs="Times New Roman"/>
          <w:sz w:val="28"/>
          <w:szCs w:val="28"/>
        </w:rPr>
        <w:lastRenderedPageBreak/>
        <w:t>4572, от 25.07.2011 N 30 (часть 1), ст. 4590, от 25.07.2011 N 30 (часть 1), ст. 4591, от 25.07.2011 N 30 (часть 1), ст. 4595, от 25.07.2011 N 30 (часть 1), ст. 4594, от 01.08.2011 N 31, ст. 4703, от 28.11.2011 N 48, ст. 6730, от 05.12.2011 N 49 (часть 1), ст. 7039, от 05.12.2011 N 49 (часть 5), ст. 7070, от 12.12.2011 N 50, ст. 7353 с изменениями, внесенными Постановлениями Конституционного Суда Российской Федерации от 29.03.2011 N 2-П, текст опубликован в издании "Собрание законодательства Российской Федерации" от 11.04.2011 N 15, ст. 2190, от 18.07.2011 N 29, ст. 4557, Федеральным законом от 07.12.2011 N 417-ФЗ, текст опубликован в издании "Собрание законодательстваРоссийской Федерации" от 12.12.2011 N 50, ст. 7359);</w:t>
      </w:r>
    </w:p>
    <w:p w:rsidR="003C344A" w:rsidRPr="003C344A" w:rsidRDefault="003C344A" w:rsidP="00950A46">
      <w:pPr>
        <w:spacing w:after="0" w:line="240" w:lineRule="auto"/>
        <w:rPr>
          <w:rFonts w:ascii="Times New Roman" w:hAnsi="Times New Roman" w:cs="Times New Roman"/>
          <w:sz w:val="28"/>
          <w:szCs w:val="28"/>
        </w:rPr>
      </w:pPr>
      <w:r w:rsidRPr="003C344A">
        <w:rPr>
          <w:rFonts w:ascii="Times New Roman" w:hAnsi="Times New Roman" w:cs="Times New Roman"/>
          <w:sz w:val="28"/>
          <w:szCs w:val="28"/>
        </w:rPr>
        <w:t>Федерального закона от 29.12.2004 N 190-ФЗ "Градостроительный кодекс Российской Федерации" (текст опубликован в изданиях "Российская газета" от 30.12.2004 N 290, "Собрание законодательства Российской Федерации" от 25.07.2005 N 30 (часть 2), ст. 3128, от 02.01.2006 N 1, ст. 10, от 02.01.2006 N 1, ст. 21, от 31.07.2006 N 31 (часть 1), ст. 3442, от 05.06.2006 N 23, ст. 2380, от 11.12.2006N 50, ст. 5279, от 25.12.2006 N 52 (часть 1), ст. 5498, от 01.01.2007 N 1 (часть 1), ст. 21, от 21.05.2007 N 21, ст. 2455, от 30.07.2007 N 31, ст. 4012, от 05.11.2007 N 45, ст. 5417, от 12.11.2007 N 46, ст. 5553, от 10.12.2007 N 50, ст. 6237, от 19.05.2008 N 20, ст. 2251, от 19.05.2008 N 20, ст. 2260, от 21.07.2008 N 29 (часть 1), ст. 3418, от28.07.2008 N 30 (часть 1), ст. 3604, от 28.07.2008 N 30 (часть 2), ст. 3616, от 29.12.2008 N 52 (часть 1), ст. 6236, от 05.01.2009 N 1, ст. 17, от 20.07.2009 N 29, ст. 3601, от 30.11.2009 N 48, ст. 5711, от 28.12.2009 N 52 (часть 2), ст. 6419, от 02.08.2010 N 31, ст. 4195, от 02.08.2010 N 31, ст. 4209, от 29.11.2010 N 48, ст. 6246, от 06.12.2010 N 49, ст. 6410, от 28.03.2011 N 13, ст. 1688, от 25.04.2011 N 17, ст. 2310, от 04.07.2011 N 27, ст. 3880, от 18.07.2011 N 29, ст. 4281, от 18.07.2011 N 29, ст. 4291, от 25.07.2011 N 30 (часть 1), ст. 4563, от 25.07.2011 N 30 (часть 1), ст. 4572, от 25.07.2011 N 30 (часть 1), ст. 4590, от 25.07.2011 N 30 (часть 1), ст. 4591, от 25.07.2011 N 30 (часть 1), ст. 4594, от 25.07.2011 N 30 (часть 1), ст. 4605, от 05.12.2011 N 49 (часть 1), ст. 7015, от 05.12.2011 N 49 (часть 1), ст. 7042, от 12.12.2011N 50, ст. 7343);</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Федерального закона от 29.12.2004 N 191-ФЗ "О введении в действие Градостроительного кодекса Российской Федерации" (текст опубликован в изданиях "Российская газета" от 30.12.2004 N 290, "Собрание законодательства Российской Федерации" от 25.07.2005 N 30 (часть 2), ст. 3122, от 02.01.2006 N 1, ст. 17, от 03.07.2006 N 27, ст. 2881, от 25.12.2006 N 52 (часть 1), ст. 5498, от 21.05.2007 N 21, ст. 2455, от 03.12.2007 N 49, ст. 6071, от 10.12.2007 N 50, ст. 6237, от 19.05.2008 N 20, ст. 2251, от 28.07.2008 N 30 (часть 1), ст. 3604, от 05.01.2009 N 1, ст. 19, от 16.03.2009 N 11, ст. 1261, от 11.05.2009 N 19, ст. 2283, от 20.07.2009 N 29, ст. 3611, от 30.11.2009 N 48, ст. 5723, от 28.12.2009N 52 (часть 1), ст. 6419, от 28.12.2009 N 52 (часть 1), ст. 6427, от 02.08.2010 N 31, ст. 4209, от 04.10.2010 N 40, ст. 4969, от 27.12.2010 N 52 (часть 1), ст. 6993, от 28.03.2011 N 13, ст. 1688, от 03.01.2005 N 1 (часть 1), ст. 17, от 25.07.2011 N 30 (часть 1), ст. 4563, от 25.07.2011 N 30 (часть 1), ст. 4594);</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 xml:space="preserve">Земельного кодекса Российской Федерации от 25.10.2001 N 136-ФЗ, в редакции Федеральных законов от 30.06.2003 N 86-ФЗ (текст опубликован в </w:t>
      </w:r>
      <w:r w:rsidRPr="003C344A">
        <w:rPr>
          <w:rFonts w:ascii="Times New Roman" w:hAnsi="Times New Roman" w:cs="Times New Roman"/>
          <w:sz w:val="28"/>
          <w:szCs w:val="28"/>
        </w:rPr>
        <w:lastRenderedPageBreak/>
        <w:t>изданиях "Российская газета" от 01.07.2003 N 126, "Собрание законодательства Российской Федерации" от 07.07.2003 N 27 (часть 1), ст. 2700), от 29.06.2004 N 58-ФЗ (текст опубликован в изданиях "Парламентская газета" от 01.07.2004 N 118-119, "Российская газета" от 01.07.2004 N 138, "Собрание законодательстваРоссийской Федерации" от 05.07.2004 N 27, ст. 2711), от 03.10.2004 N 123-ФЗ (текст опубликован в изданиях "Российская газета" от 07.10.2004 N 220, "Собрание законодательства Российской Федерации" от 11.10.2004 N 41, ст. 3993), от 21.12.2004 N 172-ФЗ (текст опубликован в изданиях "Собрание законодательства Российской Федерации" от 27.12.2004 N 52 (часть 1), ст. 5276, "Парламентская газета" от 28.12.2004 N 244, "Российская газета" от 30.12.2004 N 290), от 29.12.2004 N 189-ФЗ (текст опубликован в изданиях "Собрание законодательства Российской Федерации" от 03.01.2005 N 1 (часть 1), ст. 15, "Российская газета", от 29.12.2010 N 435-ФЗ (текст опубликован в изданиях "Российская газета" от 31.12.2010 N 297, "Собрание законодательства Российской Федерации" от 03.01.2011 N 1, ст. 47, "Парламентская газета" от 20.01.2011 N 1-2, 14), от 29.12.2010 N442-ФЗ (текст опубликован в изданиях "Российская газета" от 31.12.2010 N 297, "Собрание законодательства Российской Федерации" от 03.01.2011 N 1, ст. 54, "Парламентская газета" от 14-20.01.2011 N 1-2), от 20.03.2011 N 41-ФЗ (текст опубликован в изданиях "Парламентская газета" от 31.03.2011 N 14-15, 25, "Российская газета" от 25.03.2011 N 63, "Собрание законодательства Российской Федерации" от 28.03.2011 N 13, ст. 1688), от 05.04.2011N 56-ФЗ (текст опубликован в изданиях "Российская газета" от 08.04.2011 N 75, "Собрание законодательства Российской Федерации" от 11.04.2011 N 15, ст. 2029, "Парламентская газета" от 21.04.2011 N 18, 15), от 14.06.2011 N 138-ФЗ (текст опубликован в изданиях "Российская газета" от 17.06.2011 N 129, 17.05.2008 N 105, "Собрание законодательства Российской Федерации" от 19.05.2008 N 20, ст. 2251, "Парламентская газета" от 22.05.2008N 34-35), от 13.05.2008 N 68-ФЗ (текст опубликован в изданиях "Российская газета" от 16.05.2008 N 104, "Собрание законодательства Российской Федерации" от 19.05.2008 N 20, ст. 2253, "Парламентская газета" от 22.05.2008 N 34-35), от 12.12.2011 N 427-ФЗ (официальный Интернет-портал правовой информации http://www.pravo.gov.ru, 14.12.2011, "Парламентская газета" от 16-22.12.2011 N 55-56, "Российская газета" от 16.12.2011 N 284, "Собрание законодательстваРоссийской Федерации" от 19.12.2011 N 51, ст. 7448), с изменениями, внесенными Федеральным законом от 07.12.2011 N 417-ФЗ (официальный Интернет-портал правовой информации http://www.pravo.gov.ru, 08.12.2011, "Собрание законодательства Российской Федерации" от 12.12.2011 N 50, ст. 7359, "Российская газета" от 14.12.2011 N 281, "Парламентская газета" от 16-22.12.2011, N 55-56);</w:t>
      </w:r>
    </w:p>
    <w:p w:rsidR="003C344A" w:rsidRPr="003C344A" w:rsidRDefault="003C344A" w:rsidP="00773C0B">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 xml:space="preserve">Федерального закона от 25.10.2001 N 137-ФЗ "О введении в действие Земельного кодекса Российской Федерации" (текст опубликован в изданиях "Собрание законодательства Российской Федерации" от 29.10.2001 N 44, ст. 4148, от 22.07.2008 N 141-ФЗ (текст опубликован в изданиях "Российская газета" от 25.07.2008 N 158, "Собрание законодательства Российской </w:t>
      </w:r>
      <w:r w:rsidRPr="003C344A">
        <w:rPr>
          <w:rFonts w:ascii="Times New Roman" w:hAnsi="Times New Roman" w:cs="Times New Roman"/>
          <w:sz w:val="28"/>
          <w:szCs w:val="28"/>
        </w:rPr>
        <w:lastRenderedPageBreak/>
        <w:t>Федерации" от 28.07.2008 N 30 (часть 1), ст. 3597, "Парламентская газета" от 31.07.2008 N 47-49), от 30.12.2008 N 311-ФЗ (текст опубликован в изданиях "Российская газета" от 31.12.2008 N 267, "Собрание законодательства Российской Федерации" от 05.01.2009 N 1, ст. 19, "Парламентская газета" от 20.01.2009 N 2-3), от 07.05.2009 N 91-ФЗ (текст опубликован в изданиях "Собрание законодательства Российской Федерации" от 11.05.2009 N 19, ст. 2281, "Российс</w:t>
      </w:r>
      <w:r w:rsidR="00773C0B">
        <w:rPr>
          <w:rFonts w:ascii="Times New Roman" w:hAnsi="Times New Roman" w:cs="Times New Roman"/>
          <w:sz w:val="28"/>
          <w:szCs w:val="28"/>
        </w:rPr>
        <w:t>кая газета" от 13.05.2009 N 84</w:t>
      </w:r>
      <w:r w:rsidRPr="003C344A">
        <w:rPr>
          <w:rFonts w:ascii="Times New Roman" w:hAnsi="Times New Roman" w:cs="Times New Roman"/>
          <w:sz w:val="28"/>
          <w:szCs w:val="28"/>
        </w:rPr>
        <w:t>, от 18.07.2011 N 214-ФЗ (текст опубликованв изданиях "Российская газета" от 22.07.2011 N 159,  01.12.2011, "Собрание законодательства Российской Федерации" от 05.12.2011 N 49 (часть 1), ст. 7027, "Российская газета" от 07.12.2011 N 275), от 12.12.2011 N 427-ФЗ (официальный Интернет-портал правовой информации http://www.pravo.gov.ru, 14.12.2011, "Парламентская газета" от 16-22.12.2011 N 55-56, "Российская газета" от 16.12.2011 N 284, "Собрание законодательства Российской Федерации" от 19.12.2011 N51, ст. 7448);</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Федерального закона от 24.07.2007 N 221-ФЗ "О государственном кадастре недвижимости" (текст опубликован в издании "Собрание законодательства Российской Федерации" от 30.07.2007 N 31, ст. 4017, от 28.07.2008 N 30 (часть 1), ст. 3597, от 28.07.2008 N 30 (часть 2), ст. 3616, от 05.01.2009 N 1, ст. 19, от 11.05.2009 N 19, ст. 2283, от 20.07.2009 N 29, ст. 3582, от 28.12.2009N 52 (часть 1), ст. 6410, от 28.12.2009 N 52 (часть 1), ст. 6419, от 03.01.2011 N 1, ст. 47, от 06.06.2011 N 23, ст. 3269, от 04.07.2011 N 27, ст. 3880, от 25.07.2011 N 30 (часть 1), ст. 4563, от 25.07.2011 N 30 (часть 1), ст. 4594, от 25.07.2011 N 30 (часть 1), ст. 4605, от 05.12.2011 N 49 (часть 1), ст. 7024, от 05.12.2011 N 49 (часть 5), ст. 7061, от12.12.2011 N 50, ст. 7365);</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(текст опубликован в изданиях "Российская газета" от 30.07.2010 N 168 и "Собрание законодательства Российской Федерации" от 02.08.2010 N 31, ст. 4179, от 11.04.2011 N 15, ст. 2038, от 04.07.2011 N 27, ст. 3880, от 18.07.2011 N 29, ст. 4291, от 25.07.2011 N 30 (часть 1), ст. 4587, от 05.12.2011 N 49 (часть 5), ст. 7061) с изменениями, внесенными Федеральным законом от 27.06.2011 N 162-ФЗ (текст опубликован в издании "Собрание законодательства Российской Федерации" от 04.07.2011 N 27, ст. 3873);</w:t>
      </w:r>
    </w:p>
    <w:p w:rsidR="003C344A" w:rsidRPr="003C344A" w:rsidRDefault="003C344A" w:rsidP="003C344A">
      <w:pPr>
        <w:widowControl w:val="0"/>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 3169; в редакции Постановления Правительства Российской Федерации от 19.08.2011 N 705 (текст с изменениями опубликован в Российской газете от 26.08.2011 N 189);</w:t>
      </w:r>
    </w:p>
    <w:p w:rsidR="003C344A" w:rsidRPr="003C344A" w:rsidRDefault="003C344A" w:rsidP="003C344A">
      <w:pPr>
        <w:widowControl w:val="0"/>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Закона Краснодарского края от 21.07.2008 N 1540-КЗ "Градостроительный кодекс Краснодарского края" (текст опубликован в газете "Кубанские новости" от 24.07.2008 N 122, от 06.08.2009 N 129, от 06.08.2009 N 129, от 28.10.2010 N 186, от 28.07.2011 N 124, от 10.11.2011 N 195, от 12.03.2012 </w:t>
      </w:r>
      <w:r w:rsidRPr="003C344A">
        <w:rPr>
          <w:rFonts w:ascii="Times New Roman" w:hAnsi="Times New Roman" w:cs="Times New Roman"/>
          <w:sz w:val="28"/>
          <w:szCs w:val="28"/>
        </w:rPr>
        <w:lastRenderedPageBreak/>
        <w:t>N 43);</w:t>
      </w:r>
    </w:p>
    <w:p w:rsidR="003C344A" w:rsidRPr="003C344A" w:rsidRDefault="003C344A" w:rsidP="003C344A">
      <w:pPr>
        <w:widowControl w:val="0"/>
        <w:shd w:val="clear" w:color="auto" w:fill="FFFFFF"/>
        <w:tabs>
          <w:tab w:val="left" w:pos="1134"/>
        </w:tabs>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Закона Краснодарского края от 05.11.2002 N 532-КЗ "Об основах регулирования земельных отношений в Краснодарском крае" (текст опубликован в газете "Кубанские новости" от 14.11.2002 N 240, от 09.07.2003 N 114, от 02.08.2003 N 128, от 03.12.2003 N 196, от 10.08.2004 N 128, от 07.06.2005 N 81, от 21.07.2005 N 106, от 01.11.2005 N 165, от 28.02.2006 N 28, от 12.07.2006 N102, от 02.08.2006 N 115, от 12.10.2006 N 156, от 27.12.2006 N 199, от 20.03.2007 N 40, от 09.08.2007 N 125, от 10.04.2008 N 59, от 10.07.2008 N 112, от 31.12.2008 N 225, от 07.05.2009 N 72, от 27.07.2009 N 122, от 29.10.2009 N 185, от 30.12.2009 N 225, от 04.03.2010 N 36, от 28.10.2010 N 186, от 03.11.2010 N190, от 30.12.2010 N 231, от 21.04.2011 N 64, от 13.05.2011 N 75, от 02.08.2011 N 127, от 11.10.2011 N 175, от 29.12.2011 N 233, от 12.03.2012 N 43).</w:t>
      </w:r>
    </w:p>
    <w:p w:rsidR="003C344A" w:rsidRPr="003C344A" w:rsidRDefault="003C344A" w:rsidP="00773C0B">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2.6.1. заявление опредоставлении </w:t>
      </w:r>
      <w:r w:rsidRPr="003C344A">
        <w:rPr>
          <w:rFonts w:ascii="Times New Roman" w:hAnsi="Times New Roman" w:cs="Times New Roman"/>
          <w:spacing w:val="-1"/>
          <w:sz w:val="28"/>
          <w:szCs w:val="28"/>
        </w:rPr>
        <w:t>условно разрешенного вида использования земельному участку и (или) объекту капитального строительства</w:t>
      </w:r>
      <w:r w:rsidRPr="003C344A">
        <w:rPr>
          <w:rFonts w:ascii="Times New Roman" w:hAnsi="Times New Roman" w:cs="Times New Roman"/>
          <w:sz w:val="28"/>
          <w:szCs w:val="28"/>
        </w:rPr>
        <w:t>, которое оформляется по форме согласно приложению № 1 к настоящему Административному регламенту (далее – заявление);</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2.6.2. копии правоудостоверяющих или правоустанавливающих документов на объект капитального строительства в отношении</w:t>
      </w:r>
      <w:r w:rsidR="00773C0B">
        <w:rPr>
          <w:rFonts w:ascii="Times New Roman" w:hAnsi="Times New Roman" w:cs="Times New Roman"/>
          <w:sz w:val="28"/>
          <w:szCs w:val="28"/>
        </w:rPr>
        <w:t>,</w:t>
      </w:r>
      <w:r w:rsidRPr="003C344A">
        <w:rPr>
          <w:rFonts w:ascii="Times New Roman" w:hAnsi="Times New Roman" w:cs="Times New Roman"/>
          <w:sz w:val="28"/>
          <w:szCs w:val="28"/>
        </w:rPr>
        <w:t xml:space="preserve"> которого будет предоставляться муниципальная услуга;</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2.6.3. копии правоудостоверяющих или правоустанавливающих документов на земельный участок в отношении</w:t>
      </w:r>
      <w:r w:rsidR="00773C0B">
        <w:rPr>
          <w:rFonts w:ascii="Times New Roman" w:hAnsi="Times New Roman" w:cs="Times New Roman"/>
          <w:sz w:val="28"/>
          <w:szCs w:val="28"/>
        </w:rPr>
        <w:t>,</w:t>
      </w:r>
      <w:r w:rsidRPr="003C344A">
        <w:rPr>
          <w:rFonts w:ascii="Times New Roman" w:hAnsi="Times New Roman" w:cs="Times New Roman"/>
          <w:sz w:val="28"/>
          <w:szCs w:val="28"/>
        </w:rPr>
        <w:t xml:space="preserve"> которого будет предоставляться муниципальная услуга;</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xml:space="preserve">2.6.4. в случае предоставления муниципальной услуги в отношении объекта капитального строительства заключение специализированной организации о состоянии несущих конструкций и о возможности использования объекта по назначению. </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2.6.5. копия документа,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 в случае обращения доверенного лица - доверенность и документ, удостоверяющий его личность (копия 1 экземпляр, подлинники для ознакомления)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2.7. От заявителя запрещается требовать:</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w:t>
      </w:r>
      <w:r w:rsidR="00773C0B">
        <w:rPr>
          <w:rFonts w:ascii="Times New Roman" w:hAnsi="Times New Roman" w:cs="Times New Roman"/>
          <w:sz w:val="28"/>
          <w:szCs w:val="28"/>
        </w:rPr>
        <w:t>государственных органов, органа</w:t>
      </w:r>
      <w:r w:rsidRPr="003C344A">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и (или) подведомственных государственным органам и </w:t>
      </w:r>
      <w:r w:rsidR="00773C0B">
        <w:rPr>
          <w:rFonts w:ascii="Times New Roman" w:hAnsi="Times New Roman" w:cs="Times New Roman"/>
          <w:sz w:val="28"/>
          <w:szCs w:val="28"/>
        </w:rPr>
        <w:t>органа</w:t>
      </w:r>
      <w:r w:rsidRPr="003C344A">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w:t>
      </w:r>
      <w:r w:rsidRPr="003C344A">
        <w:rPr>
          <w:rFonts w:ascii="Times New Roman" w:hAnsi="Times New Roman" w:cs="Times New Roman"/>
          <w:sz w:val="28"/>
          <w:szCs w:val="28"/>
        </w:rPr>
        <w:lastRenderedPageBreak/>
        <w:t>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2.8.Исчерпывающий перечень оснований для отказа в приёме документов, необходимых для предоставления муниципальной услуги:</w:t>
      </w:r>
    </w:p>
    <w:p w:rsidR="003C344A" w:rsidRPr="003C344A" w:rsidRDefault="003C344A" w:rsidP="003C344A">
      <w:pPr>
        <w:autoSpaceDE w:val="0"/>
        <w:spacing w:after="0" w:line="240" w:lineRule="auto"/>
        <w:ind w:firstLine="708"/>
        <w:jc w:val="both"/>
        <w:rPr>
          <w:rFonts w:ascii="Times New Roman" w:hAnsi="Times New Roman" w:cs="Times New Roman"/>
          <w:sz w:val="28"/>
          <w:szCs w:val="28"/>
        </w:rPr>
      </w:pPr>
      <w:r w:rsidRPr="003C344A">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3C344A" w:rsidRPr="003C344A" w:rsidRDefault="003C344A" w:rsidP="003C344A">
      <w:pPr>
        <w:widowControl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xml:space="preserve">- обращение (в письменном виде) заявителя с просьбой о прекращении предоставления муниципальной услуги; </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выявление в представленных документах недостоверной, недостаточной или искажённой информации;</w:t>
      </w:r>
    </w:p>
    <w:p w:rsidR="003C344A" w:rsidRPr="003C344A" w:rsidRDefault="003C344A" w:rsidP="003C344A">
      <w:pPr>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отсутствие права у заявителя на получение муниципальной услуги;</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изменение законодательства либо наступление форс-мажорных обстоятельств.</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отсутствие одного или нескольких документов указанных в пункте 2.6.</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 решение об отказе в предоставлении муниципальной услуги принимается главой</w:t>
      </w:r>
      <w:r w:rsidRPr="003C344A">
        <w:rPr>
          <w:rFonts w:ascii="Times New Roman" w:hAnsi="Times New Roman" w:cs="Times New Roman"/>
          <w:sz w:val="28"/>
          <w:szCs w:val="28"/>
        </w:rPr>
        <w:tab/>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3C344A" w:rsidRPr="003C344A" w:rsidRDefault="003C344A" w:rsidP="003C344A">
      <w:pPr>
        <w:autoSpaceDE w:val="0"/>
        <w:spacing w:after="0" w:line="240" w:lineRule="auto"/>
        <w:ind w:firstLine="684"/>
        <w:jc w:val="both"/>
        <w:rPr>
          <w:rFonts w:ascii="Times New Roman" w:hAnsi="Times New Roman" w:cs="Times New Roman"/>
          <w:sz w:val="28"/>
          <w:szCs w:val="28"/>
        </w:rPr>
      </w:pPr>
      <w:r w:rsidRPr="003C344A">
        <w:rPr>
          <w:rFonts w:ascii="Times New Roman" w:hAnsi="Times New Roman" w:cs="Times New Roman"/>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2.10.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lastRenderedPageBreak/>
        <w:t>2.11. Предоставление муниципальной услуги заявителям осуществляется на безвозмездной основе</w:t>
      </w:r>
      <w:r w:rsidRPr="003C344A">
        <w:rPr>
          <w:rFonts w:ascii="Times New Roman" w:hAnsi="Times New Roman" w:cs="Times New Roman"/>
          <w:iCs/>
          <w:sz w:val="28"/>
          <w:szCs w:val="28"/>
        </w:rPr>
        <w:t>.</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2.12. </w:t>
      </w:r>
      <w:r w:rsidRPr="003C344A">
        <w:rPr>
          <w:rFonts w:ascii="Times New Roman" w:hAnsi="Times New Roman" w:cs="Times New Roman"/>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2.13. Максимальный срок ожидания в очереди </w:t>
      </w:r>
      <w:bookmarkStart w:id="1" w:name="sub_1153"/>
      <w:r w:rsidRPr="003C344A">
        <w:rPr>
          <w:rFonts w:ascii="Times New Roman" w:hAnsi="Times New Roman" w:cs="Times New Roman"/>
          <w:sz w:val="28"/>
          <w:szCs w:val="28"/>
        </w:rPr>
        <w:t xml:space="preserve">при подаче заявления о предоставлении муниципальной услуги не может превышать 15 минут, </w:t>
      </w:r>
      <w:bookmarkStart w:id="2" w:name="sub_1154"/>
      <w:bookmarkEnd w:id="1"/>
      <w:r w:rsidRPr="003C344A">
        <w:rPr>
          <w:rFonts w:ascii="Times New Roman" w:hAnsi="Times New Roman" w:cs="Times New Roman"/>
          <w:sz w:val="28"/>
          <w:szCs w:val="28"/>
        </w:rPr>
        <w:t>время ожидания в очереди при получении результата предоставления муниципальной услуги не может превышать 15 минут.</w:t>
      </w:r>
    </w:p>
    <w:bookmarkEnd w:id="2"/>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2.14. Заявление о предоставлении Муниципальной услуги подается в МФЦ.</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2.15.1.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2.15.2.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2.15.3. Информационные стенды размещаются на видном, доступном месте.</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2.16. </w:t>
      </w:r>
      <w:r w:rsidRPr="003C344A">
        <w:rPr>
          <w:rFonts w:ascii="Times New Roman" w:hAnsi="Times New Roman" w:cs="Times New Roman"/>
          <w:iCs/>
          <w:sz w:val="28"/>
          <w:szCs w:val="28"/>
        </w:rPr>
        <w:t>Показателями качества муниципальной услуги являются: </w:t>
      </w:r>
      <w:r w:rsidRPr="003C344A">
        <w:rPr>
          <w:rFonts w:ascii="Times New Roman" w:hAnsi="Times New Roman" w:cs="Times New Roman"/>
          <w:iCs/>
          <w:sz w:val="28"/>
          <w:szCs w:val="28"/>
        </w:rPr>
        <w:br/>
        <w:t xml:space="preserve">          1) соблюдение срока предоставления муниципальной услуги; </w:t>
      </w:r>
      <w:r w:rsidRPr="003C344A">
        <w:rPr>
          <w:rFonts w:ascii="Times New Roman" w:hAnsi="Times New Roman" w:cs="Times New Roman"/>
          <w:iCs/>
          <w:sz w:val="28"/>
          <w:szCs w:val="28"/>
        </w:rPr>
        <w:br/>
      </w:r>
      <w:r w:rsidRPr="003C344A">
        <w:rPr>
          <w:rFonts w:ascii="Times New Roman" w:hAnsi="Times New Roman" w:cs="Times New Roman"/>
          <w:iCs/>
          <w:sz w:val="28"/>
          <w:szCs w:val="28"/>
        </w:rPr>
        <w:tab/>
        <w:t>2) соблюдение сроков ожидания в очереди при предоставлении муниципальной услуги; </w:t>
      </w:r>
      <w:r w:rsidRPr="003C344A">
        <w:rPr>
          <w:rFonts w:ascii="Times New Roman" w:hAnsi="Times New Roman" w:cs="Times New Roman"/>
          <w:iCs/>
          <w:sz w:val="28"/>
          <w:szCs w:val="28"/>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iCs/>
          <w:sz w:val="28"/>
          <w:szCs w:val="28"/>
        </w:rPr>
      </w:pPr>
      <w:r w:rsidRPr="003C344A">
        <w:rPr>
          <w:rFonts w:ascii="Times New Roman" w:hAnsi="Times New Roman" w:cs="Times New Roman"/>
          <w:sz w:val="28"/>
          <w:szCs w:val="28"/>
        </w:rPr>
        <w:t>2.17. Иные требования:</w:t>
      </w:r>
    </w:p>
    <w:p w:rsidR="003C344A" w:rsidRPr="003C344A" w:rsidRDefault="003C344A" w:rsidP="003C344A">
      <w:pPr>
        <w:autoSpaceDE w:val="0"/>
        <w:spacing w:after="0" w:line="240" w:lineRule="auto"/>
        <w:ind w:firstLine="720"/>
        <w:jc w:val="both"/>
        <w:rPr>
          <w:rFonts w:ascii="Times New Roman" w:hAnsi="Times New Roman" w:cs="Times New Roman"/>
          <w:b/>
          <w:bCs/>
          <w:sz w:val="28"/>
          <w:szCs w:val="28"/>
        </w:rPr>
      </w:pPr>
      <w:r w:rsidRPr="003C344A">
        <w:rPr>
          <w:rFonts w:ascii="Times New Roman" w:hAnsi="Times New Roman" w:cs="Times New Roman"/>
          <w:iCs/>
          <w:sz w:val="28"/>
          <w:szCs w:val="28"/>
        </w:rPr>
        <w:t xml:space="preserve">2.17.1. Решением о предоставлении условно разрешенного вида использования земельного участка и (или) объекта капитального строительства </w:t>
      </w:r>
      <w:r w:rsidRPr="003C344A">
        <w:rPr>
          <w:rFonts w:ascii="Times New Roman" w:hAnsi="Times New Roman" w:cs="Times New Roman"/>
          <w:iCs/>
          <w:sz w:val="28"/>
          <w:szCs w:val="28"/>
        </w:rPr>
        <w:lastRenderedPageBreak/>
        <w:t xml:space="preserve">является соответствующее постановление администрации </w:t>
      </w:r>
      <w:r>
        <w:rPr>
          <w:rFonts w:ascii="Times New Roman" w:hAnsi="Times New Roman" w:cs="Times New Roman"/>
          <w:iCs/>
          <w:sz w:val="28"/>
          <w:szCs w:val="28"/>
        </w:rPr>
        <w:t>Бесстрашненского  сельского</w:t>
      </w:r>
      <w:r w:rsidRPr="003C344A">
        <w:rPr>
          <w:rFonts w:ascii="Times New Roman" w:hAnsi="Times New Roman" w:cs="Times New Roman"/>
          <w:iCs/>
          <w:sz w:val="28"/>
          <w:szCs w:val="28"/>
        </w:rPr>
        <w:t xml:space="preserve"> поселения Отрадненского района (далее – Постановление).</w:t>
      </w:r>
    </w:p>
    <w:p w:rsidR="003C344A" w:rsidRPr="003C344A" w:rsidRDefault="003C344A" w:rsidP="003C344A">
      <w:pPr>
        <w:autoSpaceDE w:val="0"/>
        <w:spacing w:after="0" w:line="240" w:lineRule="auto"/>
        <w:ind w:firstLine="720"/>
        <w:jc w:val="both"/>
        <w:rPr>
          <w:rFonts w:ascii="Times New Roman" w:hAnsi="Times New Roman" w:cs="Times New Roman"/>
          <w:b/>
          <w:bCs/>
          <w:sz w:val="28"/>
          <w:szCs w:val="28"/>
        </w:rPr>
      </w:pPr>
    </w:p>
    <w:p w:rsidR="003C344A" w:rsidRPr="003C344A" w:rsidRDefault="00773C0B" w:rsidP="003C344A">
      <w:pPr>
        <w:autoSpaceDE w:val="0"/>
        <w:spacing w:after="0" w:line="240" w:lineRule="auto"/>
        <w:ind w:firstLine="720"/>
        <w:jc w:val="center"/>
        <w:rPr>
          <w:rFonts w:ascii="Times New Roman" w:hAnsi="Times New Roman" w:cs="Times New Roman"/>
          <w:sz w:val="28"/>
          <w:szCs w:val="28"/>
        </w:rPr>
      </w:pPr>
      <w:r>
        <w:rPr>
          <w:rFonts w:ascii="Times New Roman" w:hAnsi="Times New Roman" w:cs="Times New Roman"/>
          <w:bCs/>
          <w:sz w:val="28"/>
          <w:szCs w:val="28"/>
        </w:rPr>
        <w:t xml:space="preserve">III. Состав, последовательность и сроки выполнения административных процедур,требования к порядку их выполнения, в том числе особенности выполнения административных процедур в электронной форме </w:t>
      </w:r>
      <w:bookmarkStart w:id="3" w:name="sub_1009"/>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 Предоставление муниципальной услуги включает в себя следующие административные процедуры:</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3.1.1. Прием и первичная проверка заявления и приложенных к нему документов, проверка комплектности документов;</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3.1.2. Передача заявления и прилагаемых к нему документов из МФЦ курьером, в администрацию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3.1.3. Регистрация заявления;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3.1.5. Проверка документов, необходимых для предоставления муниципальной услуги;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3.1.6. Подготовка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специалистом </w:t>
      </w:r>
      <w:r w:rsidR="004740D7">
        <w:rPr>
          <w:rFonts w:ascii="Times New Roman" w:hAnsi="Times New Roman" w:cs="Times New Roman"/>
          <w:sz w:val="28"/>
          <w:szCs w:val="28"/>
        </w:rPr>
        <w:t>администрации;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3.1.6.1.  Согласование проекта постановления;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3.1.6.2.  Подписание постановления главой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3.1.6.3. Регистрация постановления.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3.1.7.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средствах массовой информации.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3.1.8. Рассмотрение документов в Комиссии и принятие решения: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о предоставлении условно разрешенного вида использования земельному участку и (или) объекту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об отказе в  предоставлении условно разрешенного вида использования земельному участку и (или) объекту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3.1.9. Подготовка постановления: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о предоставлении условно разрешенного вида использования земельному участку и (или) объекту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об отказе в  предоставлении условно разрешенного вида использования земельному участку и (или) объекту капитального строительства.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3.1.10. Согласование проекта постановления;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3.1.11. Подписание постановления главой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3.1.12. Регистрация постановления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lastRenderedPageBreak/>
        <w:t xml:space="preserve">3.1.13.  Выдача заявителю  </w:t>
      </w:r>
      <w:r w:rsidRPr="003C344A">
        <w:rPr>
          <w:rFonts w:ascii="Times New Roman" w:hAnsi="Times New Roman" w:cs="Times New Roman"/>
          <w:spacing w:val="2"/>
          <w:sz w:val="28"/>
          <w:szCs w:val="28"/>
        </w:rPr>
        <w:t>постановления администрации или передача постановления в МФЦ (если заявление подавалось через МФЦ)</w:t>
      </w:r>
      <w:r w:rsidRPr="003C344A">
        <w:rPr>
          <w:rFonts w:ascii="Times New Roman" w:hAnsi="Times New Roman" w:cs="Times New Roman"/>
          <w:sz w:val="28"/>
          <w:szCs w:val="28"/>
        </w:rPr>
        <w:t>.</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3.2. Блок-схема предоставления муниципальной услуги приводится в приложении № 2 к настоящему Административному регламенту.</w:t>
      </w:r>
    </w:p>
    <w:bookmarkEnd w:id="3"/>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w:t>
      </w:r>
      <w:bookmarkStart w:id="4" w:name="sub_1010"/>
      <w:bookmarkEnd w:id="4"/>
      <w:r w:rsidRPr="003C344A">
        <w:rPr>
          <w:rFonts w:ascii="Times New Roman" w:hAnsi="Times New Roman" w:cs="Times New Roman"/>
          <w:sz w:val="28"/>
          <w:szCs w:val="28"/>
        </w:rPr>
        <w:t>Описание каждой административной процедуры предусматривает:</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 Прием и первичная проверка заявления и приложенных к нему документов:</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3.3.1.1. Юридическим фактом, служащим основанием для начала предоставления муниципальной услуги, является подача заинтересованным лицом заявления о предоставлении условно разрешенного вида использования земельному участку и (или) объекту капитального строительства.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1) в виде письменного заявления согласно приложению № 1 к настоящему Административному регламенту;</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 в электронном виде с использованием Портала.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004740D7">
        <w:rPr>
          <w:rFonts w:ascii="Times New Roman" w:hAnsi="Times New Roman" w:cs="Times New Roman"/>
          <w:sz w:val="28"/>
          <w:szCs w:val="28"/>
        </w:rPr>
        <w:t xml:space="preserve">администрации и </w:t>
      </w:r>
      <w:r w:rsidRPr="003C344A">
        <w:rPr>
          <w:rFonts w:ascii="Times New Roman" w:hAnsi="Times New Roman" w:cs="Times New Roman"/>
          <w:sz w:val="28"/>
          <w:szCs w:val="28"/>
        </w:rPr>
        <w:t xml:space="preserve">МФЦ, в должностные обязанности которых входит выполнение соответствующих функций.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3.3.1.3. Прием заявлений о предоставлении условно разрешенного вида использования земельному участку и (или) объекту капитального строительства осуществляется ежедневно по приемным дням.</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3.3.1.4. Копии документов, необходимых для предоставления муниципальной услуги представляются в одном экземпляре, который остаётся в деле.</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3.3.1.6. При обращении заявителя непосредственно в МФЦ, или администрацию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с письменным заявлением:</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1) должностное лицо, уполномоченное на прием заявлений:</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устанавливает предмет обращения, устанавливает личность заявителя, проверяет его полномочия;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2) проверяет наличие всех необходимых документов, которые заявитель должен представить самостоятельно;</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3.3.1.7. При подаче заявления в электронном виде с использованием Портала http://www.gosuslugi.ru и http://www.pgu.krasnodar.ru:</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lastRenderedPageBreak/>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7) срок рассмотрения заявления исчисляется со дня регистрации заявления;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 9) для получения муниципальной услуги гражданин, подавший заявление в электронной форме, представляет в МАУ «ЦСКА» надлежащим образом оформленные документы, указанные в пункте 2.6. настоящего Административного регламента;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10) оформление муниципальной услуги до представления всех необходимых документов не допускается.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3.3.1.8. 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 В первом случае результат </w:t>
      </w:r>
      <w:r w:rsidRPr="003C344A">
        <w:rPr>
          <w:rFonts w:ascii="Times New Roman" w:hAnsi="Times New Roman" w:cs="Times New Roman"/>
          <w:sz w:val="28"/>
          <w:szCs w:val="28"/>
        </w:rPr>
        <w:lastRenderedPageBreak/>
        <w:t>указанной административной процедуры будет являться основанием для начала административной процедуры регистрации заявления.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3.3.1.9. Продолжительность приема и первичной проверки заявления и приложенных к нему документов не должна превышать 15 минут.</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3.3.2. Передача заявления и прилагаемых к нему документов из МФЦ в администрацию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3.3.2.1. Специалистами, ответственными за передачу заявления и прилагаемых к нему документов из МФЦ в администрацию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являются сотрудники, в должностные обязанности которых входит выполнение соответствующих функций.</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3.3.3. Регистрация заявления производится ответственным специалистом.</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3.3.3.1. Сотрудник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регистрирует их в журнале входящей документации.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3.3.3.2. Результатом административной процедуры регистрации заявления является присвоение заявлению входящего номера и даты.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 xml:space="preserve">3.3.3.3. Продолжительность регистрации </w:t>
      </w:r>
      <w:r w:rsidR="004740D7">
        <w:rPr>
          <w:rFonts w:ascii="Times New Roman" w:hAnsi="Times New Roman" w:cs="Times New Roman"/>
          <w:sz w:val="28"/>
          <w:szCs w:val="28"/>
        </w:rPr>
        <w:t>заявления не должна превышать 15</w:t>
      </w:r>
      <w:r w:rsidRPr="003C344A">
        <w:rPr>
          <w:rFonts w:ascii="Times New Roman" w:hAnsi="Times New Roman" w:cs="Times New Roman"/>
          <w:sz w:val="28"/>
          <w:szCs w:val="28"/>
        </w:rPr>
        <w:t xml:space="preserve"> минут с момента получения заявления.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3.3.4.2. Документы, необходимые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1) основанием для подготовки отказа в предоставлении муниципальной услуги;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2) основанием для начала административной процедуры подготовка постановления о назначении публичных слушаний по вопросу предоставления </w:t>
      </w:r>
      <w:r w:rsidRPr="003C344A">
        <w:rPr>
          <w:rFonts w:ascii="Times New Roman" w:hAnsi="Times New Roman" w:cs="Times New Roman"/>
          <w:sz w:val="28"/>
          <w:szCs w:val="28"/>
        </w:rPr>
        <w:lastRenderedPageBreak/>
        <w:t>условно разрешенного вида использования земельного участка и (или) объекта капитального строительства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3.3.5. Проверка документов, необходимых для предоставления муниципальной услуги, осуществляется ответственными специалистами.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3.3.5.1. Уполномоченное должностное лицо </w:t>
      </w:r>
      <w:r w:rsidR="004740D7">
        <w:rPr>
          <w:rFonts w:ascii="Times New Roman" w:hAnsi="Times New Roman" w:cs="Times New Roman"/>
          <w:sz w:val="28"/>
          <w:szCs w:val="28"/>
        </w:rPr>
        <w:t xml:space="preserve">администрации </w:t>
      </w:r>
      <w:r w:rsidRPr="003C344A">
        <w:rPr>
          <w:rFonts w:ascii="Times New Roman" w:hAnsi="Times New Roman" w:cs="Times New Roman"/>
          <w:sz w:val="28"/>
          <w:szCs w:val="28"/>
        </w:rPr>
        <w:t>осуществляет проверку наличия документов, прилагаемых к заявлению по результатам которой:</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3.3.5.1.1. готовится постановление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с указанием места даты и времени их проведения;</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z w:val="28"/>
          <w:szCs w:val="28"/>
        </w:rPr>
        <w:tab/>
        <w:t xml:space="preserve">3.3.5.1.1.1. </w:t>
      </w:r>
      <w:r w:rsidRPr="003C344A">
        <w:rPr>
          <w:rFonts w:ascii="Times New Roman" w:hAnsi="Times New Roman" w:cs="Times New Roman"/>
          <w:spacing w:val="1"/>
          <w:sz w:val="28"/>
          <w:szCs w:val="28"/>
        </w:rPr>
        <w:t>Результат указанной административной процедуры является основанием для начала административной процедуры согласования постановления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
    <w:p w:rsidR="003C344A" w:rsidRPr="004740D7"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pacing w:val="1"/>
          <w:sz w:val="28"/>
          <w:szCs w:val="28"/>
        </w:rPr>
        <w:tab/>
        <w:t xml:space="preserve">3.3.5.1.1.2. </w:t>
      </w:r>
      <w:r w:rsidRPr="004740D7">
        <w:rPr>
          <w:rFonts w:ascii="Times New Roman" w:hAnsi="Times New Roman" w:cs="Times New Roman"/>
          <w:spacing w:val="1"/>
          <w:sz w:val="28"/>
          <w:szCs w:val="28"/>
        </w:rPr>
        <w:t xml:space="preserve">Проект постановления </w:t>
      </w:r>
      <w:r w:rsidR="004740D7" w:rsidRPr="004740D7">
        <w:rPr>
          <w:rFonts w:ascii="Times New Roman" w:hAnsi="Times New Roman" w:cs="Times New Roman"/>
          <w:spacing w:val="1"/>
          <w:sz w:val="28"/>
          <w:szCs w:val="28"/>
        </w:rPr>
        <w:t>администрации</w:t>
      </w:r>
      <w:r w:rsidRPr="004740D7">
        <w:rPr>
          <w:rFonts w:ascii="Times New Roman" w:hAnsi="Times New Roman" w:cs="Times New Roman"/>
          <w:spacing w:val="1"/>
          <w:sz w:val="28"/>
          <w:szCs w:val="28"/>
        </w:rPr>
        <w:t xml:space="preserve">  вносит</w:t>
      </w:r>
      <w:r w:rsidR="004740D7" w:rsidRPr="004740D7">
        <w:rPr>
          <w:rFonts w:ascii="Times New Roman" w:hAnsi="Times New Roman" w:cs="Times New Roman"/>
          <w:spacing w:val="1"/>
          <w:sz w:val="28"/>
          <w:szCs w:val="28"/>
        </w:rPr>
        <w:t>ся</w:t>
      </w:r>
      <w:r w:rsidRPr="004740D7">
        <w:rPr>
          <w:rFonts w:ascii="Times New Roman" w:hAnsi="Times New Roman" w:cs="Times New Roman"/>
          <w:spacing w:val="1"/>
          <w:sz w:val="28"/>
          <w:szCs w:val="28"/>
        </w:rPr>
        <w:t xml:space="preserve"> для дальнейшего согласования в установленном порядке.</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3.3.5.1.1.3. Уполномоченное должностное лицо </w:t>
      </w:r>
      <w:r w:rsidR="004740D7">
        <w:rPr>
          <w:rFonts w:ascii="Times New Roman" w:hAnsi="Times New Roman" w:cs="Times New Roman"/>
          <w:sz w:val="28"/>
          <w:szCs w:val="28"/>
        </w:rPr>
        <w:t xml:space="preserve">администрации </w:t>
      </w:r>
      <w:r w:rsidRPr="003C344A">
        <w:rPr>
          <w:rFonts w:ascii="Times New Roman" w:hAnsi="Times New Roman" w:cs="Times New Roman"/>
          <w:sz w:val="28"/>
          <w:szCs w:val="28"/>
        </w:rPr>
        <w:t>обеспечивает согласование проекта постановления со следующими должностными лицами: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sz w:val="28"/>
          <w:szCs w:val="28"/>
        </w:rPr>
        <w:tab/>
        <w:t xml:space="preserve">- начальник общего отдела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3.3.5.1.1.4. Подписание постановления главой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3.3.5.1.1.4.1. Согласованный проект постановления вносится на подпись главе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3.3.5.1.1.4.2. Постановление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подписывается главой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ind w:right="5" w:firstLine="684"/>
        <w:jc w:val="both"/>
        <w:rPr>
          <w:rFonts w:ascii="Times New Roman" w:hAnsi="Times New Roman" w:cs="Times New Roman"/>
          <w:sz w:val="28"/>
          <w:szCs w:val="28"/>
        </w:rPr>
      </w:pPr>
      <w:r w:rsidRPr="003C344A">
        <w:rPr>
          <w:rFonts w:ascii="Times New Roman" w:hAnsi="Times New Roman" w:cs="Times New Roman"/>
          <w:sz w:val="28"/>
          <w:szCs w:val="28"/>
        </w:rPr>
        <w:t xml:space="preserve">3.3.5.1.1.4.3. Подписанное, главой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постановление регистрируется в общем отделе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w:t>
      </w:r>
    </w:p>
    <w:p w:rsidR="003C344A" w:rsidRPr="003C344A" w:rsidRDefault="003C344A" w:rsidP="003C344A">
      <w:pPr>
        <w:autoSpaceDE w:val="0"/>
        <w:spacing w:after="0" w:line="240" w:lineRule="auto"/>
        <w:jc w:val="both"/>
        <w:rPr>
          <w:rFonts w:ascii="Times New Roman" w:hAnsi="Times New Roman" w:cs="Times New Roman"/>
          <w:b/>
          <w:bCs/>
          <w:spacing w:val="1"/>
          <w:sz w:val="28"/>
          <w:szCs w:val="28"/>
        </w:rPr>
      </w:pPr>
      <w:r w:rsidRPr="003C344A">
        <w:rPr>
          <w:rFonts w:ascii="Times New Roman" w:hAnsi="Times New Roman" w:cs="Times New Roman"/>
          <w:sz w:val="28"/>
          <w:szCs w:val="28"/>
        </w:rPr>
        <w:tab/>
        <w:t>3.3.5.1.1.4.4. Регистрация постановления: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b/>
          <w:bCs/>
          <w:spacing w:val="1"/>
          <w:sz w:val="28"/>
          <w:szCs w:val="28"/>
        </w:rPr>
        <w:tab/>
      </w:r>
      <w:r w:rsidRPr="003C344A">
        <w:rPr>
          <w:rFonts w:ascii="Times New Roman" w:hAnsi="Times New Roman" w:cs="Times New Roman"/>
          <w:spacing w:val="1"/>
          <w:sz w:val="28"/>
          <w:szCs w:val="28"/>
        </w:rPr>
        <w:t xml:space="preserve">3.3.5.1.1.4.5. Продолжительность регистрации постановления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не должна превышать 3 дней с момента подписания Постановления главой </w:t>
      </w:r>
      <w:r>
        <w:rPr>
          <w:rFonts w:ascii="Times New Roman" w:hAnsi="Times New Roman" w:cs="Times New Roman"/>
          <w:spacing w:val="1"/>
          <w:sz w:val="28"/>
          <w:szCs w:val="28"/>
        </w:rPr>
        <w:t>Бесстрашненского  сельского</w:t>
      </w:r>
      <w:r w:rsidRPr="003C344A">
        <w:rPr>
          <w:rFonts w:ascii="Times New Roman" w:hAnsi="Times New Roman" w:cs="Times New Roman"/>
          <w:spacing w:val="1"/>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3.3.5.2. Результат указанной административной процедуры является основанием для начала административной процедуры передача постановления  о проведении публичных слушаний по вопросу предоставления условно </w:t>
      </w:r>
      <w:r w:rsidRPr="003C344A">
        <w:rPr>
          <w:rFonts w:ascii="Times New Roman" w:hAnsi="Times New Roman" w:cs="Times New Roman"/>
          <w:sz w:val="28"/>
          <w:szCs w:val="28"/>
        </w:rPr>
        <w:lastRenderedPageBreak/>
        <w:t xml:space="preserve">разрешенного вида использования земельного участка и (или) объекта капитального строительства заявителю с целью опубликования его в печатных средствах массовой информации.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3.3.6. Заявитель:</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color w:val="000000"/>
          <w:sz w:val="28"/>
          <w:szCs w:val="28"/>
        </w:rPr>
        <w:t>3.3.6.1.</w:t>
      </w:r>
      <w:r w:rsidRPr="003C344A">
        <w:rPr>
          <w:rFonts w:ascii="Times New Roman" w:hAnsi="Times New Roman" w:cs="Times New Roman"/>
          <w:sz w:val="28"/>
          <w:szCs w:val="28"/>
        </w:rPr>
        <w:t>за счет собственных средств публикует постановление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в печатных средствах массовой информации до наступления даты проведения публичных слушаний;</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color w:val="000000"/>
          <w:sz w:val="28"/>
          <w:szCs w:val="28"/>
        </w:rPr>
        <w:t>3.3.6.2.</w:t>
      </w:r>
      <w:r w:rsidRPr="003C344A">
        <w:rPr>
          <w:rFonts w:ascii="Times New Roman" w:hAnsi="Times New Roman" w:cs="Times New Roman"/>
          <w:sz w:val="28"/>
          <w:szCs w:val="28"/>
        </w:rPr>
        <w:t xml:space="preserve"> после опубликования постановления предает 1 экземпляр газеты специалисту </w:t>
      </w:r>
      <w:r w:rsidR="004740D7">
        <w:rPr>
          <w:rFonts w:ascii="Times New Roman" w:hAnsi="Times New Roman" w:cs="Times New Roman"/>
          <w:sz w:val="28"/>
          <w:szCs w:val="28"/>
        </w:rPr>
        <w:t>администрации;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color w:val="000000"/>
          <w:sz w:val="28"/>
          <w:szCs w:val="28"/>
        </w:rPr>
        <w:t>3.3.6.3.</w:t>
      </w:r>
      <w:r w:rsidRPr="003C344A">
        <w:rPr>
          <w:rFonts w:ascii="Times New Roman" w:hAnsi="Times New Roman" w:cs="Times New Roman"/>
          <w:sz w:val="28"/>
          <w:szCs w:val="28"/>
        </w:rPr>
        <w:t>Результат указанной административной процедуры является основанием для начала административной процедуры рассмотрение документов в Комиссии и принятие решения.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color w:val="000000"/>
          <w:sz w:val="28"/>
          <w:szCs w:val="28"/>
        </w:rPr>
        <w:t>3.3.7.</w:t>
      </w:r>
      <w:r w:rsidRPr="003C344A">
        <w:rPr>
          <w:rFonts w:ascii="Times New Roman" w:hAnsi="Times New Roman" w:cs="Times New Roman"/>
          <w:sz w:val="28"/>
          <w:szCs w:val="28"/>
        </w:rPr>
        <w:t xml:space="preserve"> Рассмотрение документов в Комиссии и принятие решения.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color w:val="000000"/>
          <w:sz w:val="28"/>
          <w:szCs w:val="28"/>
        </w:rPr>
        <w:t>3.3.7.1</w:t>
      </w:r>
      <w:r w:rsidRPr="003C344A">
        <w:rPr>
          <w:rFonts w:ascii="Times New Roman" w:hAnsi="Times New Roman" w:cs="Times New Roman"/>
          <w:color w:val="FF0000"/>
          <w:sz w:val="28"/>
          <w:szCs w:val="28"/>
        </w:rPr>
        <w:t>.</w:t>
      </w:r>
      <w:r w:rsidRPr="003C344A">
        <w:rPr>
          <w:rFonts w:ascii="Times New Roman" w:hAnsi="Times New Roman" w:cs="Times New Roman"/>
          <w:sz w:val="28"/>
          <w:szCs w:val="28"/>
        </w:rPr>
        <w:t xml:space="preserve"> Комиссия изучает и рассматривает поступивший пакет документов, а также информацию, предоставленную по межведомственному запросу и запросу, направленному с целью получения дополнительной информации.</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color w:val="000000"/>
          <w:sz w:val="28"/>
          <w:szCs w:val="28"/>
        </w:rPr>
        <w:t>3.3.7.2.</w:t>
      </w:r>
      <w:r w:rsidRPr="003C344A">
        <w:rPr>
          <w:rFonts w:ascii="Times New Roman" w:hAnsi="Times New Roman" w:cs="Times New Roman"/>
          <w:sz w:val="28"/>
          <w:szCs w:val="28"/>
        </w:rPr>
        <w:t xml:space="preserve"> Результатом работы комиссия является протокол</w:t>
      </w:r>
      <w:r w:rsidR="004740D7">
        <w:rPr>
          <w:rFonts w:ascii="Times New Roman" w:hAnsi="Times New Roman" w:cs="Times New Roman"/>
          <w:sz w:val="28"/>
          <w:szCs w:val="28"/>
        </w:rPr>
        <w:t>,</w:t>
      </w:r>
      <w:r w:rsidRPr="003C344A">
        <w:rPr>
          <w:rFonts w:ascii="Times New Roman" w:hAnsi="Times New Roman" w:cs="Times New Roman"/>
          <w:sz w:val="28"/>
          <w:szCs w:val="28"/>
        </w:rPr>
        <w:t xml:space="preserve"> и заключение о результатах публичных слушаний в соответствии с которыми принимается одно из следующих решений:</w:t>
      </w:r>
    </w:p>
    <w:p w:rsidR="003C344A" w:rsidRP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 рекомендовать главе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принять решение о предоставлении условно разрешенного вида использования земельного участка и (или) объекта капитального строительства</w:t>
      </w:r>
      <w:bookmarkStart w:id="5" w:name="sub_1047051"/>
      <w:r w:rsidRPr="003C344A">
        <w:rPr>
          <w:rFonts w:ascii="Times New Roman" w:hAnsi="Times New Roman" w:cs="Times New Roman"/>
          <w:sz w:val="28"/>
          <w:szCs w:val="28"/>
        </w:rPr>
        <w:t>;</w:t>
      </w:r>
    </w:p>
    <w:bookmarkEnd w:id="5"/>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 рекомендовать главе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принять решение об отказе в предоставлении условно разрешенного вида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z w:val="28"/>
          <w:szCs w:val="28"/>
        </w:rPr>
        <w:t>3.3.7.3. Заключение о результатах пуб</w:t>
      </w:r>
      <w:r w:rsidR="004740D7">
        <w:rPr>
          <w:rFonts w:ascii="Times New Roman" w:hAnsi="Times New Roman" w:cs="Times New Roman"/>
          <w:sz w:val="28"/>
          <w:szCs w:val="28"/>
        </w:rPr>
        <w:t>личных слушаний составляется в 2</w:t>
      </w:r>
      <w:r w:rsidRPr="003C344A">
        <w:rPr>
          <w:rFonts w:ascii="Times New Roman" w:hAnsi="Times New Roman" w:cs="Times New Roman"/>
          <w:sz w:val="28"/>
          <w:szCs w:val="28"/>
        </w:rPr>
        <w:t xml:space="preserve">экземплярах 1 из которых хранится в архиве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w:t>
      </w:r>
      <w:r w:rsidR="004740D7">
        <w:rPr>
          <w:rFonts w:ascii="Times New Roman" w:hAnsi="Times New Roman" w:cs="Times New Roman"/>
          <w:sz w:val="28"/>
          <w:szCs w:val="28"/>
        </w:rPr>
        <w:t>2</w:t>
      </w:r>
      <w:r w:rsidRPr="003C344A">
        <w:rPr>
          <w:rFonts w:ascii="Times New Roman" w:hAnsi="Times New Roman" w:cs="Times New Roman"/>
          <w:sz w:val="28"/>
          <w:szCs w:val="28"/>
        </w:rPr>
        <w:t>-й передается заявителю для опубликования его в печатных средствах массовой информации</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3.3.7.4. Результат указанной административной процедуры является основанием для начала административной процедуры подготовка постановления:</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 о предоставлении условно разрешенного вида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 об отказе в предоставлении условно разрешенного вида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 xml:space="preserve"> 3.3.7.5. Подготовленное специалистом </w:t>
      </w:r>
      <w:r w:rsidR="004740D7">
        <w:rPr>
          <w:rFonts w:ascii="Times New Roman" w:hAnsi="Times New Roman" w:cs="Times New Roman"/>
          <w:spacing w:val="1"/>
          <w:sz w:val="28"/>
          <w:szCs w:val="28"/>
        </w:rPr>
        <w:t>администрации</w:t>
      </w:r>
      <w:r w:rsidRPr="003C344A">
        <w:rPr>
          <w:rFonts w:ascii="Times New Roman" w:hAnsi="Times New Roman" w:cs="Times New Roman"/>
          <w:spacing w:val="1"/>
          <w:sz w:val="28"/>
          <w:szCs w:val="28"/>
        </w:rPr>
        <w:t xml:space="preserve"> постановление «</w:t>
      </w:r>
      <w:r w:rsidRPr="003C344A">
        <w:rPr>
          <w:rFonts w:ascii="Times New Roman" w:hAnsi="Times New Roman" w:cs="Times New Roman"/>
          <w:sz w:val="28"/>
          <w:szCs w:val="28"/>
        </w:rPr>
        <w:t>о предоставлении условно разрешенного вида использования земельному участку и (или) объекту капитального строительства» или постановление «</w:t>
      </w:r>
      <w:r w:rsidRPr="003C344A">
        <w:rPr>
          <w:rFonts w:ascii="Times New Roman" w:hAnsi="Times New Roman" w:cs="Times New Roman"/>
          <w:spacing w:val="1"/>
          <w:sz w:val="28"/>
          <w:szCs w:val="28"/>
        </w:rPr>
        <w:t xml:space="preserve">об отказе в  предоставлении условно разрешенного вида использования земельному </w:t>
      </w:r>
      <w:r w:rsidRPr="003C344A">
        <w:rPr>
          <w:rFonts w:ascii="Times New Roman" w:hAnsi="Times New Roman" w:cs="Times New Roman"/>
          <w:spacing w:val="1"/>
          <w:sz w:val="28"/>
          <w:szCs w:val="28"/>
        </w:rPr>
        <w:lastRenderedPageBreak/>
        <w:t xml:space="preserve">участку и (или) объекту капитального строительства» подлежит согласованию в установленном порядке. </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3.3.7.6.Результат указанной административной процедуры является основанием для начала административной процедуры согласования постановления:</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 о предоставлении условно разрешенного вида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 об отказе в предоставлении условно разрешенного вида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pacing w:val="1"/>
          <w:sz w:val="28"/>
          <w:szCs w:val="28"/>
        </w:rPr>
        <w:tab/>
        <w:t>3.3.7.7.1. Проект постановления администрации  вносит</w:t>
      </w:r>
      <w:r w:rsidR="004740D7">
        <w:rPr>
          <w:rFonts w:ascii="Times New Roman" w:hAnsi="Times New Roman" w:cs="Times New Roman"/>
          <w:spacing w:val="1"/>
          <w:sz w:val="28"/>
          <w:szCs w:val="28"/>
        </w:rPr>
        <w:t>ся</w:t>
      </w:r>
      <w:r w:rsidRPr="003C344A">
        <w:rPr>
          <w:rFonts w:ascii="Times New Roman" w:hAnsi="Times New Roman" w:cs="Times New Roman"/>
          <w:spacing w:val="1"/>
          <w:sz w:val="28"/>
          <w:szCs w:val="28"/>
        </w:rPr>
        <w:t xml:space="preserve"> для дальнейшего согласования в установленном порядке.</w:t>
      </w:r>
    </w:p>
    <w:p w:rsidR="003C344A" w:rsidRPr="003C344A" w:rsidRDefault="003C344A" w:rsidP="004740D7">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r>
      <w:r w:rsidRPr="003C344A">
        <w:rPr>
          <w:rFonts w:ascii="Times New Roman" w:hAnsi="Times New Roman" w:cs="Times New Roman"/>
          <w:spacing w:val="1"/>
          <w:sz w:val="28"/>
          <w:szCs w:val="28"/>
        </w:rPr>
        <w:t>3.3.7.7.2.</w:t>
      </w:r>
      <w:r w:rsidRPr="003C344A">
        <w:rPr>
          <w:rFonts w:ascii="Times New Roman" w:hAnsi="Times New Roman" w:cs="Times New Roman"/>
          <w:sz w:val="28"/>
          <w:szCs w:val="28"/>
        </w:rPr>
        <w:t xml:space="preserve"> Уполномоченное должностное лицо </w:t>
      </w:r>
      <w:r w:rsidR="004740D7">
        <w:rPr>
          <w:rFonts w:ascii="Times New Roman" w:hAnsi="Times New Roman" w:cs="Times New Roman"/>
          <w:sz w:val="28"/>
          <w:szCs w:val="28"/>
        </w:rPr>
        <w:t>администрации</w:t>
      </w:r>
      <w:r w:rsidRPr="003C344A">
        <w:rPr>
          <w:rFonts w:ascii="Times New Roman" w:hAnsi="Times New Roman" w:cs="Times New Roman"/>
          <w:sz w:val="28"/>
          <w:szCs w:val="28"/>
        </w:rPr>
        <w:t xml:space="preserve"> обеспечивает согласование проекта постановления со следующими должностными лицами:</w:t>
      </w:r>
    </w:p>
    <w:p w:rsidR="003C344A" w:rsidRPr="003C344A" w:rsidRDefault="003C344A" w:rsidP="004740D7">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 начальник общего отдела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3.3.8. Подписание постановления главой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3.3.8.1. Согласованный проект постановления вносится на подпись главе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3.3.8.2. Постановление</w:t>
      </w:r>
      <w:r w:rsidRPr="003C344A">
        <w:rPr>
          <w:rFonts w:ascii="Times New Roman" w:hAnsi="Times New Roman" w:cs="Times New Roman"/>
          <w:spacing w:val="1"/>
          <w:sz w:val="28"/>
          <w:szCs w:val="28"/>
        </w:rPr>
        <w:t xml:space="preserve"> «о предоставлении условно разрешенного вида использования земельного участка и (или) объекта капитального строительства» или постановление «об отказе в предоставлении условно разрешенного вида использования земельного участка и (или) объекта капитального строительства»</w:t>
      </w:r>
      <w:r w:rsidRPr="003C344A">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ind w:right="5" w:firstLine="684"/>
        <w:jc w:val="both"/>
        <w:rPr>
          <w:rFonts w:ascii="Times New Roman" w:hAnsi="Times New Roman" w:cs="Times New Roman"/>
          <w:sz w:val="28"/>
          <w:szCs w:val="28"/>
        </w:rPr>
      </w:pPr>
      <w:r w:rsidRPr="003C344A">
        <w:rPr>
          <w:rFonts w:ascii="Times New Roman" w:hAnsi="Times New Roman" w:cs="Times New Roman"/>
          <w:sz w:val="28"/>
          <w:szCs w:val="28"/>
        </w:rPr>
        <w:t xml:space="preserve">3.3.8.3. Подписанное, главой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постановление регистрируется в общем отделе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w:t>
      </w:r>
    </w:p>
    <w:p w:rsidR="003C344A" w:rsidRPr="003C344A" w:rsidRDefault="003C344A" w:rsidP="003C344A">
      <w:pPr>
        <w:autoSpaceDE w:val="0"/>
        <w:spacing w:after="0" w:line="240" w:lineRule="auto"/>
        <w:jc w:val="both"/>
        <w:rPr>
          <w:rFonts w:ascii="Times New Roman" w:hAnsi="Times New Roman" w:cs="Times New Roman"/>
          <w:b/>
          <w:bCs/>
          <w:spacing w:val="1"/>
          <w:sz w:val="28"/>
          <w:szCs w:val="28"/>
        </w:rPr>
      </w:pPr>
      <w:r w:rsidRPr="003C344A">
        <w:rPr>
          <w:rFonts w:ascii="Times New Roman" w:hAnsi="Times New Roman" w:cs="Times New Roman"/>
          <w:sz w:val="28"/>
          <w:szCs w:val="28"/>
        </w:rPr>
        <w:tab/>
        <w:t>3.3.9. Регистрация постановления:</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b/>
          <w:bCs/>
          <w:spacing w:val="1"/>
          <w:sz w:val="28"/>
          <w:szCs w:val="28"/>
        </w:rPr>
        <w:tab/>
      </w:r>
      <w:r w:rsidRPr="003C344A">
        <w:rPr>
          <w:rFonts w:ascii="Times New Roman" w:hAnsi="Times New Roman" w:cs="Times New Roman"/>
          <w:spacing w:val="1"/>
          <w:sz w:val="28"/>
          <w:szCs w:val="28"/>
        </w:rPr>
        <w:t xml:space="preserve">3.3.9.1. Продолжительность регистрации постановления «о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 не должна превышать 3 дней с момента подписания Постановления главой </w:t>
      </w:r>
      <w:r>
        <w:rPr>
          <w:rFonts w:ascii="Times New Roman" w:hAnsi="Times New Roman" w:cs="Times New Roman"/>
          <w:spacing w:val="1"/>
          <w:sz w:val="28"/>
          <w:szCs w:val="28"/>
        </w:rPr>
        <w:t>Бесстрашненского  сельского</w:t>
      </w:r>
      <w:r w:rsidRPr="003C344A">
        <w:rPr>
          <w:rFonts w:ascii="Times New Roman" w:hAnsi="Times New Roman" w:cs="Times New Roman"/>
          <w:spacing w:val="1"/>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ab/>
        <w:t xml:space="preserve">3.3.9.2.  Результат указанной административной процедуры является основанием для начала административной процедуры выдача заявителю  </w:t>
      </w:r>
      <w:r w:rsidRPr="003C344A">
        <w:rPr>
          <w:rFonts w:ascii="Times New Roman" w:hAnsi="Times New Roman" w:cs="Times New Roman"/>
          <w:spacing w:val="2"/>
          <w:sz w:val="28"/>
          <w:szCs w:val="28"/>
        </w:rPr>
        <w:t>постановления администрации или передача постановления в МФЦ (если заявление подавалось через МФЦ).</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pacing w:val="1"/>
          <w:sz w:val="28"/>
          <w:szCs w:val="28"/>
        </w:rPr>
        <w:tab/>
      </w:r>
      <w:r w:rsidRPr="003C344A">
        <w:rPr>
          <w:rFonts w:ascii="Times New Roman" w:hAnsi="Times New Roman" w:cs="Times New Roman"/>
          <w:sz w:val="28"/>
          <w:szCs w:val="28"/>
        </w:rPr>
        <w:t>3.3.10. Результатом административной процедуры является передача:</w:t>
      </w:r>
    </w:p>
    <w:p w:rsidR="003C344A" w:rsidRPr="003C344A" w:rsidRDefault="003C344A" w:rsidP="003C344A">
      <w:pPr>
        <w:autoSpaceDE w:val="0"/>
        <w:spacing w:after="0" w:line="240" w:lineRule="auto"/>
        <w:jc w:val="both"/>
        <w:rPr>
          <w:rFonts w:ascii="Times New Roman" w:hAnsi="Times New Roman" w:cs="Times New Roman"/>
          <w:spacing w:val="1"/>
          <w:sz w:val="28"/>
          <w:szCs w:val="28"/>
        </w:rPr>
      </w:pPr>
      <w:r w:rsidRPr="003C344A">
        <w:rPr>
          <w:rFonts w:ascii="Times New Roman" w:hAnsi="Times New Roman" w:cs="Times New Roman"/>
          <w:sz w:val="28"/>
          <w:szCs w:val="28"/>
        </w:rPr>
        <w:tab/>
        <w:t xml:space="preserve">3.3.10.1. заявителю </w:t>
      </w:r>
      <w:r w:rsidRPr="003C344A">
        <w:rPr>
          <w:rFonts w:ascii="Times New Roman" w:hAnsi="Times New Roman" w:cs="Times New Roman"/>
          <w:spacing w:val="1"/>
          <w:sz w:val="28"/>
          <w:szCs w:val="28"/>
        </w:rPr>
        <w:t xml:space="preserve">постановления «о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w:t>
      </w:r>
      <w:r w:rsidRPr="003C344A">
        <w:rPr>
          <w:rFonts w:ascii="Times New Roman" w:hAnsi="Times New Roman" w:cs="Times New Roman"/>
          <w:spacing w:val="1"/>
          <w:sz w:val="28"/>
          <w:szCs w:val="28"/>
        </w:rPr>
        <w:lastRenderedPageBreak/>
        <w:t>условно разрешенного вида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pacing w:val="1"/>
          <w:sz w:val="28"/>
          <w:szCs w:val="28"/>
        </w:rPr>
        <w:tab/>
        <w:t>3.3.10.2. МФЦ  постановления «о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 курьером.</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3.3.11. Выдача заявителю</w:t>
      </w:r>
      <w:r w:rsidRPr="003C344A">
        <w:rPr>
          <w:rFonts w:ascii="Times New Roman" w:hAnsi="Times New Roman" w:cs="Times New Roman"/>
          <w:spacing w:val="2"/>
          <w:sz w:val="28"/>
          <w:szCs w:val="28"/>
        </w:rPr>
        <w:t xml:space="preserve"> результата муниципальной услуги осуществляется ответственными должностные лица </w:t>
      </w:r>
      <w:r w:rsidR="004740D7">
        <w:rPr>
          <w:rFonts w:ascii="Times New Roman" w:hAnsi="Times New Roman" w:cs="Times New Roman"/>
          <w:spacing w:val="2"/>
          <w:sz w:val="28"/>
          <w:szCs w:val="28"/>
        </w:rPr>
        <w:t>администрации</w:t>
      </w:r>
      <w:r w:rsidRPr="003C344A">
        <w:rPr>
          <w:rFonts w:ascii="Times New Roman" w:hAnsi="Times New Roman" w:cs="Times New Roman"/>
          <w:spacing w:val="2"/>
          <w:sz w:val="28"/>
          <w:szCs w:val="28"/>
        </w:rPr>
        <w:t xml:space="preserve"> или МФЦ (если заявление подавалось через МФЦ):</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3.3.11.1. Выдачу заявителю муниципальной услуги протокола проведения публичных слушаний, заключения о результатах проведения публичных слушаний и постановления </w:t>
      </w:r>
      <w:r w:rsidRPr="003C344A">
        <w:rPr>
          <w:rFonts w:ascii="Times New Roman" w:hAnsi="Times New Roman" w:cs="Times New Roman"/>
          <w:spacing w:val="1"/>
          <w:sz w:val="28"/>
          <w:szCs w:val="28"/>
        </w:rPr>
        <w:t>«о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w:t>
      </w:r>
      <w:r w:rsidRPr="003C344A">
        <w:rPr>
          <w:rFonts w:ascii="Times New Roman" w:hAnsi="Times New Roman" w:cs="Times New Roman"/>
          <w:sz w:val="28"/>
          <w:szCs w:val="28"/>
        </w:rPr>
        <w:t xml:space="preserve"> осуществляют ответственные должностные лица </w:t>
      </w:r>
      <w:r w:rsidR="004740D7">
        <w:rPr>
          <w:rFonts w:ascii="Times New Roman" w:hAnsi="Times New Roman" w:cs="Times New Roman"/>
          <w:sz w:val="28"/>
          <w:szCs w:val="28"/>
        </w:rPr>
        <w:t xml:space="preserve">администрации </w:t>
      </w:r>
      <w:r w:rsidRPr="003C344A">
        <w:rPr>
          <w:rFonts w:ascii="Times New Roman" w:hAnsi="Times New Roman" w:cs="Times New Roman"/>
          <w:sz w:val="28"/>
          <w:szCs w:val="28"/>
        </w:rPr>
        <w:t xml:space="preserve"> или МФЦ </w:t>
      </w:r>
      <w:r w:rsidRPr="003C344A">
        <w:rPr>
          <w:rFonts w:ascii="Times New Roman" w:hAnsi="Times New Roman" w:cs="Times New Roman"/>
          <w:spacing w:val="2"/>
          <w:sz w:val="28"/>
          <w:szCs w:val="28"/>
        </w:rPr>
        <w:t>(если заявление подавалось через МФЦ)</w:t>
      </w:r>
      <w:r w:rsidRPr="003C344A">
        <w:rPr>
          <w:rFonts w:ascii="Times New Roman" w:hAnsi="Times New Roman" w:cs="Times New Roman"/>
          <w:sz w:val="28"/>
          <w:szCs w:val="28"/>
        </w:rPr>
        <w:t>.</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3.3.11.2. Выдача документов осуществляется  непосредственно заявителю.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3.3.11.3. При выдаче результата муниципальной услуги, должностное лицо </w:t>
      </w:r>
      <w:r w:rsidR="004740D7">
        <w:rPr>
          <w:rFonts w:ascii="Times New Roman" w:hAnsi="Times New Roman" w:cs="Times New Roman"/>
          <w:sz w:val="28"/>
          <w:szCs w:val="28"/>
        </w:rPr>
        <w:t xml:space="preserve">администрации </w:t>
      </w:r>
      <w:r w:rsidRPr="003C344A">
        <w:rPr>
          <w:rFonts w:ascii="Times New Roman" w:hAnsi="Times New Roman" w:cs="Times New Roman"/>
          <w:sz w:val="28"/>
          <w:szCs w:val="28"/>
        </w:rPr>
        <w:t xml:space="preserve"> или МФЦ </w:t>
      </w:r>
      <w:r w:rsidRPr="003C344A">
        <w:rPr>
          <w:rFonts w:ascii="Times New Roman" w:hAnsi="Times New Roman" w:cs="Times New Roman"/>
          <w:spacing w:val="2"/>
          <w:sz w:val="28"/>
          <w:szCs w:val="28"/>
        </w:rPr>
        <w:t>(если заявление подавалось через МФЦ),</w:t>
      </w:r>
      <w:r w:rsidRPr="003C344A">
        <w:rPr>
          <w:rFonts w:ascii="Times New Roman" w:hAnsi="Times New Roman" w:cs="Times New Roman"/>
          <w:sz w:val="28"/>
          <w:szCs w:val="28"/>
        </w:rPr>
        <w:t xml:space="preserve"> устанавливает личность заявителя и проверяет его полномочия.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3.3.11.4. Результат муниципальной услуги осуществляется по первому требованию заявителя в приемное время.</w:t>
      </w:r>
    </w:p>
    <w:p w:rsidR="003C344A" w:rsidRPr="003C344A" w:rsidRDefault="003C344A" w:rsidP="003C344A">
      <w:pPr>
        <w:autoSpaceDE w:val="0"/>
        <w:spacing w:after="0" w:line="240" w:lineRule="auto"/>
        <w:jc w:val="both"/>
        <w:rPr>
          <w:rFonts w:ascii="Times New Roman" w:hAnsi="Times New Roman" w:cs="Times New Roman"/>
          <w:b/>
          <w:sz w:val="28"/>
          <w:szCs w:val="28"/>
        </w:rPr>
      </w:pPr>
      <w:r w:rsidRPr="003C344A">
        <w:rPr>
          <w:rFonts w:ascii="Times New Roman" w:hAnsi="Times New Roman" w:cs="Times New Roman"/>
          <w:sz w:val="28"/>
          <w:szCs w:val="28"/>
        </w:rPr>
        <w:tab/>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Раздел IV</w:t>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Формы контроля за предоставлением муниципальной услуги</w:t>
      </w:r>
    </w:p>
    <w:p w:rsidR="003C344A" w:rsidRPr="003C344A" w:rsidRDefault="003C344A" w:rsidP="003C344A">
      <w:pPr>
        <w:autoSpaceDE w:val="0"/>
        <w:spacing w:after="0" w:line="240" w:lineRule="auto"/>
        <w:ind w:firstLine="720"/>
        <w:jc w:val="center"/>
        <w:rPr>
          <w:rFonts w:ascii="Times New Roman" w:hAnsi="Times New Roman" w:cs="Times New Roman"/>
          <w:b/>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Текущий контроль за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lastRenderedPageBreak/>
        <w:t>Плановые и внеплановые проверки проводятся руководителями соответствующего органа, участвующего в предоставлении муниципальной услуги.</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В ходе плановых проверок:</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выявляются нарушения прав заявителей, недостатки, допущенные в ходе предоставлении муниципальной услуги.</w:t>
      </w:r>
    </w:p>
    <w:p w:rsidR="003C344A" w:rsidRPr="003C344A" w:rsidRDefault="003C344A" w:rsidP="003C344A">
      <w:pPr>
        <w:widowControl w:val="0"/>
        <w:autoSpaceDE w:val="0"/>
        <w:spacing w:after="0" w:line="240" w:lineRule="auto"/>
        <w:ind w:firstLine="540"/>
        <w:jc w:val="both"/>
        <w:rPr>
          <w:rFonts w:ascii="Times New Roman" w:hAnsi="Times New Roman" w:cs="Times New Roman"/>
          <w:sz w:val="28"/>
          <w:szCs w:val="28"/>
        </w:rPr>
      </w:pPr>
      <w:r w:rsidRPr="003C344A">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C344A" w:rsidRPr="003C344A" w:rsidRDefault="003C344A" w:rsidP="003C344A">
      <w:pPr>
        <w:widowControl w:val="0"/>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C344A" w:rsidRPr="003C344A" w:rsidRDefault="003C344A" w:rsidP="003C344A">
      <w:pPr>
        <w:widowControl w:val="0"/>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C344A" w:rsidRPr="003C344A" w:rsidRDefault="003C344A" w:rsidP="003C344A">
      <w:pPr>
        <w:autoSpaceDE w:val="0"/>
        <w:spacing w:after="0" w:line="240" w:lineRule="auto"/>
        <w:ind w:firstLine="720"/>
        <w:jc w:val="both"/>
        <w:rPr>
          <w:rFonts w:ascii="Times New Roman" w:hAnsi="Times New Roman" w:cs="Times New Roman"/>
          <w:b/>
          <w:sz w:val="28"/>
          <w:szCs w:val="28"/>
        </w:rPr>
      </w:pPr>
      <w:r w:rsidRPr="003C344A">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Раздел V</w:t>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t xml:space="preserve">Досудебный (внесудебный) порядок обжалования решений и </w:t>
      </w:r>
    </w:p>
    <w:p w:rsidR="003C344A" w:rsidRPr="003C344A" w:rsidRDefault="003C344A" w:rsidP="003C344A">
      <w:pPr>
        <w:autoSpaceDE w:val="0"/>
        <w:spacing w:after="0" w:line="240" w:lineRule="auto"/>
        <w:ind w:firstLine="720"/>
        <w:jc w:val="center"/>
        <w:rPr>
          <w:rFonts w:ascii="Times New Roman" w:hAnsi="Times New Roman" w:cs="Times New Roman"/>
          <w:sz w:val="28"/>
          <w:szCs w:val="28"/>
        </w:rPr>
      </w:pPr>
      <w:r w:rsidRPr="003C344A">
        <w:rPr>
          <w:rFonts w:ascii="Times New Roman" w:hAnsi="Times New Roman" w:cs="Times New Roman"/>
          <w:sz w:val="28"/>
          <w:szCs w:val="28"/>
        </w:rPr>
        <w:lastRenderedPageBreak/>
        <w:t>действий (бездействия) органов, предоставляющих муниципальную услугу, а также их должностных лиц, муниципальных служащих</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Администрации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принятых (осуществляемых) должностными лицами, в ходе предоставления муниципальной услуги (далее – досудебное (внесудебное) обжалование). </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5.1.1. Предметом досудебного (внесудебного) обжалования являются конкретное решение и действия (бездействие) </w:t>
      </w:r>
      <w:r w:rsidR="00367E27">
        <w:rPr>
          <w:rFonts w:ascii="Times New Roman" w:hAnsi="Times New Roman" w:cs="Times New Roman"/>
          <w:sz w:val="28"/>
          <w:szCs w:val="28"/>
        </w:rPr>
        <w:t>администрации</w:t>
      </w:r>
      <w:r w:rsidRPr="003C344A">
        <w:rPr>
          <w:rFonts w:ascii="Times New Roman" w:hAnsi="Times New Roman" w:cs="Times New Roman"/>
          <w:sz w:val="28"/>
          <w:szCs w:val="28"/>
        </w:rPr>
        <w:t xml:space="preserve">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5.2</w:t>
      </w:r>
      <w:bookmarkStart w:id="6" w:name="sub_2192"/>
      <w:r w:rsidRPr="003C344A">
        <w:rPr>
          <w:rFonts w:ascii="Times New Roman" w:hAnsi="Times New Roman" w:cs="Times New Roman"/>
          <w:sz w:val="28"/>
          <w:szCs w:val="28"/>
        </w:rPr>
        <w:t>. Заявитель может обратиться с жалобой</w:t>
      </w:r>
      <w:r w:rsidR="00367E27">
        <w:rPr>
          <w:rFonts w:ascii="Times New Roman" w:hAnsi="Times New Roman" w:cs="Times New Roman"/>
          <w:sz w:val="28"/>
          <w:szCs w:val="28"/>
        </w:rPr>
        <w:t>,</w:t>
      </w:r>
      <w:r w:rsidRPr="003C344A">
        <w:rPr>
          <w:rFonts w:ascii="Times New Roman" w:hAnsi="Times New Roman" w:cs="Times New Roman"/>
          <w:sz w:val="28"/>
          <w:szCs w:val="28"/>
        </w:rPr>
        <w:t xml:space="preserve"> в том числе в следующих случаях:</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7" w:name="sub_110101"/>
      <w:r w:rsidRPr="003C344A">
        <w:rPr>
          <w:rFonts w:ascii="Times New Roman" w:hAnsi="Times New Roman" w:cs="Times New Roman"/>
          <w:sz w:val="28"/>
          <w:szCs w:val="28"/>
        </w:rPr>
        <w:t>нарушение срока регистрации заявления о предоставлении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8" w:name="sub_110102"/>
      <w:bookmarkEnd w:id="7"/>
      <w:r w:rsidRPr="003C344A">
        <w:rPr>
          <w:rFonts w:ascii="Times New Roman" w:hAnsi="Times New Roman" w:cs="Times New Roman"/>
          <w:sz w:val="28"/>
          <w:szCs w:val="28"/>
        </w:rPr>
        <w:t>нарушение срока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9" w:name="sub_110103"/>
      <w:bookmarkEnd w:id="8"/>
      <w:r w:rsidRPr="003C344A">
        <w:rPr>
          <w:rFonts w:ascii="Times New Roman" w:hAnsi="Times New Roman" w:cs="Times New Roman"/>
          <w:sz w:val="28"/>
          <w:szCs w:val="28"/>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10" w:name="sub_110104"/>
      <w:bookmarkEnd w:id="9"/>
      <w:r w:rsidRPr="003C344A">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11" w:name="sub_110105"/>
      <w:bookmarkEnd w:id="10"/>
      <w:r w:rsidRPr="003C344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12" w:name="sub_110106"/>
      <w:bookmarkEnd w:id="11"/>
      <w:r w:rsidRPr="003C344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3C344A" w:rsidRPr="003C344A" w:rsidRDefault="00367E27" w:rsidP="003C344A">
      <w:pPr>
        <w:autoSpaceDE w:val="0"/>
        <w:spacing w:after="0" w:line="240" w:lineRule="auto"/>
        <w:ind w:firstLine="720"/>
        <w:jc w:val="both"/>
        <w:rPr>
          <w:rFonts w:ascii="Times New Roman" w:hAnsi="Times New Roman" w:cs="Times New Roman"/>
          <w:sz w:val="28"/>
          <w:szCs w:val="28"/>
        </w:rPr>
      </w:pPr>
      <w:bookmarkStart w:id="13" w:name="sub_110107"/>
      <w:bookmarkEnd w:id="12"/>
      <w:r>
        <w:rPr>
          <w:rFonts w:ascii="Times New Roman" w:hAnsi="Times New Roman" w:cs="Times New Roman"/>
          <w:sz w:val="28"/>
          <w:szCs w:val="28"/>
        </w:rPr>
        <w:t>отказ администрации</w:t>
      </w:r>
      <w:r w:rsidR="003C344A" w:rsidRPr="003C344A">
        <w:rPr>
          <w:rFonts w:ascii="Times New Roman" w:hAnsi="Times New Roman" w:cs="Times New Roman"/>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p>
    <w:bookmarkEnd w:id="6"/>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5.3</w:t>
      </w:r>
      <w:bookmarkStart w:id="14" w:name="sub_2193"/>
      <w:r w:rsidRPr="003C344A">
        <w:rPr>
          <w:rFonts w:ascii="Times New Roman" w:hAnsi="Times New Roman" w:cs="Times New Roman"/>
          <w:sz w:val="28"/>
          <w:szCs w:val="28"/>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bookmarkEnd w:id="14"/>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5.4. </w:t>
      </w:r>
      <w:bookmarkStart w:id="15" w:name="sub_11021"/>
      <w:r w:rsidRPr="003C344A">
        <w:rPr>
          <w:rFonts w:ascii="Times New Roman" w:hAnsi="Times New Roman" w:cs="Times New Roman"/>
          <w:sz w:val="28"/>
          <w:szCs w:val="28"/>
        </w:rPr>
        <w:t xml:space="preserve">Жалоба подается в письменной форме на бумажном носителе в администрацию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Жалобы на решения, принятые главой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подаются главе муниципального образования Отрадненский район.</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16" w:name="sub_11025"/>
      <w:bookmarkEnd w:id="15"/>
      <w:r w:rsidRPr="003C344A">
        <w:rPr>
          <w:rFonts w:ascii="Times New Roman" w:hAnsi="Times New Roman" w:cs="Times New Roman"/>
          <w:sz w:val="28"/>
          <w:szCs w:val="28"/>
        </w:rPr>
        <w:t>Жалоба должна содержать:</w:t>
      </w:r>
    </w:p>
    <w:bookmarkEnd w:id="16"/>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lastRenderedPageBreak/>
        <w:t>1) наименование отдела, должностного лица отдела, либо муниципального служащего, решения и действия (бездействие) которых обжалуются;</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3) сведения об обжалуемых решениях и действиях (бездействии) отдела, должностного лица отдела, либо муниципального служащего;</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3C344A" w:rsidRPr="003C344A" w:rsidRDefault="003C344A" w:rsidP="003C344A">
      <w:pPr>
        <w:spacing w:after="0" w:line="240" w:lineRule="auto"/>
        <w:ind w:firstLine="708"/>
        <w:jc w:val="both"/>
        <w:rPr>
          <w:rFonts w:ascii="Times New Roman" w:hAnsi="Times New Roman" w:cs="Times New Roman"/>
          <w:sz w:val="28"/>
          <w:szCs w:val="28"/>
        </w:rPr>
      </w:pPr>
      <w:r w:rsidRPr="003C344A">
        <w:rPr>
          <w:rFonts w:ascii="Times New Roman" w:hAnsi="Times New Roman" w:cs="Times New Roman"/>
          <w:color w:val="000000"/>
          <w:sz w:val="28"/>
          <w:szCs w:val="28"/>
        </w:rPr>
        <w:t>5.5</w:t>
      </w:r>
      <w:bookmarkStart w:id="17" w:name="sub_2195"/>
      <w:r w:rsidRPr="003C344A">
        <w:rPr>
          <w:rFonts w:ascii="Times New Roman" w:hAnsi="Times New Roman" w:cs="Times New Roman"/>
          <w:color w:val="000000"/>
          <w:sz w:val="28"/>
          <w:szCs w:val="28"/>
        </w:rPr>
        <w:t xml:space="preserve">.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3C344A">
        <w:rPr>
          <w:rFonts w:ascii="Times New Roman" w:hAnsi="Times New Roman" w:cs="Times New Roman"/>
          <w:sz w:val="28"/>
          <w:szCs w:val="28"/>
        </w:rPr>
        <w:t>дней со дня ее регистрации.</w:t>
      </w:r>
    </w:p>
    <w:bookmarkEnd w:id="17"/>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5.6</w:t>
      </w:r>
      <w:bookmarkStart w:id="18" w:name="sub_2196"/>
      <w:r w:rsidRPr="003C344A">
        <w:rPr>
          <w:rFonts w:ascii="Times New Roman" w:hAnsi="Times New Roman" w:cs="Times New Roman"/>
          <w:sz w:val="28"/>
          <w:szCs w:val="28"/>
        </w:rPr>
        <w:t>. Основания для приостановления рассмотрения жалобы отсутствуют;</w:t>
      </w:r>
    </w:p>
    <w:bookmarkEnd w:id="18"/>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5.7</w:t>
      </w:r>
      <w:bookmarkStart w:id="19" w:name="sub_2197"/>
      <w:r w:rsidRPr="003C344A">
        <w:rPr>
          <w:rFonts w:ascii="Times New Roman" w:hAnsi="Times New Roman" w:cs="Times New Roman"/>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19"/>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5.8</w:t>
      </w:r>
      <w:bookmarkStart w:id="20" w:name="sub_2198"/>
      <w:r w:rsidRPr="003C344A">
        <w:rPr>
          <w:rFonts w:ascii="Times New Roman" w:hAnsi="Times New Roman" w:cs="Times New Roman"/>
          <w:sz w:val="28"/>
          <w:szCs w:val="28"/>
        </w:rPr>
        <w:t xml:space="preserve">. В любом из перечисленных в пункте 5.7., случае, заявителю направляется письменный ответ. </w:t>
      </w:r>
    </w:p>
    <w:bookmarkEnd w:id="20"/>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5.9</w:t>
      </w:r>
      <w:bookmarkStart w:id="21" w:name="sub_2199"/>
      <w:r w:rsidRPr="003C344A">
        <w:rPr>
          <w:rFonts w:ascii="Times New Roman" w:hAnsi="Times New Roman" w:cs="Times New Roman"/>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bookmarkStart w:id="22" w:name="sub_21910"/>
      <w:bookmarkEnd w:id="21"/>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ind w:left="851"/>
        <w:jc w:val="both"/>
        <w:rPr>
          <w:rFonts w:ascii="Times New Roman" w:hAnsi="Times New Roman" w:cs="Times New Roman"/>
          <w:sz w:val="28"/>
          <w:szCs w:val="28"/>
        </w:rPr>
      </w:pPr>
    </w:p>
    <w:p w:rsidR="003C344A" w:rsidRPr="003C344A" w:rsidRDefault="003C344A" w:rsidP="00367E27">
      <w:pPr>
        <w:autoSpaceDE w:val="0"/>
        <w:spacing w:after="0" w:line="240" w:lineRule="auto"/>
        <w:ind w:left="851" w:hanging="851"/>
        <w:jc w:val="both"/>
        <w:rPr>
          <w:rFonts w:ascii="Times New Roman" w:hAnsi="Times New Roman" w:cs="Times New Roman"/>
          <w:sz w:val="28"/>
          <w:szCs w:val="28"/>
        </w:rPr>
      </w:pPr>
      <w:r w:rsidRPr="003C344A">
        <w:rPr>
          <w:rFonts w:ascii="Times New Roman" w:hAnsi="Times New Roman" w:cs="Times New Roman"/>
          <w:sz w:val="28"/>
          <w:szCs w:val="28"/>
        </w:rPr>
        <w:t xml:space="preserve">Начальник </w:t>
      </w:r>
      <w:r w:rsidR="00367E27">
        <w:rPr>
          <w:rFonts w:ascii="Times New Roman" w:hAnsi="Times New Roman" w:cs="Times New Roman"/>
          <w:sz w:val="28"/>
          <w:szCs w:val="28"/>
        </w:rPr>
        <w:t xml:space="preserve">общего </w:t>
      </w:r>
      <w:r w:rsidRPr="003C344A">
        <w:rPr>
          <w:rFonts w:ascii="Times New Roman" w:hAnsi="Times New Roman" w:cs="Times New Roman"/>
          <w:sz w:val="28"/>
          <w:szCs w:val="28"/>
        </w:rPr>
        <w:t xml:space="preserve">отдела </w:t>
      </w:r>
    </w:p>
    <w:p w:rsidR="003C344A" w:rsidRPr="003C344A" w:rsidRDefault="003C344A" w:rsidP="00367E27">
      <w:pPr>
        <w:autoSpaceDE w:val="0"/>
        <w:spacing w:after="0" w:line="240" w:lineRule="auto"/>
        <w:ind w:left="851" w:hanging="851"/>
        <w:jc w:val="both"/>
        <w:rPr>
          <w:rFonts w:ascii="Times New Roman" w:hAnsi="Times New Roman" w:cs="Times New Roman"/>
          <w:sz w:val="28"/>
          <w:szCs w:val="28"/>
        </w:rPr>
      </w:pPr>
      <w:r w:rsidRPr="003C344A">
        <w:rPr>
          <w:rFonts w:ascii="Times New Roman" w:hAnsi="Times New Roman" w:cs="Times New Roman"/>
          <w:sz w:val="28"/>
          <w:szCs w:val="28"/>
        </w:rPr>
        <w:t xml:space="preserve">администрации </w:t>
      </w:r>
      <w:r>
        <w:rPr>
          <w:rFonts w:ascii="Times New Roman" w:hAnsi="Times New Roman" w:cs="Times New Roman"/>
          <w:sz w:val="28"/>
          <w:szCs w:val="28"/>
        </w:rPr>
        <w:t>Бесстрашненского  сельского</w:t>
      </w:r>
    </w:p>
    <w:p w:rsidR="003C344A" w:rsidRPr="003C344A" w:rsidRDefault="003C344A" w:rsidP="00367E27">
      <w:pPr>
        <w:autoSpaceDE w:val="0"/>
        <w:spacing w:after="0" w:line="240" w:lineRule="auto"/>
        <w:ind w:left="851" w:hanging="851"/>
        <w:jc w:val="both"/>
        <w:rPr>
          <w:rFonts w:ascii="Times New Roman" w:hAnsi="Times New Roman" w:cs="Times New Roman"/>
          <w:sz w:val="28"/>
          <w:szCs w:val="28"/>
        </w:rPr>
      </w:pPr>
      <w:bookmarkStart w:id="23" w:name="sub_21911"/>
      <w:bookmarkEnd w:id="22"/>
      <w:r w:rsidRPr="003C344A">
        <w:rPr>
          <w:rFonts w:ascii="Times New Roman" w:hAnsi="Times New Roman" w:cs="Times New Roman"/>
          <w:sz w:val="28"/>
          <w:szCs w:val="28"/>
        </w:rPr>
        <w:t>поселения Отрадненского района</w:t>
      </w:r>
      <w:r w:rsidR="00367E27">
        <w:rPr>
          <w:rFonts w:ascii="Times New Roman" w:hAnsi="Times New Roman" w:cs="Times New Roman"/>
          <w:sz w:val="28"/>
          <w:szCs w:val="28"/>
        </w:rPr>
        <w:tab/>
      </w:r>
      <w:r w:rsidR="00367E27">
        <w:rPr>
          <w:rFonts w:ascii="Times New Roman" w:hAnsi="Times New Roman" w:cs="Times New Roman"/>
          <w:sz w:val="28"/>
          <w:szCs w:val="28"/>
        </w:rPr>
        <w:tab/>
      </w:r>
      <w:r w:rsidR="00367E27">
        <w:rPr>
          <w:rFonts w:ascii="Times New Roman" w:hAnsi="Times New Roman" w:cs="Times New Roman"/>
          <w:sz w:val="28"/>
          <w:szCs w:val="28"/>
        </w:rPr>
        <w:tab/>
      </w:r>
      <w:r w:rsidR="00367E27">
        <w:rPr>
          <w:rFonts w:ascii="Times New Roman" w:hAnsi="Times New Roman" w:cs="Times New Roman"/>
          <w:sz w:val="28"/>
          <w:szCs w:val="28"/>
        </w:rPr>
        <w:tab/>
        <w:t xml:space="preserve">         Н. Н. Мартыщенко</w:t>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p>
    <w:bookmarkEnd w:id="23"/>
    <w:p w:rsidR="00367E27" w:rsidRDefault="00367E27" w:rsidP="003C344A">
      <w:pPr>
        <w:tabs>
          <w:tab w:val="left" w:pos="5535"/>
        </w:tabs>
        <w:spacing w:after="0" w:line="240" w:lineRule="auto"/>
        <w:ind w:left="851"/>
        <w:rPr>
          <w:rFonts w:ascii="Times New Roman" w:hAnsi="Times New Roman" w:cs="Times New Roman"/>
          <w:sz w:val="28"/>
          <w:szCs w:val="28"/>
        </w:rPr>
      </w:pPr>
    </w:p>
    <w:p w:rsidR="00367E27" w:rsidRDefault="00367E27" w:rsidP="003C344A">
      <w:pPr>
        <w:tabs>
          <w:tab w:val="left" w:pos="5535"/>
        </w:tabs>
        <w:spacing w:after="0" w:line="240" w:lineRule="auto"/>
        <w:ind w:left="851"/>
        <w:rPr>
          <w:rFonts w:ascii="Times New Roman" w:hAnsi="Times New Roman" w:cs="Times New Roman"/>
          <w:sz w:val="28"/>
          <w:szCs w:val="28"/>
        </w:rPr>
      </w:pPr>
    </w:p>
    <w:p w:rsidR="00367E27" w:rsidRDefault="00367E27" w:rsidP="003C344A">
      <w:pPr>
        <w:tabs>
          <w:tab w:val="left" w:pos="5535"/>
        </w:tabs>
        <w:spacing w:after="0" w:line="240" w:lineRule="auto"/>
        <w:ind w:left="851"/>
        <w:rPr>
          <w:rFonts w:ascii="Times New Roman" w:hAnsi="Times New Roman" w:cs="Times New Roman"/>
          <w:sz w:val="28"/>
          <w:szCs w:val="28"/>
        </w:rPr>
      </w:pPr>
    </w:p>
    <w:p w:rsidR="00367E27" w:rsidRDefault="00367E27" w:rsidP="003C344A">
      <w:pPr>
        <w:tabs>
          <w:tab w:val="left" w:pos="5535"/>
        </w:tabs>
        <w:spacing w:after="0" w:line="240" w:lineRule="auto"/>
        <w:ind w:left="851"/>
        <w:rPr>
          <w:rFonts w:ascii="Times New Roman" w:hAnsi="Times New Roman" w:cs="Times New Roman"/>
          <w:sz w:val="28"/>
          <w:szCs w:val="28"/>
        </w:rPr>
      </w:pPr>
    </w:p>
    <w:p w:rsidR="00367E27" w:rsidRDefault="00367E27" w:rsidP="003C344A">
      <w:pPr>
        <w:tabs>
          <w:tab w:val="left" w:pos="5535"/>
        </w:tabs>
        <w:spacing w:after="0" w:line="240" w:lineRule="auto"/>
        <w:ind w:left="851"/>
        <w:rPr>
          <w:rFonts w:ascii="Times New Roman" w:hAnsi="Times New Roman" w:cs="Times New Roman"/>
          <w:sz w:val="28"/>
          <w:szCs w:val="28"/>
        </w:rPr>
      </w:pPr>
    </w:p>
    <w:p w:rsidR="003C344A" w:rsidRPr="003C344A" w:rsidRDefault="003C344A" w:rsidP="00367E27">
      <w:pPr>
        <w:tabs>
          <w:tab w:val="left" w:pos="5535"/>
        </w:tabs>
        <w:spacing w:after="0" w:line="240" w:lineRule="auto"/>
        <w:ind w:left="851" w:firstLine="3118"/>
        <w:rPr>
          <w:rFonts w:ascii="Times New Roman" w:hAnsi="Times New Roman" w:cs="Times New Roman"/>
          <w:sz w:val="28"/>
          <w:szCs w:val="28"/>
        </w:rPr>
      </w:pPr>
      <w:r w:rsidRPr="003C344A">
        <w:rPr>
          <w:rFonts w:ascii="Times New Roman" w:hAnsi="Times New Roman" w:cs="Times New Roman"/>
          <w:sz w:val="28"/>
          <w:szCs w:val="28"/>
        </w:rPr>
        <w:t>ПРИЛОЖЕНИЕ №1</w:t>
      </w:r>
    </w:p>
    <w:p w:rsidR="00367E27" w:rsidRDefault="003C344A" w:rsidP="00367E27">
      <w:pPr>
        <w:autoSpaceDE w:val="0"/>
        <w:spacing w:after="0" w:line="240" w:lineRule="auto"/>
        <w:ind w:left="851" w:firstLine="3118"/>
        <w:jc w:val="both"/>
        <w:rPr>
          <w:rFonts w:ascii="Times New Roman" w:hAnsi="Times New Roman" w:cs="Times New Roman"/>
          <w:sz w:val="28"/>
          <w:szCs w:val="28"/>
        </w:rPr>
      </w:pPr>
      <w:r w:rsidRPr="003C344A">
        <w:rPr>
          <w:rFonts w:ascii="Times New Roman" w:hAnsi="Times New Roman" w:cs="Times New Roman"/>
          <w:sz w:val="28"/>
          <w:szCs w:val="28"/>
        </w:rPr>
        <w:lastRenderedPageBreak/>
        <w:t>к административному регламенту по</w:t>
      </w:r>
    </w:p>
    <w:p w:rsidR="00367E27" w:rsidRDefault="00367E27" w:rsidP="00367E27">
      <w:pPr>
        <w:autoSpaceDE w:val="0"/>
        <w:spacing w:after="0" w:line="240" w:lineRule="auto"/>
        <w:ind w:left="851" w:firstLine="3118"/>
        <w:jc w:val="both"/>
        <w:rPr>
          <w:rFonts w:ascii="Times New Roman" w:hAnsi="Times New Roman" w:cs="Times New Roman"/>
          <w:sz w:val="28"/>
          <w:szCs w:val="28"/>
        </w:rPr>
      </w:pPr>
      <w:r>
        <w:rPr>
          <w:rFonts w:ascii="Times New Roman" w:hAnsi="Times New Roman" w:cs="Times New Roman"/>
          <w:sz w:val="28"/>
          <w:szCs w:val="28"/>
        </w:rPr>
        <w:t xml:space="preserve">предоставлению    </w:t>
      </w:r>
      <w:r w:rsidR="003C344A" w:rsidRPr="003C344A">
        <w:rPr>
          <w:rFonts w:ascii="Times New Roman" w:hAnsi="Times New Roman" w:cs="Times New Roman"/>
          <w:sz w:val="28"/>
          <w:szCs w:val="28"/>
        </w:rPr>
        <w:t xml:space="preserve">муниципальной услуги: </w:t>
      </w:r>
    </w:p>
    <w:p w:rsidR="003C344A" w:rsidRPr="003C344A" w:rsidRDefault="003C344A" w:rsidP="00367E27">
      <w:pPr>
        <w:autoSpaceDE w:val="0"/>
        <w:spacing w:after="0" w:line="240" w:lineRule="auto"/>
        <w:ind w:left="851" w:firstLine="3118"/>
        <w:jc w:val="both"/>
        <w:rPr>
          <w:rFonts w:ascii="Times New Roman" w:hAnsi="Times New Roman" w:cs="Times New Roman"/>
          <w:sz w:val="28"/>
          <w:szCs w:val="28"/>
        </w:rPr>
      </w:pPr>
      <w:r w:rsidRPr="003C344A">
        <w:rPr>
          <w:rFonts w:ascii="Times New Roman" w:hAnsi="Times New Roman" w:cs="Times New Roman"/>
          <w:sz w:val="28"/>
          <w:szCs w:val="28"/>
        </w:rPr>
        <w:t xml:space="preserve">«Изменение вида разрешенного </w:t>
      </w:r>
    </w:p>
    <w:p w:rsidR="003C344A" w:rsidRPr="003C344A" w:rsidRDefault="003C344A" w:rsidP="00367E27">
      <w:pPr>
        <w:autoSpaceDE w:val="0"/>
        <w:spacing w:after="0" w:line="240" w:lineRule="auto"/>
        <w:ind w:left="851" w:firstLine="3118"/>
        <w:jc w:val="both"/>
        <w:rPr>
          <w:rFonts w:ascii="Times New Roman" w:hAnsi="Times New Roman" w:cs="Times New Roman"/>
          <w:sz w:val="28"/>
          <w:szCs w:val="28"/>
        </w:rPr>
      </w:pPr>
      <w:r w:rsidRPr="003C344A">
        <w:rPr>
          <w:rFonts w:ascii="Times New Roman" w:hAnsi="Times New Roman" w:cs="Times New Roman"/>
          <w:sz w:val="28"/>
          <w:szCs w:val="28"/>
        </w:rPr>
        <w:t>использования земельного участка и (или)</w:t>
      </w:r>
    </w:p>
    <w:p w:rsidR="003C344A" w:rsidRPr="003C344A" w:rsidRDefault="003C344A" w:rsidP="00367E27">
      <w:pPr>
        <w:autoSpaceDE w:val="0"/>
        <w:spacing w:after="0" w:line="240" w:lineRule="auto"/>
        <w:ind w:left="851" w:firstLine="3118"/>
        <w:jc w:val="both"/>
        <w:rPr>
          <w:rFonts w:ascii="Times New Roman" w:hAnsi="Times New Roman" w:cs="Times New Roman"/>
          <w:sz w:val="28"/>
          <w:szCs w:val="28"/>
        </w:rPr>
      </w:pPr>
      <w:r w:rsidRPr="003C344A">
        <w:rPr>
          <w:rFonts w:ascii="Times New Roman" w:hAnsi="Times New Roman" w:cs="Times New Roman"/>
          <w:sz w:val="28"/>
          <w:szCs w:val="28"/>
        </w:rPr>
        <w:t>объекта капитального строительства»</w:t>
      </w:r>
    </w:p>
    <w:p w:rsidR="003C344A" w:rsidRPr="003C344A" w:rsidRDefault="003C344A" w:rsidP="003C344A">
      <w:pPr>
        <w:tabs>
          <w:tab w:val="left" w:pos="5535"/>
        </w:tabs>
        <w:spacing w:after="0" w:line="240" w:lineRule="auto"/>
        <w:rPr>
          <w:rFonts w:ascii="Times New Roman" w:hAnsi="Times New Roman" w:cs="Times New Roman"/>
          <w:sz w:val="28"/>
          <w:szCs w:val="28"/>
        </w:rPr>
      </w:pPr>
    </w:p>
    <w:p w:rsidR="003C344A" w:rsidRPr="003C344A" w:rsidRDefault="003C344A" w:rsidP="003C344A">
      <w:pPr>
        <w:tabs>
          <w:tab w:val="left" w:pos="5535"/>
        </w:tabs>
        <w:spacing w:after="0" w:line="240" w:lineRule="auto"/>
        <w:rPr>
          <w:rFonts w:ascii="Times New Roman" w:hAnsi="Times New Roman" w:cs="Times New Roman"/>
          <w:sz w:val="28"/>
          <w:szCs w:val="28"/>
        </w:rPr>
      </w:pPr>
      <w:r w:rsidRPr="003C344A">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  сельского</w:t>
      </w:r>
    </w:p>
    <w:p w:rsidR="003C344A" w:rsidRPr="003C344A" w:rsidRDefault="003C344A" w:rsidP="003C344A">
      <w:pPr>
        <w:pStyle w:val="1"/>
        <w:tabs>
          <w:tab w:val="left" w:pos="5535"/>
        </w:tabs>
        <w:rPr>
          <w:rFonts w:cs="Times New Roman"/>
          <w:sz w:val="28"/>
          <w:szCs w:val="28"/>
        </w:rPr>
      </w:pPr>
      <w:r w:rsidRPr="003C344A">
        <w:rPr>
          <w:rFonts w:cs="Times New Roman"/>
          <w:sz w:val="28"/>
          <w:szCs w:val="28"/>
        </w:rPr>
        <w:t xml:space="preserve">поселения Отрадненского района </w:t>
      </w:r>
    </w:p>
    <w:p w:rsidR="003C344A" w:rsidRPr="003C344A" w:rsidRDefault="007F0B9B" w:rsidP="003C344A">
      <w:pPr>
        <w:pStyle w:val="1"/>
        <w:tabs>
          <w:tab w:val="left" w:pos="5535"/>
        </w:tabs>
        <w:jc w:val="center"/>
        <w:rPr>
          <w:rFonts w:cs="Times New Roman"/>
          <w:sz w:val="28"/>
          <w:szCs w:val="28"/>
        </w:rPr>
      </w:pPr>
      <w:r>
        <w:rPr>
          <w:rFonts w:cs="Times New Roman"/>
          <w:sz w:val="28"/>
          <w:szCs w:val="28"/>
        </w:rPr>
        <w:tab/>
        <w:t>_____________________________</w:t>
      </w:r>
    </w:p>
    <w:p w:rsidR="007F0B9B" w:rsidRDefault="007F0B9B" w:rsidP="003C344A">
      <w:pPr>
        <w:pStyle w:val="1"/>
        <w:tabs>
          <w:tab w:val="left" w:pos="5535"/>
        </w:tabs>
        <w:jc w:val="center"/>
        <w:rPr>
          <w:rFonts w:cs="Times New Roman"/>
          <w:sz w:val="28"/>
          <w:szCs w:val="28"/>
        </w:rPr>
      </w:pPr>
    </w:p>
    <w:p w:rsidR="007F0B9B" w:rsidRDefault="007F0B9B" w:rsidP="003C344A">
      <w:pPr>
        <w:pStyle w:val="1"/>
        <w:tabs>
          <w:tab w:val="left" w:pos="5535"/>
        </w:tabs>
        <w:jc w:val="center"/>
        <w:rPr>
          <w:rFonts w:cs="Times New Roman"/>
          <w:sz w:val="28"/>
          <w:szCs w:val="28"/>
        </w:rPr>
      </w:pPr>
    </w:p>
    <w:p w:rsidR="003C344A" w:rsidRPr="003C344A" w:rsidRDefault="003C344A" w:rsidP="003C344A">
      <w:pPr>
        <w:pStyle w:val="1"/>
        <w:tabs>
          <w:tab w:val="left" w:pos="5535"/>
        </w:tabs>
        <w:jc w:val="center"/>
        <w:rPr>
          <w:rFonts w:cs="Times New Roman"/>
          <w:sz w:val="28"/>
          <w:szCs w:val="28"/>
        </w:rPr>
      </w:pPr>
      <w:bookmarkStart w:id="24" w:name="_GoBack"/>
      <w:bookmarkEnd w:id="24"/>
      <w:r w:rsidRPr="003C344A">
        <w:rPr>
          <w:rFonts w:cs="Times New Roman"/>
          <w:sz w:val="28"/>
          <w:szCs w:val="28"/>
        </w:rPr>
        <w:t>ЗАЯВЛЕНИЕ</w:t>
      </w:r>
    </w:p>
    <w:p w:rsidR="003C344A" w:rsidRPr="003C344A" w:rsidRDefault="003C344A" w:rsidP="003C344A">
      <w:pPr>
        <w:spacing w:after="0" w:line="240" w:lineRule="auto"/>
        <w:jc w:val="center"/>
        <w:rPr>
          <w:rFonts w:ascii="Times New Roman" w:hAnsi="Times New Roman" w:cs="Times New Roman"/>
          <w:sz w:val="28"/>
          <w:szCs w:val="28"/>
        </w:rPr>
      </w:pPr>
    </w:p>
    <w:p w:rsidR="003C344A" w:rsidRPr="003C344A" w:rsidRDefault="003C344A" w:rsidP="003C344A">
      <w:pPr>
        <w:spacing w:after="0" w:line="240" w:lineRule="auto"/>
        <w:jc w:val="both"/>
        <w:rPr>
          <w:rFonts w:ascii="Times New Roman" w:hAnsi="Times New Roman" w:cs="Times New Roman"/>
          <w:spacing w:val="-1"/>
          <w:sz w:val="28"/>
          <w:szCs w:val="28"/>
        </w:rPr>
      </w:pPr>
      <w:r w:rsidRPr="003C344A">
        <w:rPr>
          <w:rFonts w:ascii="Times New Roman" w:hAnsi="Times New Roman" w:cs="Times New Roman"/>
          <w:sz w:val="28"/>
          <w:szCs w:val="28"/>
        </w:rPr>
        <w:tab/>
        <w:t xml:space="preserve">Прошу Вас предоставить </w:t>
      </w:r>
      <w:r w:rsidRPr="003C344A">
        <w:rPr>
          <w:rFonts w:ascii="Times New Roman" w:hAnsi="Times New Roman" w:cs="Times New Roman"/>
          <w:spacing w:val="-1"/>
          <w:sz w:val="28"/>
          <w:szCs w:val="28"/>
        </w:rPr>
        <w:t>условно разрешенный вид использования земельному участку (объекту капитального строительства) расположенному (ых) по адресу :_______________________________________________________</w:t>
      </w:r>
    </w:p>
    <w:p w:rsidR="003C344A" w:rsidRP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pacing w:val="-1"/>
          <w:sz w:val="28"/>
          <w:szCs w:val="28"/>
        </w:rPr>
        <w:t>_____________________________________________________________________</w:t>
      </w:r>
    </w:p>
    <w:p w:rsidR="003C344A" w:rsidRPr="003C344A" w:rsidRDefault="003C344A" w:rsidP="003C344A">
      <w:pPr>
        <w:spacing w:after="0" w:line="240" w:lineRule="auto"/>
        <w:jc w:val="both"/>
        <w:rPr>
          <w:rFonts w:ascii="Times New Roman" w:hAnsi="Times New Roman" w:cs="Times New Roman"/>
          <w:sz w:val="28"/>
          <w:szCs w:val="28"/>
        </w:rPr>
      </w:pPr>
    </w:p>
    <w:p w:rsidR="003C344A" w:rsidRPr="003C344A" w:rsidRDefault="003C344A" w:rsidP="003C344A">
      <w:pPr>
        <w:spacing w:after="0" w:line="240" w:lineRule="auto"/>
        <w:jc w:val="both"/>
        <w:rPr>
          <w:rFonts w:ascii="Times New Roman" w:hAnsi="Times New Roman" w:cs="Times New Roman"/>
          <w:spacing w:val="-1"/>
          <w:sz w:val="28"/>
          <w:szCs w:val="28"/>
        </w:rPr>
      </w:pPr>
      <w:r w:rsidRPr="003C344A">
        <w:rPr>
          <w:rFonts w:ascii="Times New Roman" w:hAnsi="Times New Roman" w:cs="Times New Roman"/>
          <w:spacing w:val="-1"/>
          <w:sz w:val="28"/>
          <w:szCs w:val="28"/>
        </w:rPr>
        <w:t>для строительства и последующей эксплуатации (для использования его как) _____________________________________________________________________</w:t>
      </w:r>
    </w:p>
    <w:p w:rsidR="003C344A" w:rsidRPr="003C344A" w:rsidRDefault="003C344A" w:rsidP="003C344A">
      <w:pPr>
        <w:spacing w:after="0" w:line="240" w:lineRule="auto"/>
        <w:jc w:val="both"/>
        <w:rPr>
          <w:rFonts w:ascii="Times New Roman" w:hAnsi="Times New Roman" w:cs="Times New Roman"/>
          <w:sz w:val="28"/>
          <w:szCs w:val="28"/>
        </w:rPr>
      </w:pPr>
      <w:r w:rsidRPr="003C344A">
        <w:rPr>
          <w:rFonts w:ascii="Times New Roman" w:hAnsi="Times New Roman" w:cs="Times New Roman"/>
          <w:spacing w:val="-1"/>
          <w:sz w:val="28"/>
          <w:szCs w:val="28"/>
        </w:rPr>
        <w:t>_____________________________________________________________________</w:t>
      </w:r>
    </w:p>
    <w:p w:rsidR="003C344A" w:rsidRPr="003C344A" w:rsidRDefault="003C344A" w:rsidP="003C344A">
      <w:pPr>
        <w:spacing w:after="0" w:line="240" w:lineRule="auto"/>
        <w:jc w:val="both"/>
        <w:rPr>
          <w:rFonts w:ascii="Times New Roman" w:hAnsi="Times New Roman" w:cs="Times New Roman"/>
          <w:sz w:val="28"/>
          <w:szCs w:val="28"/>
        </w:rPr>
      </w:pPr>
    </w:p>
    <w:p w:rsidR="003C344A" w:rsidRPr="003C344A" w:rsidRDefault="003C344A" w:rsidP="003C344A">
      <w:pPr>
        <w:spacing w:after="0" w:line="240" w:lineRule="auto"/>
        <w:rPr>
          <w:rFonts w:ascii="Times New Roman" w:hAnsi="Times New Roman" w:cs="Times New Roman"/>
          <w:sz w:val="28"/>
          <w:szCs w:val="28"/>
        </w:rPr>
      </w:pPr>
      <w:r w:rsidRPr="003C344A">
        <w:rPr>
          <w:rFonts w:ascii="Times New Roman" w:hAnsi="Times New Roman" w:cs="Times New Roman"/>
          <w:sz w:val="28"/>
          <w:szCs w:val="28"/>
        </w:rPr>
        <w:t>дата ____________</w:t>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r>
      <w:r w:rsidRPr="003C344A">
        <w:rPr>
          <w:rFonts w:ascii="Times New Roman" w:hAnsi="Times New Roman" w:cs="Times New Roman"/>
          <w:sz w:val="28"/>
          <w:szCs w:val="28"/>
        </w:rPr>
        <w:tab/>
        <w:t>подпись___________</w:t>
      </w: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Default="003C344A"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Default="00367E27" w:rsidP="003C344A">
      <w:pPr>
        <w:autoSpaceDE w:val="0"/>
        <w:spacing w:after="0" w:line="240" w:lineRule="auto"/>
        <w:jc w:val="both"/>
        <w:rPr>
          <w:rFonts w:ascii="Times New Roman" w:hAnsi="Times New Roman" w:cs="Times New Roman"/>
          <w:sz w:val="28"/>
          <w:szCs w:val="28"/>
        </w:rPr>
      </w:pPr>
    </w:p>
    <w:p w:rsidR="00367E27" w:rsidRPr="003C344A" w:rsidRDefault="00367E27" w:rsidP="003C344A">
      <w:pPr>
        <w:autoSpaceDE w:val="0"/>
        <w:spacing w:after="0" w:line="240" w:lineRule="auto"/>
        <w:jc w:val="both"/>
        <w:rPr>
          <w:rFonts w:ascii="Times New Roman" w:hAnsi="Times New Roman" w:cs="Times New Roman"/>
          <w:sz w:val="28"/>
          <w:szCs w:val="28"/>
        </w:rPr>
      </w:pPr>
    </w:p>
    <w:p w:rsidR="003C344A" w:rsidRPr="003C344A" w:rsidRDefault="003C344A" w:rsidP="00367E27">
      <w:pPr>
        <w:autoSpaceDE w:val="0"/>
        <w:spacing w:after="0" w:line="240" w:lineRule="auto"/>
        <w:ind w:left="851" w:firstLine="3544"/>
        <w:jc w:val="both"/>
        <w:rPr>
          <w:rFonts w:ascii="Times New Roman" w:hAnsi="Times New Roman" w:cs="Times New Roman"/>
          <w:sz w:val="28"/>
          <w:szCs w:val="28"/>
        </w:rPr>
      </w:pPr>
      <w:r w:rsidRPr="003C344A">
        <w:rPr>
          <w:rFonts w:ascii="Times New Roman" w:hAnsi="Times New Roman" w:cs="Times New Roman"/>
          <w:sz w:val="28"/>
          <w:szCs w:val="28"/>
        </w:rPr>
        <w:lastRenderedPageBreak/>
        <w:t>ПРИЛОЖЕНИЕ №2</w:t>
      </w:r>
    </w:p>
    <w:p w:rsidR="00367E27" w:rsidRDefault="003C344A" w:rsidP="00367E27">
      <w:pPr>
        <w:autoSpaceDE w:val="0"/>
        <w:spacing w:after="0" w:line="240" w:lineRule="auto"/>
        <w:ind w:left="851" w:firstLine="3544"/>
        <w:jc w:val="both"/>
        <w:rPr>
          <w:rFonts w:ascii="Times New Roman" w:hAnsi="Times New Roman" w:cs="Times New Roman"/>
          <w:sz w:val="28"/>
          <w:szCs w:val="28"/>
        </w:rPr>
      </w:pPr>
      <w:r w:rsidRPr="003C344A">
        <w:rPr>
          <w:rFonts w:ascii="Times New Roman" w:hAnsi="Times New Roman" w:cs="Times New Roman"/>
          <w:sz w:val="28"/>
          <w:szCs w:val="28"/>
        </w:rPr>
        <w:t>к административному регламен</w:t>
      </w:r>
      <w:r w:rsidR="00367E27">
        <w:rPr>
          <w:rFonts w:ascii="Times New Roman" w:hAnsi="Times New Roman" w:cs="Times New Roman"/>
          <w:sz w:val="28"/>
          <w:szCs w:val="28"/>
        </w:rPr>
        <w:t>ту по</w:t>
      </w:r>
    </w:p>
    <w:p w:rsidR="00367E27" w:rsidRDefault="00367E27" w:rsidP="00367E27">
      <w:pPr>
        <w:autoSpaceDE w:val="0"/>
        <w:spacing w:after="0" w:line="240" w:lineRule="auto"/>
        <w:ind w:left="851" w:firstLine="3544"/>
        <w:jc w:val="both"/>
        <w:rPr>
          <w:rFonts w:ascii="Times New Roman" w:hAnsi="Times New Roman" w:cs="Times New Roman"/>
          <w:sz w:val="28"/>
          <w:szCs w:val="28"/>
        </w:rPr>
      </w:pPr>
      <w:r>
        <w:rPr>
          <w:rFonts w:ascii="Times New Roman" w:hAnsi="Times New Roman" w:cs="Times New Roman"/>
          <w:sz w:val="28"/>
          <w:szCs w:val="28"/>
        </w:rPr>
        <w:t xml:space="preserve">предоставлению  </w:t>
      </w:r>
      <w:r w:rsidR="003C344A" w:rsidRPr="003C344A">
        <w:rPr>
          <w:rFonts w:ascii="Times New Roman" w:hAnsi="Times New Roman" w:cs="Times New Roman"/>
          <w:sz w:val="28"/>
          <w:szCs w:val="28"/>
        </w:rPr>
        <w:t xml:space="preserve">муниципальной услуги: </w:t>
      </w:r>
    </w:p>
    <w:p w:rsidR="003C344A" w:rsidRPr="003C344A" w:rsidRDefault="003C344A" w:rsidP="00367E27">
      <w:pPr>
        <w:autoSpaceDE w:val="0"/>
        <w:spacing w:after="0" w:line="240" w:lineRule="auto"/>
        <w:ind w:left="851" w:firstLine="3544"/>
        <w:jc w:val="both"/>
        <w:rPr>
          <w:rFonts w:ascii="Times New Roman" w:hAnsi="Times New Roman" w:cs="Times New Roman"/>
          <w:sz w:val="28"/>
          <w:szCs w:val="28"/>
        </w:rPr>
      </w:pPr>
      <w:r w:rsidRPr="003C344A">
        <w:rPr>
          <w:rFonts w:ascii="Times New Roman" w:hAnsi="Times New Roman" w:cs="Times New Roman"/>
          <w:sz w:val="28"/>
          <w:szCs w:val="28"/>
        </w:rPr>
        <w:t xml:space="preserve">«Изменение вида разрешенного </w:t>
      </w:r>
    </w:p>
    <w:p w:rsidR="003C344A" w:rsidRPr="003C344A" w:rsidRDefault="003C344A" w:rsidP="00367E27">
      <w:pPr>
        <w:autoSpaceDE w:val="0"/>
        <w:spacing w:after="0" w:line="240" w:lineRule="auto"/>
        <w:ind w:left="851" w:firstLine="3544"/>
        <w:jc w:val="both"/>
        <w:rPr>
          <w:rFonts w:ascii="Times New Roman" w:hAnsi="Times New Roman" w:cs="Times New Roman"/>
          <w:sz w:val="28"/>
          <w:szCs w:val="28"/>
        </w:rPr>
      </w:pPr>
      <w:r w:rsidRPr="003C344A">
        <w:rPr>
          <w:rFonts w:ascii="Times New Roman" w:hAnsi="Times New Roman" w:cs="Times New Roman"/>
          <w:sz w:val="28"/>
          <w:szCs w:val="28"/>
        </w:rPr>
        <w:t>использования земельного участка и (или)</w:t>
      </w:r>
    </w:p>
    <w:p w:rsidR="003C344A" w:rsidRPr="003C344A" w:rsidRDefault="003C344A" w:rsidP="00367E27">
      <w:pPr>
        <w:autoSpaceDE w:val="0"/>
        <w:spacing w:after="0" w:line="240" w:lineRule="auto"/>
        <w:ind w:left="851" w:firstLine="3544"/>
        <w:jc w:val="both"/>
        <w:rPr>
          <w:rFonts w:ascii="Times New Roman" w:hAnsi="Times New Roman" w:cs="Times New Roman"/>
          <w:sz w:val="28"/>
          <w:szCs w:val="28"/>
        </w:rPr>
      </w:pPr>
      <w:r w:rsidRPr="003C344A">
        <w:rPr>
          <w:rFonts w:ascii="Times New Roman" w:hAnsi="Times New Roman" w:cs="Times New Roman"/>
          <w:sz w:val="28"/>
          <w:szCs w:val="28"/>
        </w:rPr>
        <w:t>объекта капитального строительства»</w:t>
      </w:r>
    </w:p>
    <w:p w:rsidR="003C344A" w:rsidRPr="003C344A" w:rsidRDefault="003C344A" w:rsidP="00367E27">
      <w:pPr>
        <w:autoSpaceDE w:val="0"/>
        <w:spacing w:after="0" w:line="240" w:lineRule="auto"/>
        <w:ind w:firstLine="3544"/>
        <w:jc w:val="both"/>
        <w:rPr>
          <w:rFonts w:ascii="Times New Roman" w:hAnsi="Times New Roman" w:cs="Times New Roman"/>
          <w:sz w:val="28"/>
          <w:szCs w:val="28"/>
        </w:rPr>
      </w:pPr>
    </w:p>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Pr="00367E27" w:rsidRDefault="003C344A" w:rsidP="003C344A">
      <w:pPr>
        <w:autoSpaceDE w:val="0"/>
        <w:spacing w:after="0" w:line="240" w:lineRule="auto"/>
        <w:jc w:val="center"/>
        <w:rPr>
          <w:rFonts w:ascii="Times New Roman" w:hAnsi="Times New Roman" w:cs="Times New Roman"/>
          <w:sz w:val="28"/>
          <w:szCs w:val="28"/>
        </w:rPr>
      </w:pPr>
      <w:r w:rsidRPr="003C344A">
        <w:rPr>
          <w:rFonts w:ascii="Times New Roman" w:hAnsi="Times New Roman" w:cs="Times New Roman"/>
          <w:b/>
          <w:sz w:val="28"/>
          <w:szCs w:val="28"/>
        </w:rPr>
        <w:t xml:space="preserve">  «</w:t>
      </w:r>
      <w:r w:rsidRPr="00367E27">
        <w:rPr>
          <w:rFonts w:ascii="Times New Roman" w:hAnsi="Times New Roman" w:cs="Times New Roman"/>
          <w:sz w:val="28"/>
          <w:szCs w:val="28"/>
        </w:rPr>
        <w:t xml:space="preserve">БЛОК-СХЕМА </w:t>
      </w:r>
    </w:p>
    <w:p w:rsidR="003C344A" w:rsidRPr="00367E27" w:rsidRDefault="003C344A" w:rsidP="003C344A">
      <w:pPr>
        <w:autoSpaceDE w:val="0"/>
        <w:spacing w:after="0" w:line="240" w:lineRule="auto"/>
        <w:jc w:val="center"/>
        <w:rPr>
          <w:rFonts w:ascii="Times New Roman" w:hAnsi="Times New Roman" w:cs="Times New Roman"/>
          <w:sz w:val="28"/>
          <w:szCs w:val="28"/>
        </w:rPr>
      </w:pPr>
      <w:r w:rsidRPr="00367E27">
        <w:rPr>
          <w:rFonts w:ascii="Times New Roman" w:hAnsi="Times New Roman" w:cs="Times New Roman"/>
          <w:sz w:val="28"/>
          <w:szCs w:val="28"/>
        </w:rPr>
        <w:t>предоставления муниципальной услуги «Изменение вида разрешенного использования земельного участка и (или)</w:t>
      </w:r>
    </w:p>
    <w:p w:rsidR="003C344A" w:rsidRPr="00367E27" w:rsidRDefault="003C344A" w:rsidP="003C344A">
      <w:pPr>
        <w:autoSpaceDE w:val="0"/>
        <w:spacing w:after="0" w:line="240" w:lineRule="auto"/>
        <w:jc w:val="center"/>
        <w:rPr>
          <w:rFonts w:ascii="Times New Roman" w:hAnsi="Times New Roman" w:cs="Times New Roman"/>
          <w:sz w:val="28"/>
          <w:szCs w:val="28"/>
        </w:rPr>
      </w:pPr>
      <w:r w:rsidRPr="00367E27">
        <w:rPr>
          <w:rFonts w:ascii="Times New Roman" w:hAnsi="Times New Roman" w:cs="Times New Roman"/>
          <w:sz w:val="28"/>
          <w:szCs w:val="28"/>
        </w:rPr>
        <w:t xml:space="preserve">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1. Прием и первичная проверка заявления и приложенных к нему документов.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2. Передача заявления и прилагаемых к нему документов из МФЦ курьером, в администрацию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3. Регистрация заявления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4. Формирование и направление межведомственных запросов в органы (организации), участвующие в предоставлении муниципальной услуги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5. Проверка документов необходимых для предоставления муниципальной услуги.</w:t>
      </w:r>
    </w:p>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6. Подготовка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 xml:space="preserve">          7. Согласование проекта постановления.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8. Подписание постановления главой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9.  Регистрация постановления.</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10.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средствах массовой информации.</w:t>
      </w:r>
    </w:p>
    <w:tbl>
      <w:tblPr>
        <w:tblW w:w="0" w:type="auto"/>
        <w:tblInd w:w="55" w:type="dxa"/>
        <w:tblLayout w:type="fixed"/>
        <w:tblCellMar>
          <w:top w:w="55" w:type="dxa"/>
          <w:left w:w="55" w:type="dxa"/>
          <w:bottom w:w="55" w:type="dxa"/>
          <w:right w:w="55" w:type="dxa"/>
        </w:tblCellMar>
        <w:tblLook w:val="0000"/>
      </w:tblPr>
      <w:tblGrid>
        <w:gridCol w:w="4335"/>
        <w:gridCol w:w="5336"/>
      </w:tblGrid>
      <w:tr w:rsidR="003C344A" w:rsidRPr="003C344A" w:rsidTr="00A37E6F">
        <w:tc>
          <w:tcPr>
            <w:tcW w:w="9671" w:type="dxa"/>
            <w:gridSpan w:val="2"/>
            <w:tcBorders>
              <w:top w:val="single" w:sz="1" w:space="0" w:color="000000"/>
              <w:left w:val="single" w:sz="1" w:space="0" w:color="000000"/>
              <w:bottom w:val="single" w:sz="1" w:space="0" w:color="000000"/>
              <w:right w:val="single" w:sz="1" w:space="0" w:color="000000"/>
            </w:tcBorders>
            <w:shd w:val="clear" w:color="auto" w:fill="auto"/>
          </w:tcPr>
          <w:p w:rsidR="003C344A" w:rsidRPr="003C344A" w:rsidRDefault="003C344A" w:rsidP="003C344A">
            <w:pPr>
              <w:autoSpaceDE w:val="0"/>
              <w:snapToGrid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11. Рассмотрение документов в Комиссии и принятие решения: </w:t>
            </w:r>
          </w:p>
        </w:tc>
      </w:tr>
      <w:tr w:rsidR="003C344A" w:rsidRPr="003C344A" w:rsidTr="00A37E6F">
        <w:tc>
          <w:tcPr>
            <w:tcW w:w="4335" w:type="dxa"/>
            <w:tcBorders>
              <w:left w:val="single" w:sz="1" w:space="0" w:color="000000"/>
              <w:bottom w:val="single" w:sz="1" w:space="0" w:color="000000"/>
            </w:tcBorders>
            <w:shd w:val="clear" w:color="auto" w:fill="auto"/>
          </w:tcPr>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о предоставлении условно разрешенного вида использования земельному участку и (или) объекту капитального строительства</w:t>
            </w:r>
          </w:p>
        </w:tc>
        <w:tc>
          <w:tcPr>
            <w:tcW w:w="5336" w:type="dxa"/>
            <w:tcBorders>
              <w:left w:val="single" w:sz="1" w:space="0" w:color="000000"/>
              <w:bottom w:val="single" w:sz="1" w:space="0" w:color="000000"/>
              <w:right w:val="single" w:sz="1" w:space="0" w:color="000000"/>
            </w:tcBorders>
            <w:shd w:val="clear" w:color="auto" w:fill="auto"/>
          </w:tcPr>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об отказе в  предоставлении условно разрешенного вида использования земельному участку и (или) объекту капитального строительства</w:t>
            </w:r>
          </w:p>
        </w:tc>
      </w:tr>
    </w:tbl>
    <w:p w:rsidR="003C344A" w:rsidRPr="003C344A" w:rsidRDefault="003C344A" w:rsidP="003C344A">
      <w:pPr>
        <w:autoSpaceDE w:val="0"/>
        <w:spacing w:after="0" w:line="240" w:lineRule="auto"/>
        <w:jc w:val="both"/>
        <w:rPr>
          <w:rFonts w:ascii="Times New Roman" w:hAnsi="Times New Roman" w:cs="Times New Roman"/>
          <w:sz w:val="28"/>
          <w:szCs w:val="28"/>
        </w:rPr>
      </w:pPr>
    </w:p>
    <w:tbl>
      <w:tblPr>
        <w:tblW w:w="0" w:type="auto"/>
        <w:tblInd w:w="69" w:type="dxa"/>
        <w:tblLayout w:type="fixed"/>
        <w:tblCellMar>
          <w:top w:w="55" w:type="dxa"/>
          <w:left w:w="55" w:type="dxa"/>
          <w:bottom w:w="55" w:type="dxa"/>
          <w:right w:w="55" w:type="dxa"/>
        </w:tblCellMar>
        <w:tblLook w:val="0000"/>
      </w:tblPr>
      <w:tblGrid>
        <w:gridCol w:w="4318"/>
        <w:gridCol w:w="5330"/>
      </w:tblGrid>
      <w:tr w:rsidR="003C344A" w:rsidRPr="003C344A" w:rsidTr="00A37E6F">
        <w:tc>
          <w:tcPr>
            <w:tcW w:w="9648" w:type="dxa"/>
            <w:gridSpan w:val="2"/>
            <w:tcBorders>
              <w:top w:val="single" w:sz="1" w:space="0" w:color="000000"/>
              <w:left w:val="single" w:sz="1" w:space="0" w:color="000000"/>
              <w:bottom w:val="single" w:sz="1" w:space="0" w:color="000000"/>
              <w:right w:val="single" w:sz="1" w:space="0" w:color="000000"/>
            </w:tcBorders>
            <w:shd w:val="clear" w:color="auto" w:fill="auto"/>
          </w:tcPr>
          <w:p w:rsidR="003C344A" w:rsidRPr="003C344A" w:rsidRDefault="003C344A" w:rsidP="003C344A">
            <w:pPr>
              <w:autoSpaceDE w:val="0"/>
              <w:snapToGrid w:val="0"/>
              <w:spacing w:after="0" w:line="240" w:lineRule="auto"/>
              <w:jc w:val="center"/>
              <w:rPr>
                <w:rFonts w:ascii="Times New Roman" w:hAnsi="Times New Roman" w:cs="Times New Roman"/>
                <w:sz w:val="28"/>
                <w:szCs w:val="28"/>
              </w:rPr>
            </w:pPr>
            <w:r w:rsidRPr="003C344A">
              <w:rPr>
                <w:rFonts w:ascii="Times New Roman" w:hAnsi="Times New Roman" w:cs="Times New Roman"/>
                <w:sz w:val="28"/>
                <w:szCs w:val="28"/>
              </w:rPr>
              <w:t xml:space="preserve">  12. Подготовка постановления</w:t>
            </w:r>
          </w:p>
        </w:tc>
      </w:tr>
      <w:tr w:rsidR="003C344A" w:rsidRPr="003C344A" w:rsidTr="00A37E6F">
        <w:tc>
          <w:tcPr>
            <w:tcW w:w="4318" w:type="dxa"/>
            <w:tcBorders>
              <w:left w:val="single" w:sz="1" w:space="0" w:color="000000"/>
              <w:bottom w:val="single" w:sz="1" w:space="0" w:color="000000"/>
            </w:tcBorders>
            <w:shd w:val="clear" w:color="auto" w:fill="auto"/>
          </w:tcPr>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 xml:space="preserve">о предоставлении условно </w:t>
            </w:r>
            <w:r w:rsidRPr="003C344A">
              <w:rPr>
                <w:rFonts w:ascii="Times New Roman" w:hAnsi="Times New Roman" w:cs="Times New Roman"/>
                <w:sz w:val="28"/>
                <w:szCs w:val="28"/>
              </w:rPr>
              <w:lastRenderedPageBreak/>
              <w:t>разрешенного вида использования земельному участку и (или) объекту капитального строительства</w:t>
            </w:r>
          </w:p>
        </w:tc>
        <w:tc>
          <w:tcPr>
            <w:tcW w:w="5330" w:type="dxa"/>
            <w:tcBorders>
              <w:left w:val="single" w:sz="1" w:space="0" w:color="000000"/>
              <w:bottom w:val="single" w:sz="1" w:space="0" w:color="000000"/>
              <w:right w:val="single" w:sz="1" w:space="0" w:color="000000"/>
            </w:tcBorders>
            <w:shd w:val="clear" w:color="auto" w:fill="auto"/>
          </w:tcPr>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lastRenderedPageBreak/>
              <w:t xml:space="preserve">об отказе в  предоставлении условно </w:t>
            </w:r>
            <w:r w:rsidRPr="003C344A">
              <w:rPr>
                <w:rFonts w:ascii="Times New Roman" w:hAnsi="Times New Roman" w:cs="Times New Roman"/>
                <w:sz w:val="28"/>
                <w:szCs w:val="28"/>
              </w:rPr>
              <w:lastRenderedPageBreak/>
              <w:t>разрешенного вида использования земельному участку и (или) объекту капитального строительства</w:t>
            </w:r>
          </w:p>
        </w:tc>
      </w:tr>
    </w:tbl>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13. Согласование проекта постановления.             </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 xml:space="preserve">14. Подписание постановления главой </w:t>
      </w:r>
      <w:r>
        <w:rPr>
          <w:rFonts w:ascii="Times New Roman" w:hAnsi="Times New Roman" w:cs="Times New Roman"/>
          <w:sz w:val="28"/>
          <w:szCs w:val="28"/>
        </w:rPr>
        <w:t>Бесстрашненского  сельского</w:t>
      </w:r>
      <w:r w:rsidRPr="003C344A">
        <w:rPr>
          <w:rFonts w:ascii="Times New Roman" w:hAnsi="Times New Roman" w:cs="Times New Roman"/>
          <w:sz w:val="28"/>
          <w:szCs w:val="28"/>
        </w:rPr>
        <w:t xml:space="preserve"> поселения Отрадненского района</w:t>
      </w:r>
    </w:p>
    <w:p w:rsidR="003C344A" w:rsidRPr="003C344A" w:rsidRDefault="003C344A" w:rsidP="003C344A">
      <w:pPr>
        <w:autoSpaceDE w:val="0"/>
        <w:spacing w:after="0" w:line="240" w:lineRule="auto"/>
        <w:jc w:val="both"/>
        <w:rPr>
          <w:rFonts w:ascii="Times New Roman" w:hAnsi="Times New Roman" w:cs="Times New Roman"/>
          <w:sz w:val="28"/>
          <w:szCs w:val="28"/>
        </w:rPr>
      </w:pPr>
      <w:r w:rsidRPr="003C344A">
        <w:rPr>
          <w:rFonts w:ascii="Times New Roman" w:hAnsi="Times New Roman" w:cs="Times New Roman"/>
          <w:sz w:val="28"/>
          <w:szCs w:val="28"/>
        </w:rPr>
        <w:tab/>
        <w:t>15. Регистрация постановления.</w:t>
      </w:r>
    </w:p>
    <w:tbl>
      <w:tblPr>
        <w:tblW w:w="0" w:type="auto"/>
        <w:tblInd w:w="55" w:type="dxa"/>
        <w:tblLayout w:type="fixed"/>
        <w:tblCellMar>
          <w:top w:w="55" w:type="dxa"/>
          <w:left w:w="55" w:type="dxa"/>
          <w:bottom w:w="55" w:type="dxa"/>
          <w:right w:w="55" w:type="dxa"/>
        </w:tblCellMar>
        <w:tblLook w:val="0000"/>
      </w:tblPr>
      <w:tblGrid>
        <w:gridCol w:w="4005"/>
        <w:gridCol w:w="5660"/>
      </w:tblGrid>
      <w:tr w:rsidR="003C344A" w:rsidRPr="003C344A" w:rsidTr="00A37E6F">
        <w:tc>
          <w:tcPr>
            <w:tcW w:w="9665" w:type="dxa"/>
            <w:gridSpan w:val="2"/>
            <w:tcBorders>
              <w:top w:val="single" w:sz="1" w:space="0" w:color="000000"/>
              <w:left w:val="single" w:sz="1" w:space="0" w:color="000000"/>
              <w:bottom w:val="single" w:sz="1" w:space="0" w:color="000000"/>
              <w:right w:val="single" w:sz="1" w:space="0" w:color="000000"/>
            </w:tcBorders>
            <w:shd w:val="clear" w:color="auto" w:fill="auto"/>
          </w:tcPr>
          <w:p w:rsidR="003C344A" w:rsidRPr="003C344A" w:rsidRDefault="003C344A" w:rsidP="003C344A">
            <w:pPr>
              <w:autoSpaceDE w:val="0"/>
              <w:snapToGrid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 xml:space="preserve">16. Выдача заявителю  </w:t>
            </w:r>
            <w:r w:rsidRPr="003C344A">
              <w:rPr>
                <w:rFonts w:ascii="Times New Roman" w:hAnsi="Times New Roman" w:cs="Times New Roman"/>
                <w:spacing w:val="2"/>
                <w:sz w:val="28"/>
                <w:szCs w:val="28"/>
              </w:rPr>
              <w:t>постановления администрации</w:t>
            </w:r>
          </w:p>
        </w:tc>
      </w:tr>
      <w:tr w:rsidR="003C344A" w:rsidRPr="003C344A" w:rsidTr="00A37E6F">
        <w:tc>
          <w:tcPr>
            <w:tcW w:w="4005" w:type="dxa"/>
            <w:tcBorders>
              <w:left w:val="single" w:sz="1" w:space="0" w:color="000000"/>
              <w:bottom w:val="single" w:sz="1" w:space="0" w:color="000000"/>
            </w:tcBorders>
            <w:shd w:val="clear" w:color="auto" w:fill="auto"/>
          </w:tcPr>
          <w:p w:rsidR="003C344A" w:rsidRPr="003C344A" w:rsidRDefault="003C344A" w:rsidP="003C344A">
            <w:pPr>
              <w:pStyle w:val="a9"/>
              <w:snapToGrid w:val="0"/>
              <w:rPr>
                <w:spacing w:val="2"/>
                <w:sz w:val="28"/>
                <w:szCs w:val="28"/>
              </w:rPr>
            </w:pPr>
            <w:r w:rsidRPr="003C344A">
              <w:rPr>
                <w:sz w:val="28"/>
                <w:szCs w:val="28"/>
              </w:rPr>
              <w:t xml:space="preserve"> лично</w:t>
            </w:r>
          </w:p>
        </w:tc>
        <w:tc>
          <w:tcPr>
            <w:tcW w:w="5660" w:type="dxa"/>
            <w:tcBorders>
              <w:left w:val="single" w:sz="1" w:space="0" w:color="000000"/>
              <w:bottom w:val="single" w:sz="1" w:space="0" w:color="000000"/>
              <w:right w:val="single" w:sz="1" w:space="0" w:color="000000"/>
            </w:tcBorders>
            <w:shd w:val="clear" w:color="auto" w:fill="auto"/>
          </w:tcPr>
          <w:p w:rsidR="003C344A" w:rsidRPr="003C344A" w:rsidRDefault="003C344A" w:rsidP="003C344A">
            <w:pPr>
              <w:autoSpaceDE w:val="0"/>
              <w:snapToGrid w:val="0"/>
              <w:spacing w:after="0" w:line="240" w:lineRule="auto"/>
              <w:jc w:val="both"/>
              <w:rPr>
                <w:rFonts w:ascii="Times New Roman" w:hAnsi="Times New Roman" w:cs="Times New Roman"/>
                <w:sz w:val="28"/>
                <w:szCs w:val="28"/>
              </w:rPr>
            </w:pPr>
            <w:r w:rsidRPr="003C344A">
              <w:rPr>
                <w:rFonts w:ascii="Times New Roman" w:hAnsi="Times New Roman" w:cs="Times New Roman"/>
                <w:spacing w:val="2"/>
                <w:sz w:val="28"/>
                <w:szCs w:val="28"/>
              </w:rPr>
              <w:t>через МФЦ (если заявление подавалось в МФЦ)</w:t>
            </w:r>
            <w:r w:rsidRPr="003C344A">
              <w:rPr>
                <w:rFonts w:ascii="Times New Roman" w:hAnsi="Times New Roman" w:cs="Times New Roman"/>
                <w:sz w:val="28"/>
                <w:szCs w:val="28"/>
              </w:rPr>
              <w:t>.</w:t>
            </w:r>
          </w:p>
        </w:tc>
      </w:tr>
    </w:tbl>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Pr="003C344A" w:rsidRDefault="003C344A" w:rsidP="003C344A">
      <w:pPr>
        <w:autoSpaceDE w:val="0"/>
        <w:spacing w:after="0" w:line="240" w:lineRule="auto"/>
        <w:jc w:val="both"/>
        <w:rPr>
          <w:rFonts w:ascii="Times New Roman" w:hAnsi="Times New Roman" w:cs="Times New Roman"/>
          <w:sz w:val="28"/>
          <w:szCs w:val="28"/>
        </w:rPr>
      </w:pPr>
    </w:p>
    <w:p w:rsidR="003C344A" w:rsidRPr="003C344A" w:rsidRDefault="003C344A" w:rsidP="003C344A">
      <w:pPr>
        <w:pStyle w:val="1"/>
        <w:tabs>
          <w:tab w:val="left" w:pos="5535"/>
        </w:tabs>
        <w:rPr>
          <w:rFonts w:cs="Times New Roman"/>
          <w:sz w:val="28"/>
          <w:szCs w:val="28"/>
        </w:rPr>
      </w:pPr>
    </w:p>
    <w:p w:rsidR="003C344A" w:rsidRPr="003C344A" w:rsidRDefault="003C344A" w:rsidP="003C344A">
      <w:pPr>
        <w:pStyle w:val="1"/>
        <w:tabs>
          <w:tab w:val="left" w:pos="5535"/>
        </w:tabs>
        <w:jc w:val="center"/>
        <w:rPr>
          <w:rFonts w:cs="Times New Roman"/>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p>
    <w:p w:rsidR="003C344A" w:rsidRPr="003C344A" w:rsidRDefault="003C344A" w:rsidP="003C344A">
      <w:pPr>
        <w:autoSpaceDE w:val="0"/>
        <w:spacing w:after="0" w:line="240" w:lineRule="auto"/>
        <w:ind w:firstLine="720"/>
        <w:jc w:val="both"/>
        <w:rPr>
          <w:rFonts w:ascii="Times New Roman" w:hAnsi="Times New Roman" w:cs="Times New Roman"/>
          <w:sz w:val="28"/>
          <w:szCs w:val="28"/>
        </w:rPr>
      </w:pPr>
      <w:r w:rsidRPr="003C344A">
        <w:rPr>
          <w:rFonts w:ascii="Times New Roman" w:hAnsi="Times New Roman" w:cs="Times New Roman"/>
          <w:sz w:val="28"/>
          <w:szCs w:val="28"/>
        </w:rPr>
        <w:tab/>
      </w:r>
    </w:p>
    <w:p w:rsidR="003C344A" w:rsidRPr="003C344A" w:rsidRDefault="003C344A" w:rsidP="003C344A">
      <w:pPr>
        <w:spacing w:after="0" w:line="240" w:lineRule="auto"/>
        <w:ind w:firstLine="708"/>
        <w:rPr>
          <w:rFonts w:ascii="Times New Roman" w:hAnsi="Times New Roman" w:cs="Times New Roman"/>
          <w:sz w:val="28"/>
          <w:szCs w:val="28"/>
        </w:rPr>
      </w:pPr>
    </w:p>
    <w:sectPr w:rsidR="003C344A" w:rsidRPr="003C344A" w:rsidSect="003C344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C344A"/>
    <w:rsid w:val="00367E27"/>
    <w:rsid w:val="003C344A"/>
    <w:rsid w:val="004740D7"/>
    <w:rsid w:val="00652D7F"/>
    <w:rsid w:val="00773C0B"/>
    <w:rsid w:val="007F0B9B"/>
    <w:rsid w:val="00950A46"/>
    <w:rsid w:val="00AC51BE"/>
    <w:rsid w:val="00D97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3C344A"/>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5">
    <w:name w:val="Подзаголовок Знак"/>
    <w:basedOn w:val="a0"/>
    <w:link w:val="a3"/>
    <w:rsid w:val="003C344A"/>
    <w:rPr>
      <w:rFonts w:ascii="Times New Roman" w:eastAsia="Times New Roman" w:hAnsi="Times New Roman" w:cs="Times New Roman"/>
      <w:b/>
      <w:sz w:val="40"/>
      <w:szCs w:val="20"/>
      <w:lang w:eastAsia="ar-SA"/>
    </w:rPr>
  </w:style>
  <w:style w:type="paragraph" w:styleId="a6">
    <w:name w:val="Body Text Indent"/>
    <w:basedOn w:val="a"/>
    <w:link w:val="a7"/>
    <w:rsid w:val="003C344A"/>
    <w:pPr>
      <w:suppressAutoHyphens/>
      <w:spacing w:after="0" w:line="240" w:lineRule="auto"/>
      <w:ind w:right="4535" w:firstLine="567"/>
      <w:jc w:val="both"/>
    </w:pPr>
    <w:rPr>
      <w:rFonts w:ascii="Times New Roman" w:eastAsia="Times New Roman" w:hAnsi="Times New Roman" w:cs="Times New Roman"/>
      <w:sz w:val="27"/>
      <w:szCs w:val="24"/>
      <w:lang w:eastAsia="ar-SA"/>
    </w:rPr>
  </w:style>
  <w:style w:type="character" w:customStyle="1" w:styleId="a7">
    <w:name w:val="Основной текст с отступом Знак"/>
    <w:basedOn w:val="a0"/>
    <w:link w:val="a6"/>
    <w:rsid w:val="003C344A"/>
    <w:rPr>
      <w:rFonts w:ascii="Times New Roman" w:eastAsia="Times New Roman" w:hAnsi="Times New Roman" w:cs="Times New Roman"/>
      <w:sz w:val="27"/>
      <w:szCs w:val="24"/>
      <w:lang w:eastAsia="ar-SA"/>
    </w:rPr>
  </w:style>
  <w:style w:type="paragraph" w:styleId="a4">
    <w:name w:val="Body Text"/>
    <w:basedOn w:val="a"/>
    <w:link w:val="a8"/>
    <w:uiPriority w:val="99"/>
    <w:semiHidden/>
    <w:unhideWhenUsed/>
    <w:rsid w:val="003C344A"/>
    <w:pPr>
      <w:spacing w:after="120"/>
    </w:pPr>
  </w:style>
  <w:style w:type="character" w:customStyle="1" w:styleId="a8">
    <w:name w:val="Основной текст Знак"/>
    <w:basedOn w:val="a0"/>
    <w:link w:val="a4"/>
    <w:uiPriority w:val="99"/>
    <w:semiHidden/>
    <w:rsid w:val="003C344A"/>
  </w:style>
  <w:style w:type="paragraph" w:customStyle="1" w:styleId="1">
    <w:name w:val="Обычный1"/>
    <w:rsid w:val="003C344A"/>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a9">
    <w:name w:val="Содержимое таблицы"/>
    <w:basedOn w:val="a"/>
    <w:rsid w:val="003C344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34"/>
    <w:qFormat/>
    <w:rsid w:val="00950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8863</Words>
  <Characters>50524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Unattended XP</Company>
  <LinksUpToDate>false</LinksUpToDate>
  <CharactersWithSpaces>59269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2016-01-26T11:23:00Z</cp:lastPrinted>
  <dcterms:created xsi:type="dcterms:W3CDTF">2016-01-17T19:02:00Z</dcterms:created>
  <dcterms:modified xsi:type="dcterms:W3CDTF">2016-01-27T12:54:00Z</dcterms:modified>
</cp:coreProperties>
</file>